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44D85DE9" w:rsidR="00D94885" w:rsidRDefault="00D94885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5320E139" w14:textId="6ED2150B" w:rsidR="00D16DF8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7E7D4B">
              <w:rPr>
                <w:rFonts w:cs="Tahoma"/>
                <w:b/>
                <w:bCs/>
              </w:rPr>
              <w:t>5</w:t>
            </w:r>
            <w:r>
              <w:rPr>
                <w:rFonts w:cs="Tahoma"/>
                <w:b/>
                <w:bCs/>
              </w:rPr>
              <w:t xml:space="preserve">          Term: Autumn 1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6CC366BA" w14:textId="0C061D12" w:rsidR="004B25E0" w:rsidRDefault="004B25E0" w:rsidP="001E51D0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</w:pPr>
            <w:r>
              <w:rPr>
                <w:rFonts w:cs="Tahoma"/>
                <w:b/>
                <w:bCs/>
              </w:rPr>
              <w:t xml:space="preserve"> </w:t>
            </w:r>
            <w:r w:rsidR="001E51D0" w:rsidRPr="00D271B8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What does the Qur’an </w:t>
            </w:r>
            <w:r w:rsidR="001E51D0" w:rsidRPr="00D271B8">
              <w:rPr>
                <w:rFonts w:cs="Tahoma"/>
                <w:b/>
                <w:bCs/>
                <w:noProof/>
                <w:color w:val="FF0000"/>
                <w:sz w:val="32"/>
                <w:szCs w:val="32"/>
                <w:lang w:eastAsia="en-GB"/>
              </w:rPr>
              <w:t xml:space="preserve">reveal </w:t>
            </w:r>
            <w:r w:rsidR="001E51D0" w:rsidRPr="00D271B8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>about Allah and his guidance?</w:t>
            </w:r>
          </w:p>
          <w:p w14:paraId="27ABC887" w14:textId="6B5D1389" w:rsidR="000E5A3A" w:rsidRPr="00D94885" w:rsidRDefault="000E5A3A" w:rsidP="001E51D0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D94885">
        <w:tc>
          <w:tcPr>
            <w:tcW w:w="2660" w:type="dxa"/>
          </w:tcPr>
          <w:p w14:paraId="10F1EB8A" w14:textId="0CC26670" w:rsidR="00D94885" w:rsidRPr="000D0822" w:rsidRDefault="000D0822" w:rsidP="00092F7F">
            <w:pPr>
              <w:spacing w:before="100" w:beforeAutospacing="1" w:after="100" w:afterAutospacing="1"/>
              <w:rPr>
                <w:rFonts w:cs="Tahoma"/>
              </w:rPr>
            </w:pPr>
            <w:r w:rsidRPr="000D0822">
              <w:rPr>
                <w:rFonts w:cs="Tahoma"/>
              </w:rPr>
              <w:t>Pupil working towards the expected standard will recall</w:t>
            </w:r>
            <w:r w:rsidR="00D1029B">
              <w:rPr>
                <w:rFonts w:cs="Tahoma"/>
              </w:rPr>
              <w:t xml:space="preserve"> much of</w:t>
            </w:r>
            <w:r w:rsidRPr="000D0822">
              <w:rPr>
                <w:rFonts w:cs="Tahoma"/>
              </w:rPr>
              <w:t xml:space="preserve"> </w:t>
            </w:r>
            <w:r w:rsidR="0042069C">
              <w:rPr>
                <w:rFonts w:cs="Tahoma"/>
              </w:rPr>
              <w:t xml:space="preserve">the story of the Qur’ans revelation to Prophet Muhammad. They </w:t>
            </w:r>
            <w:r w:rsidR="00EE0AFC">
              <w:rPr>
                <w:rFonts w:cs="Tahoma"/>
              </w:rPr>
              <w:t xml:space="preserve">may be able to identify features at a mosque or how the Qur’an is treated with respect. However, they </w:t>
            </w:r>
            <w:r w:rsidR="00FD0785">
              <w:rPr>
                <w:rFonts w:cs="Tahoma"/>
              </w:rPr>
              <w:t xml:space="preserve">are unable to grasp the importance of the content of the revelation in guiding how a Muslim lives their life. </w:t>
            </w:r>
          </w:p>
        </w:tc>
        <w:tc>
          <w:tcPr>
            <w:tcW w:w="4819" w:type="dxa"/>
          </w:tcPr>
          <w:p w14:paraId="606310D8" w14:textId="7E16A949" w:rsidR="0063787B" w:rsidRDefault="00E1068D" w:rsidP="00092F7F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Pupils working at an expected level will be able to</w:t>
            </w:r>
            <w:r w:rsidR="00092F7F">
              <w:rPr>
                <w:rFonts w:eastAsia="Times New Roman" w:cs="Tahoma"/>
                <w:iCs/>
                <w:szCs w:val="20"/>
              </w:rPr>
              <w:t xml:space="preserve"> </w:t>
            </w:r>
            <w:r w:rsidR="00377087">
              <w:rPr>
                <w:rFonts w:eastAsia="Times New Roman" w:cs="Tahoma"/>
                <w:iCs/>
                <w:szCs w:val="20"/>
              </w:rPr>
              <w:t xml:space="preserve">explain how the Qur’an is treated by Muslims </w:t>
            </w:r>
            <w:r w:rsidR="00371A06">
              <w:rPr>
                <w:rFonts w:eastAsia="Times New Roman" w:cs="Tahoma"/>
                <w:iCs/>
                <w:szCs w:val="20"/>
              </w:rPr>
              <w:t xml:space="preserve">with great respect because it is believed to be </w:t>
            </w:r>
            <w:r w:rsidR="00371A06" w:rsidRPr="00140F0B">
              <w:rPr>
                <w:rFonts w:eastAsia="Times New Roman" w:cs="Tahoma"/>
                <w:b/>
                <w:bCs/>
                <w:iCs/>
                <w:szCs w:val="20"/>
              </w:rPr>
              <w:t>Allah’s final revelation</w:t>
            </w:r>
            <w:r w:rsidR="00371A06">
              <w:rPr>
                <w:rFonts w:eastAsia="Times New Roman" w:cs="Tahoma"/>
                <w:iCs/>
                <w:szCs w:val="20"/>
              </w:rPr>
              <w:t xml:space="preserve">.  </w:t>
            </w:r>
            <w:r w:rsidR="004D0EC6">
              <w:rPr>
                <w:rFonts w:eastAsia="Times New Roman" w:cs="Tahoma"/>
                <w:iCs/>
                <w:szCs w:val="20"/>
              </w:rPr>
              <w:t xml:space="preserve">Pupils </w:t>
            </w:r>
            <w:r w:rsidR="00C9016C">
              <w:rPr>
                <w:rFonts w:eastAsia="Times New Roman" w:cs="Tahoma"/>
                <w:iCs/>
                <w:szCs w:val="20"/>
              </w:rPr>
              <w:t xml:space="preserve">can </w:t>
            </w:r>
            <w:r w:rsidR="00270426">
              <w:rPr>
                <w:rFonts w:eastAsia="Times New Roman" w:cs="Tahoma"/>
                <w:iCs/>
                <w:szCs w:val="20"/>
              </w:rPr>
              <w:t xml:space="preserve">in their explanation </w:t>
            </w:r>
            <w:r w:rsidR="00C9016C">
              <w:rPr>
                <w:rFonts w:eastAsia="Times New Roman" w:cs="Tahoma"/>
                <w:iCs/>
                <w:szCs w:val="20"/>
              </w:rPr>
              <w:t xml:space="preserve">recount the story from cave Hira where the Qur’an was first revealed to </w:t>
            </w:r>
            <w:r w:rsidR="00270426">
              <w:rPr>
                <w:rFonts w:eastAsia="Times New Roman" w:cs="Tahoma"/>
                <w:iCs/>
                <w:szCs w:val="20"/>
              </w:rPr>
              <w:t xml:space="preserve">the Prophet </w:t>
            </w:r>
            <w:r w:rsidR="00C9016C">
              <w:rPr>
                <w:rFonts w:eastAsia="Times New Roman" w:cs="Tahoma"/>
                <w:iCs/>
                <w:szCs w:val="20"/>
              </w:rPr>
              <w:t>Muhammed</w:t>
            </w:r>
            <w:r w:rsidR="00270426">
              <w:rPr>
                <w:rFonts w:eastAsia="Times New Roman" w:cs="Tahoma"/>
                <w:iCs/>
                <w:szCs w:val="20"/>
              </w:rPr>
              <w:t>.</w:t>
            </w:r>
            <w:r w:rsidR="001F4A05">
              <w:rPr>
                <w:rFonts w:eastAsia="Times New Roman" w:cs="Tahoma"/>
                <w:iCs/>
                <w:szCs w:val="20"/>
              </w:rPr>
              <w:t xml:space="preserve"> They understand t</w:t>
            </w:r>
            <w:r w:rsidR="001F4A05" w:rsidRPr="001F4A05">
              <w:rPr>
                <w:rFonts w:eastAsia="Times New Roman" w:cs="Tahoma"/>
                <w:iCs/>
                <w:szCs w:val="20"/>
              </w:rPr>
              <w:t xml:space="preserve">he words of the Qur’an are the actual words of Allah received over </w:t>
            </w:r>
            <w:proofErr w:type="gramStart"/>
            <w:r w:rsidR="001F4A05" w:rsidRPr="001F4A05">
              <w:rPr>
                <w:rFonts w:eastAsia="Times New Roman" w:cs="Tahoma"/>
                <w:iCs/>
                <w:szCs w:val="20"/>
              </w:rPr>
              <w:t>a period of time</w:t>
            </w:r>
            <w:proofErr w:type="gramEnd"/>
            <w:r w:rsidR="001F4A05" w:rsidRPr="001F4A05">
              <w:rPr>
                <w:rFonts w:eastAsia="Times New Roman" w:cs="Tahoma"/>
                <w:iCs/>
                <w:szCs w:val="20"/>
              </w:rPr>
              <w:t xml:space="preserve"> by the Prophet Muhammad through the Angel </w:t>
            </w:r>
            <w:proofErr w:type="spellStart"/>
            <w:r w:rsidR="001F4A05" w:rsidRPr="001F4A05">
              <w:rPr>
                <w:rFonts w:eastAsia="Times New Roman" w:cs="Tahoma"/>
                <w:iCs/>
                <w:szCs w:val="20"/>
              </w:rPr>
              <w:t>Jibreel</w:t>
            </w:r>
            <w:proofErr w:type="spellEnd"/>
            <w:r w:rsidR="001F4A05" w:rsidRPr="001F4A05">
              <w:rPr>
                <w:rFonts w:eastAsia="Times New Roman" w:cs="Tahoma"/>
                <w:iCs/>
                <w:szCs w:val="20"/>
              </w:rPr>
              <w:t xml:space="preserve"> (Gabriel).   </w:t>
            </w:r>
            <w:r w:rsidR="0027080A">
              <w:rPr>
                <w:rFonts w:eastAsia="Times New Roman" w:cs="Tahoma"/>
                <w:iCs/>
                <w:szCs w:val="20"/>
              </w:rPr>
              <w:t xml:space="preserve">Pupils can extend their understanding to </w:t>
            </w:r>
            <w:r w:rsidR="00FA204D">
              <w:rPr>
                <w:rFonts w:eastAsia="Times New Roman" w:cs="Tahoma"/>
                <w:iCs/>
                <w:szCs w:val="20"/>
              </w:rPr>
              <w:t xml:space="preserve">give </w:t>
            </w:r>
            <w:r w:rsidR="0027080A">
              <w:rPr>
                <w:rFonts w:eastAsia="Times New Roman" w:cs="Tahoma"/>
                <w:iCs/>
                <w:szCs w:val="20"/>
              </w:rPr>
              <w:t xml:space="preserve">examples of </w:t>
            </w:r>
            <w:proofErr w:type="gramStart"/>
            <w:r w:rsidR="0027080A">
              <w:rPr>
                <w:rFonts w:eastAsia="Times New Roman" w:cs="Tahoma"/>
                <w:iCs/>
                <w:szCs w:val="20"/>
              </w:rPr>
              <w:t xml:space="preserve">the </w:t>
            </w:r>
            <w:r w:rsidR="003144B5">
              <w:rPr>
                <w:rFonts w:eastAsia="Times New Roman" w:cs="Tahoma"/>
                <w:iCs/>
                <w:szCs w:val="20"/>
              </w:rPr>
              <w:t xml:space="preserve"> teachings</w:t>
            </w:r>
            <w:proofErr w:type="gramEnd"/>
            <w:r w:rsidR="003144B5">
              <w:rPr>
                <w:rFonts w:eastAsia="Times New Roman" w:cs="Tahoma"/>
                <w:iCs/>
                <w:szCs w:val="20"/>
              </w:rPr>
              <w:t xml:space="preserve"> </w:t>
            </w:r>
            <w:r w:rsidR="0027080A">
              <w:rPr>
                <w:rFonts w:eastAsia="Times New Roman" w:cs="Tahoma"/>
                <w:iCs/>
                <w:szCs w:val="20"/>
              </w:rPr>
              <w:t>of the Qur’an.</w:t>
            </w:r>
            <w:r w:rsidR="00362334">
              <w:rPr>
                <w:rFonts w:eastAsia="Times New Roman" w:cs="Tahoma"/>
                <w:iCs/>
                <w:szCs w:val="20"/>
              </w:rPr>
              <w:t xml:space="preserve"> That it reveals what God is like and how to live. </w:t>
            </w:r>
            <w:r w:rsidR="00FA204D">
              <w:rPr>
                <w:rFonts w:eastAsia="Times New Roman" w:cs="Tahoma"/>
                <w:iCs/>
                <w:szCs w:val="20"/>
              </w:rPr>
              <w:t>They t</w:t>
            </w:r>
            <w:r w:rsidR="0063787B">
              <w:rPr>
                <w:rFonts w:eastAsia="Times New Roman" w:cs="Tahoma"/>
                <w:iCs/>
                <w:szCs w:val="20"/>
              </w:rPr>
              <w:t xml:space="preserve">alk about the importance </w:t>
            </w:r>
            <w:r w:rsidR="00FA204D">
              <w:rPr>
                <w:rFonts w:eastAsia="Times New Roman" w:cs="Tahoma"/>
                <w:iCs/>
                <w:szCs w:val="20"/>
              </w:rPr>
              <w:t xml:space="preserve">to Muslims </w:t>
            </w:r>
            <w:r w:rsidR="0063787B">
              <w:rPr>
                <w:rFonts w:eastAsia="Times New Roman" w:cs="Tahoma"/>
                <w:iCs/>
                <w:szCs w:val="20"/>
              </w:rPr>
              <w:t>of memorising the words</w:t>
            </w:r>
            <w:r w:rsidR="00FA204D">
              <w:rPr>
                <w:rFonts w:eastAsia="Times New Roman" w:cs="Tahoma"/>
                <w:iCs/>
                <w:szCs w:val="20"/>
              </w:rPr>
              <w:t>.</w:t>
            </w:r>
          </w:p>
          <w:p w14:paraId="46695340" w14:textId="77777777" w:rsidR="00FA204D" w:rsidRPr="00092F7F" w:rsidRDefault="00FA204D" w:rsidP="00092F7F">
            <w:pPr>
              <w:rPr>
                <w:rFonts w:eastAsia="Times New Roman" w:cs="Tahoma"/>
                <w:iCs/>
                <w:szCs w:val="20"/>
              </w:rPr>
            </w:pPr>
          </w:p>
          <w:p w14:paraId="6774DCC4" w14:textId="7814EE80" w:rsidR="00DD5D55" w:rsidRPr="00DD5D55" w:rsidRDefault="00B05C0A" w:rsidP="00DD5D55">
            <w:pPr>
              <w:rPr>
                <w:rFonts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>Ultimately, they can e</w:t>
            </w:r>
            <w:r w:rsidR="00D94885" w:rsidRPr="00853E42">
              <w:rPr>
                <w:rFonts w:eastAsia="Times New Roman" w:cs="Tahoma"/>
                <w:b/>
                <w:bCs/>
                <w:iCs/>
                <w:szCs w:val="20"/>
              </w:rPr>
              <w:t>xplain that</w:t>
            </w:r>
            <w:r w:rsidR="00554AFD">
              <w:rPr>
                <w:rFonts w:eastAsia="Times New Roman" w:cs="Tahoma"/>
                <w:b/>
                <w:bCs/>
                <w:iCs/>
                <w:szCs w:val="20"/>
              </w:rPr>
              <w:t>:</w:t>
            </w:r>
          </w:p>
          <w:p w14:paraId="04982322" w14:textId="169D8E95" w:rsidR="00FE793C" w:rsidRDefault="00FE793C" w:rsidP="00FE793C">
            <w:pPr>
              <w:autoSpaceDE w:val="0"/>
              <w:autoSpaceDN w:val="0"/>
              <w:adjustRightInd w:val="0"/>
              <w:spacing w:before="0"/>
              <w:rPr>
                <w:rFonts w:eastAsia="Times New Roman" w:hAnsi="Times New Roman" w:cs="Tahoma"/>
                <w:color w:val="000000"/>
                <w:kern w:val="24"/>
                <w:szCs w:val="24"/>
              </w:rPr>
            </w:pPr>
            <w:r>
              <w:rPr>
                <w:rFonts w:eastAsia="Times New Roman" w:hAnsi="Times New Roman" w:cs="Tahoma"/>
                <w:color w:val="000000"/>
                <w:kern w:val="24"/>
                <w:szCs w:val="24"/>
              </w:rPr>
              <w:t xml:space="preserve">For Muslims, the greatest revelation has </w:t>
            </w:r>
            <w:proofErr w:type="gramStart"/>
            <w:r>
              <w:rPr>
                <w:rFonts w:eastAsia="Times New Roman" w:hAnsi="Times New Roman" w:cs="Tahoma"/>
                <w:color w:val="000000"/>
                <w:kern w:val="24"/>
                <w:szCs w:val="24"/>
              </w:rPr>
              <w:t>comes</w:t>
            </w:r>
            <w:proofErr w:type="gramEnd"/>
            <w:r>
              <w:rPr>
                <w:rFonts w:eastAsia="Times New Roman" w:hAnsi="Times New Roman" w:cs="Tahoma"/>
                <w:color w:val="000000"/>
                <w:kern w:val="24"/>
                <w:szCs w:val="24"/>
              </w:rPr>
              <w:t xml:space="preserve"> from Allah to the Prophet Muhammad and is recorded in the Qur</w:t>
            </w:r>
            <w:r>
              <w:rPr>
                <w:rFonts w:eastAsia="Times New Roman" w:hAnsi="Times New Roman" w:cs="Tahoma"/>
                <w:color w:val="000000"/>
                <w:kern w:val="24"/>
                <w:szCs w:val="24"/>
              </w:rPr>
              <w:t>’</w:t>
            </w:r>
            <w:r>
              <w:rPr>
                <w:rFonts w:eastAsia="Times New Roman" w:hAnsi="Times New Roman" w:cs="Tahoma"/>
                <w:color w:val="000000"/>
                <w:kern w:val="24"/>
                <w:szCs w:val="24"/>
              </w:rPr>
              <w:t xml:space="preserve">an. </w:t>
            </w:r>
          </w:p>
          <w:p w14:paraId="377325F3" w14:textId="094627AB" w:rsidR="00D94885" w:rsidRPr="00853E42" w:rsidRDefault="00D94885" w:rsidP="005409B2">
            <w:pPr>
              <w:rPr>
                <w:rFonts w:eastAsia="Times New Roman" w:cs="Tahoma"/>
                <w:iCs/>
                <w:szCs w:val="20"/>
              </w:rPr>
            </w:pPr>
          </w:p>
          <w:p w14:paraId="57839B57" w14:textId="77777777" w:rsidR="00D94885" w:rsidRPr="00C12CB9" w:rsidRDefault="00D94885" w:rsidP="005409B2">
            <w:pPr>
              <w:ind w:left="720"/>
              <w:contextualSpacing/>
              <w:rPr>
                <w:rFonts w:cs="Tahoma"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5D6021F6" w14:textId="6473ED23" w:rsidR="00092F7F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</w:t>
            </w:r>
            <w:r w:rsidR="001550A6">
              <w:rPr>
                <w:rFonts w:cs="Tahoma"/>
              </w:rPr>
              <w:t xml:space="preserve">go deeper into the enquiry question and demonstrate an </w:t>
            </w:r>
            <w:r w:rsidR="00613859">
              <w:rPr>
                <w:rFonts w:cs="Tahoma"/>
              </w:rPr>
              <w:t>understanding of the conception of revelation on how a Muslim lives their life</w:t>
            </w:r>
            <w:r w:rsidR="00AF7413">
              <w:rPr>
                <w:rFonts w:cs="Tahoma"/>
              </w:rPr>
              <w:t xml:space="preserve"> </w:t>
            </w:r>
            <w:proofErr w:type="spellStart"/>
            <w:r w:rsidR="00AF7413">
              <w:rPr>
                <w:rFonts w:cs="Tahoma"/>
              </w:rPr>
              <w:t>e.g</w:t>
            </w:r>
            <w:proofErr w:type="spellEnd"/>
            <w:r w:rsidR="00AF7413">
              <w:rPr>
                <w:rFonts w:cs="Tahoma"/>
              </w:rPr>
              <w:t xml:space="preserve"> their attitude to money or poverty. They can articulate </w:t>
            </w:r>
            <w:r w:rsidR="00AF7413" w:rsidRPr="00AF7413">
              <w:rPr>
                <w:rFonts w:cs="Tahoma"/>
              </w:rPr>
              <w:t>how Muslims express the idea of revelation as a rope reaching down to earth, suggesting what the image means.</w:t>
            </w:r>
          </w:p>
          <w:p w14:paraId="6EEB3E0E" w14:textId="0241E033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77777777" w:rsidR="00D94885" w:rsidRDefault="00D94885"/>
    <w:sectPr w:rsidR="00D94885" w:rsidSect="00D94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3495C"/>
    <w:rsid w:val="000772D6"/>
    <w:rsid w:val="00092F7F"/>
    <w:rsid w:val="000A57C8"/>
    <w:rsid w:val="000D0822"/>
    <w:rsid w:val="000E2535"/>
    <w:rsid w:val="000E5A3A"/>
    <w:rsid w:val="00105967"/>
    <w:rsid w:val="00136EB5"/>
    <w:rsid w:val="00140F0B"/>
    <w:rsid w:val="001550A6"/>
    <w:rsid w:val="001A3F4A"/>
    <w:rsid w:val="001E51D0"/>
    <w:rsid w:val="001F4A05"/>
    <w:rsid w:val="002534B8"/>
    <w:rsid w:val="00270426"/>
    <w:rsid w:val="0027080A"/>
    <w:rsid w:val="002F523C"/>
    <w:rsid w:val="003144B5"/>
    <w:rsid w:val="00362334"/>
    <w:rsid w:val="00371A06"/>
    <w:rsid w:val="00377087"/>
    <w:rsid w:val="003B2524"/>
    <w:rsid w:val="003C6D78"/>
    <w:rsid w:val="0042069C"/>
    <w:rsid w:val="00437706"/>
    <w:rsid w:val="004B25E0"/>
    <w:rsid w:val="004D0EC6"/>
    <w:rsid w:val="00554AFD"/>
    <w:rsid w:val="005A405D"/>
    <w:rsid w:val="005B0FEC"/>
    <w:rsid w:val="005F58F1"/>
    <w:rsid w:val="00613859"/>
    <w:rsid w:val="0063787B"/>
    <w:rsid w:val="0065154D"/>
    <w:rsid w:val="007E4CD9"/>
    <w:rsid w:val="007E7D4B"/>
    <w:rsid w:val="00837A32"/>
    <w:rsid w:val="00946C27"/>
    <w:rsid w:val="00A86862"/>
    <w:rsid w:val="00AA64F3"/>
    <w:rsid w:val="00AC025B"/>
    <w:rsid w:val="00AF7413"/>
    <w:rsid w:val="00B05C0A"/>
    <w:rsid w:val="00B141CC"/>
    <w:rsid w:val="00B5649E"/>
    <w:rsid w:val="00B5752E"/>
    <w:rsid w:val="00C9016C"/>
    <w:rsid w:val="00D1029B"/>
    <w:rsid w:val="00D16DF8"/>
    <w:rsid w:val="00D94885"/>
    <w:rsid w:val="00DB7980"/>
    <w:rsid w:val="00DC7C78"/>
    <w:rsid w:val="00DD5D55"/>
    <w:rsid w:val="00E1068D"/>
    <w:rsid w:val="00EA1025"/>
    <w:rsid w:val="00EE0AFC"/>
    <w:rsid w:val="00F0621E"/>
    <w:rsid w:val="00F330BB"/>
    <w:rsid w:val="00FA204D"/>
    <w:rsid w:val="00FD078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5D5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qFormat/>
    <w:rsid w:val="001A3F4A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51</cp:revision>
  <dcterms:created xsi:type="dcterms:W3CDTF">2015-11-27T16:38:00Z</dcterms:created>
  <dcterms:modified xsi:type="dcterms:W3CDTF">2021-09-07T13:20:00Z</dcterms:modified>
</cp:coreProperties>
</file>