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9C7F8A" w14:textId="77777777" w:rsidR="0021275B" w:rsidRPr="0021275B" w:rsidRDefault="0021275B">
      <w:pPr>
        <w:rPr>
          <w:rFonts w:ascii="Tahoma" w:hAnsi="Tahoma" w:cs="Tahoma"/>
          <w:b/>
        </w:rPr>
      </w:pPr>
    </w:p>
    <w:p w14:paraId="52526E62" w14:textId="64AFC504" w:rsidR="00E846F9" w:rsidRPr="00E846F9" w:rsidRDefault="00FB0A96" w:rsidP="00E846F9">
      <w:pPr>
        <w:rPr>
          <w:rFonts w:ascii="Century Gothic" w:hAnsi="Century Gothic" w:cs="Tahoma"/>
          <w:b/>
          <w:sz w:val="28"/>
          <w:szCs w:val="28"/>
        </w:rPr>
      </w:pPr>
      <w:r w:rsidRPr="004E5C52">
        <w:rPr>
          <w:rFonts w:ascii="Century Gothic" w:hAnsi="Century Gothic" w:cs="Tahoma"/>
          <w:b/>
          <w:sz w:val="28"/>
          <w:szCs w:val="28"/>
        </w:rPr>
        <w:t>Stewardship Essentials</w:t>
      </w:r>
      <w:r w:rsidR="0021275B" w:rsidRPr="004E5C52">
        <w:rPr>
          <w:rFonts w:ascii="Century Gothic" w:hAnsi="Century Gothic" w:cs="Tahoma"/>
          <w:b/>
          <w:sz w:val="28"/>
          <w:szCs w:val="28"/>
        </w:rPr>
        <w:t xml:space="preserve"> – A </w:t>
      </w:r>
      <w:r w:rsidR="008F28BB" w:rsidRPr="004E5C52">
        <w:rPr>
          <w:rFonts w:ascii="Century Gothic" w:hAnsi="Century Gothic" w:cs="Tahoma"/>
          <w:b/>
          <w:sz w:val="28"/>
          <w:szCs w:val="28"/>
        </w:rPr>
        <w:t>Practical Guide</w:t>
      </w:r>
      <w:r w:rsidR="007710D9" w:rsidRPr="004E5C52">
        <w:rPr>
          <w:rFonts w:ascii="Century Gothic" w:hAnsi="Century Gothic" w:cs="Tahoma"/>
          <w:b/>
          <w:sz w:val="28"/>
          <w:szCs w:val="28"/>
        </w:rPr>
        <w:t xml:space="preserve">                                             </w:t>
      </w:r>
      <w:bookmarkStart w:id="0" w:name="_Hlk536630734"/>
    </w:p>
    <w:p w14:paraId="5C3FEA05" w14:textId="29118C41" w:rsidR="00E846F9" w:rsidRDefault="00E846F9" w:rsidP="00DD5954">
      <w:pPr>
        <w:spacing w:line="276" w:lineRule="auto"/>
        <w:rPr>
          <w:rFonts w:ascii="Tahoma" w:hAnsi="Tahoma" w:cs="Tahoma"/>
        </w:rPr>
      </w:pPr>
      <w:r>
        <w:rPr>
          <w:rFonts w:ascii="Tahoma" w:hAnsi="Tahoma" w:cs="Tahoma"/>
        </w:rPr>
        <w:t xml:space="preserve">It is our responsibility as disciples and stewards to resource and manage our churches as best we can, enabling mission and ministry to flourish.  The stewardship team is here to help and support parishes with that often-challenging task. </w:t>
      </w:r>
    </w:p>
    <w:p w14:paraId="63E17AAE" w14:textId="0B70FE2D" w:rsidR="00E846F9" w:rsidRDefault="00E846F9" w:rsidP="00DD5954">
      <w:pPr>
        <w:spacing w:line="276" w:lineRule="auto"/>
        <w:rPr>
          <w:rFonts w:ascii="Tahoma" w:hAnsi="Tahoma" w:cs="Tahoma"/>
        </w:rPr>
      </w:pPr>
      <w:r>
        <w:rPr>
          <w:rFonts w:ascii="Tahoma" w:hAnsi="Tahoma" w:cs="Tahoma"/>
        </w:rPr>
        <w:t>This practical guide outlines some possibilities for parishes to explore and develop and provides contact details of the team, who are always available to assist you.</w:t>
      </w:r>
    </w:p>
    <w:p w14:paraId="58339994" w14:textId="63656E7A" w:rsidR="007A4471" w:rsidRPr="00DD5954" w:rsidRDefault="00CD21F5" w:rsidP="00DD5954">
      <w:pPr>
        <w:spacing w:line="276" w:lineRule="auto"/>
        <w:jc w:val="both"/>
        <w:rPr>
          <w:rFonts w:ascii="Century Gothic" w:hAnsi="Century Gothic" w:cs="Tahoma"/>
          <w:b/>
          <w:sz w:val="28"/>
          <w:szCs w:val="28"/>
        </w:rPr>
      </w:pPr>
      <w:r w:rsidRPr="00DD5954">
        <w:rPr>
          <w:rFonts w:ascii="Century Gothic" w:hAnsi="Century Gothic" w:cs="Tahoma"/>
          <w:b/>
          <w:sz w:val="28"/>
          <w:szCs w:val="28"/>
        </w:rPr>
        <w:t xml:space="preserve">Giving &amp; Generosity </w:t>
      </w:r>
      <w:r w:rsidR="004D45DD">
        <w:rPr>
          <w:rFonts w:ascii="Century Gothic" w:hAnsi="Century Gothic" w:cs="Tahoma"/>
          <w:b/>
          <w:sz w:val="28"/>
          <w:szCs w:val="28"/>
        </w:rPr>
        <w:t>Campaigns</w:t>
      </w:r>
    </w:p>
    <w:p w14:paraId="2091A89B" w14:textId="2F6C2B54" w:rsidR="002D001C" w:rsidRDefault="00CD21F5" w:rsidP="009316E4">
      <w:pPr>
        <w:spacing w:line="276" w:lineRule="auto"/>
        <w:jc w:val="both"/>
        <w:rPr>
          <w:rFonts w:ascii="Tahoma" w:hAnsi="Tahoma" w:cs="Tahoma"/>
          <w:bCs/>
        </w:rPr>
      </w:pPr>
      <w:bookmarkStart w:id="1" w:name="_Hlk50111636"/>
      <w:r>
        <w:rPr>
          <w:rFonts w:ascii="Tahoma" w:hAnsi="Tahoma" w:cs="Tahoma"/>
          <w:bCs/>
        </w:rPr>
        <w:t xml:space="preserve">The thought of broaching this can be daunting for </w:t>
      </w:r>
      <w:r w:rsidR="009412D4">
        <w:rPr>
          <w:rFonts w:ascii="Tahoma" w:hAnsi="Tahoma" w:cs="Tahoma"/>
          <w:bCs/>
        </w:rPr>
        <w:t>some</w:t>
      </w:r>
      <w:r>
        <w:rPr>
          <w:rFonts w:ascii="Tahoma" w:hAnsi="Tahoma" w:cs="Tahoma"/>
          <w:bCs/>
        </w:rPr>
        <w:t xml:space="preserve"> </w:t>
      </w:r>
      <w:r w:rsidR="009412D4">
        <w:rPr>
          <w:rFonts w:ascii="Tahoma" w:hAnsi="Tahoma" w:cs="Tahoma"/>
          <w:bCs/>
        </w:rPr>
        <w:t>parishes</w:t>
      </w:r>
      <w:r>
        <w:rPr>
          <w:rFonts w:ascii="Tahoma" w:hAnsi="Tahoma" w:cs="Tahoma"/>
          <w:bCs/>
        </w:rPr>
        <w:t>.</w:t>
      </w:r>
      <w:r w:rsidR="002D001C">
        <w:rPr>
          <w:rFonts w:ascii="Tahoma" w:hAnsi="Tahoma" w:cs="Tahoma"/>
          <w:bCs/>
        </w:rPr>
        <w:t xml:space="preserve"> F</w:t>
      </w:r>
      <w:r w:rsidR="005758B1">
        <w:rPr>
          <w:rFonts w:ascii="Tahoma" w:hAnsi="Tahoma" w:cs="Tahoma"/>
          <w:bCs/>
        </w:rPr>
        <w:t>e</w:t>
      </w:r>
      <w:r w:rsidR="002D001C">
        <w:rPr>
          <w:rFonts w:ascii="Tahoma" w:hAnsi="Tahoma" w:cs="Tahoma"/>
          <w:bCs/>
        </w:rPr>
        <w:t xml:space="preserve">ar of asking, </w:t>
      </w:r>
      <w:r w:rsidR="005758B1">
        <w:rPr>
          <w:rFonts w:ascii="Tahoma" w:hAnsi="Tahoma" w:cs="Tahoma"/>
          <w:bCs/>
        </w:rPr>
        <w:t xml:space="preserve">fear of preaching, fear of pushing parishioners away - just a few reasons why this vital theme </w:t>
      </w:r>
      <w:r w:rsidR="00B44392">
        <w:rPr>
          <w:rFonts w:ascii="Tahoma" w:hAnsi="Tahoma" w:cs="Tahoma"/>
          <w:bCs/>
        </w:rPr>
        <w:t xml:space="preserve">may be </w:t>
      </w:r>
      <w:r w:rsidR="00514991">
        <w:rPr>
          <w:rFonts w:ascii="Tahoma" w:hAnsi="Tahoma" w:cs="Tahoma"/>
          <w:bCs/>
        </w:rPr>
        <w:t>side-lined</w:t>
      </w:r>
      <w:r w:rsidR="005758B1">
        <w:rPr>
          <w:rFonts w:ascii="Tahoma" w:hAnsi="Tahoma" w:cs="Tahoma"/>
          <w:bCs/>
        </w:rPr>
        <w:t xml:space="preserve">. How do we tackle this challenging subject? </w:t>
      </w:r>
      <w:r w:rsidR="00B77EF7">
        <w:rPr>
          <w:rFonts w:ascii="Tahoma" w:hAnsi="Tahoma" w:cs="Tahoma"/>
          <w:bCs/>
        </w:rPr>
        <w:t xml:space="preserve">There are many </w:t>
      </w:r>
      <w:r w:rsidR="00F5192E">
        <w:rPr>
          <w:rFonts w:ascii="Tahoma" w:hAnsi="Tahoma" w:cs="Tahoma"/>
          <w:bCs/>
        </w:rPr>
        <w:t>ways of doing so</w:t>
      </w:r>
      <w:r w:rsidR="00B77EF7">
        <w:rPr>
          <w:rFonts w:ascii="Tahoma" w:hAnsi="Tahoma" w:cs="Tahoma"/>
          <w:bCs/>
        </w:rPr>
        <w:t>, one of which is</w:t>
      </w:r>
      <w:r w:rsidR="005758B1">
        <w:rPr>
          <w:rFonts w:ascii="Tahoma" w:hAnsi="Tahoma" w:cs="Tahoma"/>
          <w:bCs/>
        </w:rPr>
        <w:t xml:space="preserve"> to combine two modes of thought, </w:t>
      </w:r>
      <w:r w:rsidR="00455928">
        <w:rPr>
          <w:rFonts w:ascii="Tahoma" w:hAnsi="Tahoma" w:cs="Tahoma"/>
          <w:bCs/>
        </w:rPr>
        <w:t>theological and practical</w:t>
      </w:r>
      <w:r w:rsidR="005758B1">
        <w:rPr>
          <w:rFonts w:ascii="Tahoma" w:hAnsi="Tahoma" w:cs="Tahoma"/>
          <w:bCs/>
        </w:rPr>
        <w:t xml:space="preserve">. </w:t>
      </w:r>
    </w:p>
    <w:p w14:paraId="6950363D" w14:textId="77777777" w:rsidR="004E5C52" w:rsidRPr="00B77EF7" w:rsidRDefault="004E5C52" w:rsidP="004E5C52">
      <w:pPr>
        <w:spacing w:line="276" w:lineRule="auto"/>
        <w:jc w:val="both"/>
        <w:rPr>
          <w:rFonts w:ascii="Tahoma" w:hAnsi="Tahoma" w:cs="Tahoma"/>
          <w:i/>
          <w:iCs/>
        </w:rPr>
      </w:pPr>
      <w:r w:rsidRPr="00B77EF7">
        <w:rPr>
          <w:rFonts w:ascii="Tahoma" w:hAnsi="Tahoma" w:cs="Tahoma"/>
          <w:i/>
          <w:iCs/>
        </w:rPr>
        <w:t>Theolog</w:t>
      </w:r>
      <w:r>
        <w:rPr>
          <w:rFonts w:ascii="Tahoma" w:hAnsi="Tahoma" w:cs="Tahoma"/>
          <w:i/>
          <w:iCs/>
        </w:rPr>
        <w:t>ical</w:t>
      </w:r>
    </w:p>
    <w:p w14:paraId="6F226D82" w14:textId="459A058A" w:rsidR="00710B89" w:rsidRDefault="00710B89" w:rsidP="004E5C52">
      <w:pPr>
        <w:spacing w:line="276" w:lineRule="auto"/>
        <w:jc w:val="both"/>
        <w:rPr>
          <w:rFonts w:ascii="Tahoma" w:hAnsi="Tahoma" w:cs="Tahoma"/>
          <w:bCs/>
        </w:rPr>
      </w:pPr>
      <w:r>
        <w:rPr>
          <w:rFonts w:ascii="Tahoma" w:hAnsi="Tahoma" w:cs="Tahoma"/>
          <w:bCs/>
        </w:rPr>
        <w:t>The Bible</w:t>
      </w:r>
      <w:r w:rsidR="004E5C52">
        <w:rPr>
          <w:rFonts w:ascii="Tahoma" w:hAnsi="Tahoma" w:cs="Tahoma"/>
          <w:bCs/>
        </w:rPr>
        <w:t xml:space="preserve"> </w:t>
      </w:r>
      <w:r w:rsidR="004E5C52" w:rsidRPr="00127C60">
        <w:rPr>
          <w:rFonts w:ascii="Tahoma" w:hAnsi="Tahoma" w:cs="Tahoma"/>
          <w:bCs/>
          <w:color w:val="000000" w:themeColor="text1"/>
        </w:rPr>
        <w:t>contains</w:t>
      </w:r>
      <w:r w:rsidR="00127C60">
        <w:rPr>
          <w:rFonts w:ascii="Tahoma" w:hAnsi="Tahoma" w:cs="Tahoma"/>
          <w:bCs/>
          <w:color w:val="000000" w:themeColor="text1"/>
        </w:rPr>
        <w:t xml:space="preserve"> over</w:t>
      </w:r>
      <w:r w:rsidR="004E5C52" w:rsidRPr="00127C60">
        <w:rPr>
          <w:rFonts w:ascii="Tahoma" w:hAnsi="Tahoma" w:cs="Tahoma"/>
          <w:bCs/>
          <w:color w:val="000000" w:themeColor="text1"/>
        </w:rPr>
        <w:t xml:space="preserve"> </w:t>
      </w:r>
      <w:r w:rsidR="00127C60" w:rsidRPr="00127C60">
        <w:rPr>
          <w:rFonts w:ascii="Tahoma" w:hAnsi="Tahoma" w:cs="Tahoma"/>
          <w:bCs/>
          <w:color w:val="000000" w:themeColor="text1"/>
        </w:rPr>
        <w:t>2,300</w:t>
      </w:r>
      <w:r w:rsidR="00677ED1" w:rsidRPr="00127C60">
        <w:rPr>
          <w:rFonts w:ascii="Tahoma" w:hAnsi="Tahoma" w:cs="Tahoma"/>
          <w:bCs/>
          <w:color w:val="000000" w:themeColor="text1"/>
        </w:rPr>
        <w:t xml:space="preserve"> v</w:t>
      </w:r>
      <w:r w:rsidR="004E5C52" w:rsidRPr="00127C60">
        <w:rPr>
          <w:rFonts w:ascii="Tahoma" w:hAnsi="Tahoma" w:cs="Tahoma"/>
          <w:bCs/>
          <w:color w:val="000000" w:themeColor="text1"/>
        </w:rPr>
        <w:t xml:space="preserve">erses </w:t>
      </w:r>
      <w:r w:rsidR="004E5C52">
        <w:rPr>
          <w:rFonts w:ascii="Tahoma" w:hAnsi="Tahoma" w:cs="Tahoma"/>
          <w:bCs/>
        </w:rPr>
        <w:t>relating to stewardship</w:t>
      </w:r>
      <w:r w:rsidR="005B0B5F">
        <w:rPr>
          <w:rFonts w:ascii="Tahoma" w:hAnsi="Tahoma" w:cs="Tahoma"/>
          <w:bCs/>
        </w:rPr>
        <w:t xml:space="preserve"> (see more </w:t>
      </w:r>
      <w:hyperlink r:id="rId7" w:history="1">
        <w:r w:rsidR="005B0B5F" w:rsidRPr="005B0B5F">
          <w:rPr>
            <w:rStyle w:val="Hyperlink"/>
            <w:rFonts w:ascii="Tahoma" w:hAnsi="Tahoma" w:cs="Tahoma"/>
            <w:bCs/>
          </w:rPr>
          <w:t>here</w:t>
        </w:r>
      </w:hyperlink>
      <w:r w:rsidR="005B0B5F">
        <w:rPr>
          <w:rFonts w:ascii="Tahoma" w:hAnsi="Tahoma" w:cs="Tahoma"/>
          <w:bCs/>
        </w:rPr>
        <w:t>)</w:t>
      </w:r>
      <w:r w:rsidR="004E5C52">
        <w:rPr>
          <w:rFonts w:ascii="Tahoma" w:hAnsi="Tahoma" w:cs="Tahoma"/>
          <w:bCs/>
        </w:rPr>
        <w:t xml:space="preserve"> - more verses than those on prayer and faith combined. Giving and generosity </w:t>
      </w:r>
      <w:r>
        <w:rPr>
          <w:rFonts w:ascii="Tahoma" w:hAnsi="Tahoma" w:cs="Tahoma"/>
          <w:bCs/>
        </w:rPr>
        <w:t>are at the heart of</w:t>
      </w:r>
      <w:r w:rsidR="004E5C52">
        <w:rPr>
          <w:rFonts w:ascii="Tahoma" w:hAnsi="Tahoma" w:cs="Tahoma"/>
          <w:bCs/>
        </w:rPr>
        <w:t xml:space="preserve"> Christian </w:t>
      </w:r>
      <w:r w:rsidR="00DD5954">
        <w:rPr>
          <w:rFonts w:ascii="Tahoma" w:hAnsi="Tahoma" w:cs="Tahoma"/>
          <w:bCs/>
        </w:rPr>
        <w:t>discipleship</w:t>
      </w:r>
      <w:r>
        <w:rPr>
          <w:rFonts w:ascii="Tahoma" w:hAnsi="Tahoma" w:cs="Tahoma"/>
          <w:bCs/>
        </w:rPr>
        <w:t xml:space="preserve">. We </w:t>
      </w:r>
      <w:r w:rsidR="00BA6359">
        <w:rPr>
          <w:rFonts w:ascii="Tahoma" w:hAnsi="Tahoma" w:cs="Tahoma"/>
          <w:bCs/>
        </w:rPr>
        <w:t xml:space="preserve">should </w:t>
      </w:r>
      <w:r>
        <w:rPr>
          <w:rFonts w:ascii="Tahoma" w:hAnsi="Tahoma" w:cs="Tahoma"/>
          <w:bCs/>
        </w:rPr>
        <w:t xml:space="preserve">not only focus on the practical utility of giving but should </w:t>
      </w:r>
      <w:r w:rsidR="00F15CC1">
        <w:rPr>
          <w:rFonts w:ascii="Tahoma" w:hAnsi="Tahoma" w:cs="Tahoma"/>
          <w:bCs/>
        </w:rPr>
        <w:t>also be encouraged</w:t>
      </w:r>
      <w:r>
        <w:rPr>
          <w:rFonts w:ascii="Tahoma" w:hAnsi="Tahoma" w:cs="Tahoma"/>
          <w:bCs/>
        </w:rPr>
        <w:t xml:space="preserve"> to reflect on how our generosity helps us to grow deeper in our faith and closer to </w:t>
      </w:r>
      <w:r w:rsidR="005B0B5F">
        <w:rPr>
          <w:rFonts w:ascii="Tahoma" w:hAnsi="Tahoma" w:cs="Tahoma"/>
          <w:bCs/>
        </w:rPr>
        <w:t xml:space="preserve">God. </w:t>
      </w:r>
      <w:r>
        <w:rPr>
          <w:rFonts w:ascii="Tahoma" w:hAnsi="Tahoma" w:cs="Tahoma"/>
          <w:bCs/>
        </w:rPr>
        <w:t xml:space="preserve"> </w:t>
      </w:r>
    </w:p>
    <w:p w14:paraId="1E435D0A" w14:textId="0D539AC3" w:rsidR="005758B1" w:rsidRPr="00B77EF7" w:rsidRDefault="005758B1" w:rsidP="009316E4">
      <w:pPr>
        <w:spacing w:line="276" w:lineRule="auto"/>
        <w:jc w:val="both"/>
        <w:rPr>
          <w:rFonts w:ascii="Tahoma" w:hAnsi="Tahoma" w:cs="Tahoma"/>
          <w:bCs/>
          <w:i/>
          <w:iCs/>
        </w:rPr>
      </w:pPr>
      <w:r w:rsidRPr="00B77EF7">
        <w:rPr>
          <w:rFonts w:ascii="Tahoma" w:hAnsi="Tahoma" w:cs="Tahoma"/>
          <w:bCs/>
          <w:i/>
          <w:iCs/>
        </w:rPr>
        <w:t>Practical</w:t>
      </w:r>
    </w:p>
    <w:p w14:paraId="761FEBCE" w14:textId="5088B07E" w:rsidR="00EA25B1" w:rsidRDefault="005758B1" w:rsidP="009316E4">
      <w:pPr>
        <w:spacing w:line="276" w:lineRule="auto"/>
        <w:jc w:val="both"/>
        <w:rPr>
          <w:rFonts w:ascii="Tahoma" w:hAnsi="Tahoma" w:cs="Tahoma"/>
          <w:bCs/>
        </w:rPr>
      </w:pPr>
      <w:r>
        <w:rPr>
          <w:rFonts w:ascii="Tahoma" w:hAnsi="Tahoma" w:cs="Tahoma"/>
          <w:bCs/>
        </w:rPr>
        <w:t>W</w:t>
      </w:r>
      <w:r w:rsidR="002D001C">
        <w:rPr>
          <w:rFonts w:ascii="Tahoma" w:hAnsi="Tahoma" w:cs="Tahoma"/>
          <w:bCs/>
        </w:rPr>
        <w:t xml:space="preserve">e </w:t>
      </w:r>
      <w:r w:rsidR="00B77EF7">
        <w:rPr>
          <w:rFonts w:ascii="Tahoma" w:hAnsi="Tahoma" w:cs="Tahoma"/>
          <w:bCs/>
        </w:rPr>
        <w:t xml:space="preserve">all recognise </w:t>
      </w:r>
      <w:r w:rsidR="002D001C">
        <w:rPr>
          <w:rFonts w:ascii="Tahoma" w:hAnsi="Tahoma" w:cs="Tahoma"/>
          <w:bCs/>
        </w:rPr>
        <w:t>that</w:t>
      </w:r>
      <w:r w:rsidR="00B77EF7">
        <w:rPr>
          <w:rFonts w:ascii="Tahoma" w:hAnsi="Tahoma" w:cs="Tahoma"/>
          <w:bCs/>
        </w:rPr>
        <w:t xml:space="preserve"> a church with a generous culture (time, </w:t>
      </w:r>
      <w:r w:rsidR="007249D0">
        <w:rPr>
          <w:rFonts w:ascii="Tahoma" w:hAnsi="Tahoma" w:cs="Tahoma"/>
          <w:bCs/>
        </w:rPr>
        <w:t>talents,</w:t>
      </w:r>
      <w:r w:rsidR="00B77EF7">
        <w:rPr>
          <w:rFonts w:ascii="Tahoma" w:hAnsi="Tahoma" w:cs="Tahoma"/>
          <w:bCs/>
        </w:rPr>
        <w:t xml:space="preserve"> and donations)</w:t>
      </w:r>
      <w:r w:rsidR="002D001C">
        <w:rPr>
          <w:rFonts w:ascii="Tahoma" w:hAnsi="Tahoma" w:cs="Tahoma"/>
          <w:bCs/>
        </w:rPr>
        <w:t xml:space="preserve"> </w:t>
      </w:r>
      <w:r w:rsidR="00B77EF7">
        <w:rPr>
          <w:rFonts w:ascii="Tahoma" w:hAnsi="Tahoma" w:cs="Tahoma"/>
          <w:bCs/>
        </w:rPr>
        <w:t xml:space="preserve">is </w:t>
      </w:r>
      <w:r w:rsidR="008A2225">
        <w:rPr>
          <w:rFonts w:ascii="Tahoma" w:hAnsi="Tahoma" w:cs="Tahoma"/>
          <w:bCs/>
        </w:rPr>
        <w:t xml:space="preserve">more </w:t>
      </w:r>
      <w:r w:rsidR="00B77EF7">
        <w:rPr>
          <w:rFonts w:ascii="Tahoma" w:hAnsi="Tahoma" w:cs="Tahoma"/>
          <w:bCs/>
        </w:rPr>
        <w:t xml:space="preserve">likely to flourish </w:t>
      </w:r>
      <w:r w:rsidR="008A2225">
        <w:rPr>
          <w:rFonts w:ascii="Tahoma" w:hAnsi="Tahoma" w:cs="Tahoma"/>
          <w:bCs/>
        </w:rPr>
        <w:t>than one which is less so</w:t>
      </w:r>
      <w:r w:rsidR="00B77EF7">
        <w:rPr>
          <w:rFonts w:ascii="Tahoma" w:hAnsi="Tahoma" w:cs="Tahoma"/>
          <w:bCs/>
        </w:rPr>
        <w:t xml:space="preserve">. We also understand that </w:t>
      </w:r>
      <w:r w:rsidR="002D001C">
        <w:rPr>
          <w:rFonts w:ascii="Tahoma" w:hAnsi="Tahoma" w:cs="Tahoma"/>
          <w:bCs/>
        </w:rPr>
        <w:t xml:space="preserve">our parishes need to be sustainably financed to support mission and ministry. </w:t>
      </w:r>
      <w:r w:rsidR="006547AD">
        <w:rPr>
          <w:rFonts w:ascii="Tahoma" w:hAnsi="Tahoma" w:cs="Tahoma"/>
          <w:bCs/>
        </w:rPr>
        <w:t>A practical message, with a clear financial vision for the future “where we want to be and why”, is crucial in inspiring parishioners to give ever more generously.</w:t>
      </w:r>
    </w:p>
    <w:p w14:paraId="47C66B86" w14:textId="5F43C835" w:rsidR="00EA25B1" w:rsidRPr="00EA25B1" w:rsidRDefault="00EA25B1" w:rsidP="009316E4">
      <w:pPr>
        <w:spacing w:line="276" w:lineRule="auto"/>
        <w:jc w:val="both"/>
        <w:rPr>
          <w:rFonts w:ascii="Tahoma" w:hAnsi="Tahoma" w:cs="Tahoma"/>
          <w:bCs/>
          <w:i/>
          <w:iCs/>
        </w:rPr>
      </w:pPr>
      <w:r w:rsidRPr="00EA25B1">
        <w:rPr>
          <w:rFonts w:ascii="Tahoma" w:hAnsi="Tahoma" w:cs="Tahoma"/>
          <w:bCs/>
          <w:i/>
          <w:iCs/>
        </w:rPr>
        <w:t>Support</w:t>
      </w:r>
    </w:p>
    <w:p w14:paraId="3A9BE864" w14:textId="182AAD26" w:rsidR="001F78C9" w:rsidRPr="004E5C52" w:rsidRDefault="001F78C9" w:rsidP="001F78C9">
      <w:pPr>
        <w:spacing w:line="276" w:lineRule="auto"/>
        <w:rPr>
          <w:rFonts w:ascii="Tahoma" w:hAnsi="Tahoma" w:cs="Tahoma"/>
          <w:bCs/>
        </w:rPr>
      </w:pPr>
      <w:bookmarkStart w:id="2" w:name="_Hlk50111761"/>
      <w:bookmarkEnd w:id="1"/>
      <w:r>
        <w:rPr>
          <w:rFonts w:ascii="Tahoma" w:hAnsi="Tahoma" w:cs="Tahoma"/>
          <w:bCs/>
        </w:rPr>
        <w:t xml:space="preserve">Our </w:t>
      </w:r>
      <w:r w:rsidR="00755716">
        <w:rPr>
          <w:rFonts w:ascii="Tahoma" w:hAnsi="Tahoma" w:cs="Tahoma"/>
          <w:bCs/>
        </w:rPr>
        <w:t>s</w:t>
      </w:r>
      <w:r>
        <w:rPr>
          <w:rFonts w:ascii="Tahoma" w:hAnsi="Tahoma" w:cs="Tahoma"/>
          <w:bCs/>
        </w:rPr>
        <w:t xml:space="preserve">tewardship </w:t>
      </w:r>
      <w:r w:rsidR="00755716">
        <w:rPr>
          <w:rFonts w:ascii="Tahoma" w:hAnsi="Tahoma" w:cs="Tahoma"/>
          <w:bCs/>
        </w:rPr>
        <w:t>t</w:t>
      </w:r>
      <w:r>
        <w:rPr>
          <w:rFonts w:ascii="Tahoma" w:hAnsi="Tahoma" w:cs="Tahoma"/>
          <w:bCs/>
        </w:rPr>
        <w:t xml:space="preserve">eam can </w:t>
      </w:r>
      <w:r w:rsidRPr="00514991">
        <w:rPr>
          <w:rFonts w:ascii="Tahoma" w:hAnsi="Tahoma" w:cs="Tahoma"/>
          <w:bCs/>
        </w:rPr>
        <w:t>help your parish plan a campaign</w:t>
      </w:r>
      <w:r w:rsidR="008B2FDB">
        <w:rPr>
          <w:rFonts w:ascii="Tahoma" w:hAnsi="Tahoma" w:cs="Tahoma"/>
          <w:bCs/>
        </w:rPr>
        <w:t>,</w:t>
      </w:r>
      <w:r w:rsidRPr="00514991">
        <w:rPr>
          <w:rFonts w:ascii="Tahoma" w:hAnsi="Tahoma" w:cs="Tahoma"/>
          <w:bCs/>
        </w:rPr>
        <w:t xml:space="preserve"> drawing from a range of resources. This could be a gift day, seasonal </w:t>
      </w:r>
      <w:r w:rsidR="007249D0" w:rsidRPr="00514991">
        <w:rPr>
          <w:rFonts w:ascii="Tahoma" w:hAnsi="Tahoma" w:cs="Tahoma"/>
          <w:bCs/>
        </w:rPr>
        <w:t>appeal,</w:t>
      </w:r>
      <w:r w:rsidRPr="00514991">
        <w:rPr>
          <w:rFonts w:ascii="Tahoma" w:hAnsi="Tahoma" w:cs="Tahoma"/>
          <w:bCs/>
        </w:rPr>
        <w:t xml:space="preserve"> or a more long-</w:t>
      </w:r>
      <w:r>
        <w:rPr>
          <w:rFonts w:ascii="Tahoma" w:hAnsi="Tahoma" w:cs="Tahoma"/>
          <w:bCs/>
        </w:rPr>
        <w:t xml:space="preserve">term programme. Examples provided </w:t>
      </w:r>
      <w:r w:rsidR="007249D0">
        <w:rPr>
          <w:rFonts w:ascii="Tahoma" w:hAnsi="Tahoma" w:cs="Tahoma"/>
          <w:bCs/>
        </w:rPr>
        <w:t>below but</w:t>
      </w:r>
      <w:r>
        <w:rPr>
          <w:rFonts w:ascii="Tahoma" w:hAnsi="Tahoma" w:cs="Tahoma"/>
          <w:bCs/>
        </w:rPr>
        <w:t xml:space="preserve"> see more here:</w:t>
      </w:r>
      <w:r w:rsidRPr="00514991">
        <w:rPr>
          <w:rFonts w:ascii="Tahoma" w:hAnsi="Tahoma" w:cs="Tahoma"/>
          <w:bCs/>
        </w:rPr>
        <w:t xml:space="preserve"> </w:t>
      </w:r>
      <w:hyperlink r:id="rId8" w:history="1">
        <w:r w:rsidRPr="00514991">
          <w:rPr>
            <w:rStyle w:val="Hyperlink"/>
            <w:rFonts w:ascii="Tahoma" w:hAnsi="Tahoma" w:cs="Tahoma"/>
          </w:rPr>
          <w:t>parishresources.org.uk/giving/</w:t>
        </w:r>
      </w:hyperlink>
      <w:r w:rsidRPr="00514991">
        <w:rPr>
          <w:rFonts w:ascii="Tahoma" w:hAnsi="Tahoma" w:cs="Tahoma"/>
        </w:rPr>
        <w:t>.</w:t>
      </w:r>
      <w:r>
        <w:t xml:space="preserve"> </w:t>
      </w:r>
    </w:p>
    <w:bookmarkEnd w:id="2"/>
    <w:p w14:paraId="25D45CFC" w14:textId="4522B2F8" w:rsidR="008A1728" w:rsidRDefault="00FB0A96" w:rsidP="009316E4">
      <w:pPr>
        <w:spacing w:line="276" w:lineRule="auto"/>
        <w:jc w:val="both"/>
        <w:rPr>
          <w:rFonts w:ascii="Tahoma" w:hAnsi="Tahoma" w:cs="Tahoma"/>
        </w:rPr>
      </w:pPr>
      <w:r w:rsidRPr="008A1728">
        <w:rPr>
          <w:rFonts w:ascii="Tahoma" w:hAnsi="Tahoma" w:cs="Tahoma"/>
          <w:b/>
        </w:rPr>
        <w:t>Giving in Grace</w:t>
      </w:r>
    </w:p>
    <w:p w14:paraId="5EFFF48E" w14:textId="2B5A3FEC" w:rsidR="00FB0A96" w:rsidRPr="008A1728" w:rsidRDefault="008A1728" w:rsidP="009316E4">
      <w:pPr>
        <w:spacing w:line="276" w:lineRule="auto"/>
        <w:jc w:val="both"/>
        <w:rPr>
          <w:rFonts w:ascii="Tahoma" w:hAnsi="Tahoma" w:cs="Tahoma"/>
        </w:rPr>
      </w:pPr>
      <w:r>
        <w:rPr>
          <w:rFonts w:ascii="Tahoma" w:hAnsi="Tahoma" w:cs="Tahoma"/>
        </w:rPr>
        <w:t>T</w:t>
      </w:r>
      <w:r w:rsidR="0021275B" w:rsidRPr="008A1728">
        <w:rPr>
          <w:rFonts w:ascii="Tahoma" w:hAnsi="Tahoma" w:cs="Tahoma"/>
        </w:rPr>
        <w:t xml:space="preserve">his comprehensive stewardship initiative </w:t>
      </w:r>
      <w:r w:rsidR="00F5192E">
        <w:rPr>
          <w:rFonts w:ascii="Tahoma" w:hAnsi="Tahoma" w:cs="Tahoma"/>
        </w:rPr>
        <w:t>looks at giving</w:t>
      </w:r>
      <w:r w:rsidR="0021275B" w:rsidRPr="008A1728">
        <w:rPr>
          <w:rFonts w:ascii="Tahoma" w:hAnsi="Tahoma" w:cs="Tahoma"/>
        </w:rPr>
        <w:t xml:space="preserve">, generosity and resourcing both from a </w:t>
      </w:r>
      <w:r w:rsidR="009316E4">
        <w:rPr>
          <w:rFonts w:ascii="Tahoma" w:hAnsi="Tahoma" w:cs="Tahoma"/>
        </w:rPr>
        <w:t xml:space="preserve">theological </w:t>
      </w:r>
      <w:r w:rsidR="0021275B" w:rsidRPr="008A1728">
        <w:rPr>
          <w:rFonts w:ascii="Tahoma" w:hAnsi="Tahoma" w:cs="Tahoma"/>
        </w:rPr>
        <w:t>and practical perspective</w:t>
      </w:r>
      <w:r w:rsidR="00F5192E">
        <w:rPr>
          <w:rFonts w:ascii="Tahoma" w:hAnsi="Tahoma" w:cs="Tahoma"/>
        </w:rPr>
        <w:t xml:space="preserve"> </w:t>
      </w:r>
      <w:hyperlink r:id="rId9" w:history="1">
        <w:r w:rsidR="00F5192E" w:rsidRPr="002C2025">
          <w:rPr>
            <w:rStyle w:val="Hyperlink"/>
            <w:rFonts w:ascii="Tahoma" w:hAnsi="Tahoma" w:cs="Tahoma"/>
          </w:rPr>
          <w:t>givingingrace.org/The-Programme</w:t>
        </w:r>
      </w:hyperlink>
      <w:r w:rsidR="00F5192E">
        <w:rPr>
          <w:rFonts w:ascii="Tahoma" w:hAnsi="Tahoma" w:cs="Tahoma"/>
        </w:rPr>
        <w:t xml:space="preserve">. </w:t>
      </w:r>
      <w:r w:rsidR="00B44392">
        <w:rPr>
          <w:rFonts w:ascii="Tahoma" w:hAnsi="Tahoma" w:cs="Tahoma"/>
        </w:rPr>
        <w:t xml:space="preserve">It is best suited to parishes that are intent on organising a campaign over a period of months. </w:t>
      </w:r>
    </w:p>
    <w:p w14:paraId="043CAA2B" w14:textId="076AD85E" w:rsidR="009316E4" w:rsidRPr="00F5192E" w:rsidRDefault="00F5192E" w:rsidP="008A1728">
      <w:pPr>
        <w:spacing w:line="276" w:lineRule="auto"/>
        <w:rPr>
          <w:rFonts w:ascii="Tahoma" w:hAnsi="Tahoma" w:cs="Tahoma"/>
          <w:b/>
          <w:bCs/>
        </w:rPr>
      </w:pPr>
      <w:r w:rsidRPr="00F5192E">
        <w:rPr>
          <w:rFonts w:ascii="Tahoma" w:hAnsi="Tahoma" w:cs="Tahoma"/>
          <w:b/>
          <w:bCs/>
        </w:rPr>
        <w:t>Simple Giving Programme</w:t>
      </w:r>
    </w:p>
    <w:p w14:paraId="3C86B1AB" w14:textId="0361D32F" w:rsidR="009316E4" w:rsidRDefault="00514991" w:rsidP="008A1728">
      <w:pPr>
        <w:spacing w:line="276" w:lineRule="auto"/>
        <w:rPr>
          <w:rFonts w:ascii="Tahoma" w:hAnsi="Tahoma" w:cs="Tahoma"/>
        </w:rPr>
      </w:pPr>
      <w:r>
        <w:rPr>
          <w:rFonts w:ascii="Tahoma" w:hAnsi="Tahoma" w:cs="Tahoma"/>
        </w:rPr>
        <w:t>This is tailored towards smaller, rural churches. It</w:t>
      </w:r>
      <w:r w:rsidR="00F00174">
        <w:rPr>
          <w:rFonts w:ascii="Tahoma" w:hAnsi="Tahoma" w:cs="Tahoma"/>
        </w:rPr>
        <w:t xml:space="preserve"> </w:t>
      </w:r>
      <w:r w:rsidR="006B6FD5">
        <w:rPr>
          <w:rFonts w:ascii="Tahoma" w:hAnsi="Tahoma" w:cs="Tahoma"/>
        </w:rPr>
        <w:t>also p</w:t>
      </w:r>
      <w:r w:rsidR="00F00174">
        <w:rPr>
          <w:rFonts w:ascii="Tahoma" w:hAnsi="Tahoma" w:cs="Tahoma"/>
        </w:rPr>
        <w:t>rovides</w:t>
      </w:r>
      <w:r>
        <w:rPr>
          <w:rFonts w:ascii="Tahoma" w:hAnsi="Tahoma" w:cs="Tahoma"/>
        </w:rPr>
        <w:t xml:space="preserve"> guidance and templates to help engage the wider community. </w:t>
      </w:r>
      <w:hyperlink r:id="rId10" w:history="1">
        <w:r w:rsidR="00130FBF" w:rsidRPr="00130FBF">
          <w:rPr>
            <w:rStyle w:val="Hyperlink"/>
            <w:rFonts w:ascii="Tahoma" w:hAnsi="Tahoma" w:cs="Tahoma"/>
          </w:rPr>
          <w:t>https://www.parishresources.org.uk/sgp/</w:t>
        </w:r>
      </w:hyperlink>
      <w:r w:rsidR="00130FBF">
        <w:t>.</w:t>
      </w:r>
    </w:p>
    <w:p w14:paraId="2FCA004E" w14:textId="77777777" w:rsidR="0049241A" w:rsidRDefault="0049241A" w:rsidP="008A1728">
      <w:pPr>
        <w:spacing w:line="276" w:lineRule="auto"/>
        <w:rPr>
          <w:rFonts w:ascii="Century Gothic" w:hAnsi="Century Gothic" w:cs="Tahoma"/>
          <w:b/>
          <w:bCs/>
          <w:sz w:val="28"/>
          <w:szCs w:val="28"/>
        </w:rPr>
      </w:pPr>
    </w:p>
    <w:p w14:paraId="49FBACB9" w14:textId="77777777" w:rsidR="00EA25B1" w:rsidRDefault="00EA25B1" w:rsidP="008A1728">
      <w:pPr>
        <w:spacing w:line="276" w:lineRule="auto"/>
        <w:rPr>
          <w:rFonts w:ascii="Century Gothic" w:hAnsi="Century Gothic" w:cs="Tahoma"/>
          <w:b/>
          <w:bCs/>
          <w:sz w:val="28"/>
          <w:szCs w:val="28"/>
        </w:rPr>
      </w:pPr>
    </w:p>
    <w:p w14:paraId="7F70E5D4" w14:textId="4FBABD44" w:rsidR="008A1728" w:rsidRPr="004E5C52" w:rsidRDefault="0043090D" w:rsidP="008A1728">
      <w:pPr>
        <w:spacing w:line="276" w:lineRule="auto"/>
        <w:rPr>
          <w:rFonts w:ascii="Century Gothic" w:hAnsi="Century Gothic" w:cs="Tahoma"/>
          <w:b/>
          <w:bCs/>
          <w:sz w:val="28"/>
          <w:szCs w:val="28"/>
        </w:rPr>
      </w:pPr>
      <w:r w:rsidRPr="004E5C52">
        <w:rPr>
          <w:rFonts w:ascii="Century Gothic" w:hAnsi="Century Gothic" w:cs="Tahoma"/>
          <w:b/>
          <w:bCs/>
          <w:sz w:val="28"/>
          <w:szCs w:val="28"/>
        </w:rPr>
        <w:t>Income Generation</w:t>
      </w:r>
      <w:r w:rsidR="004A6BFB" w:rsidRPr="004E5C52">
        <w:rPr>
          <w:rFonts w:ascii="Century Gothic" w:hAnsi="Century Gothic" w:cs="Tahoma"/>
          <w:b/>
          <w:bCs/>
          <w:sz w:val="28"/>
          <w:szCs w:val="28"/>
        </w:rPr>
        <w:t xml:space="preserve"> </w:t>
      </w:r>
      <w:r w:rsidR="008F28BB" w:rsidRPr="004E5C52">
        <w:rPr>
          <w:rFonts w:ascii="Century Gothic" w:hAnsi="Century Gothic" w:cs="Tahoma"/>
          <w:b/>
          <w:bCs/>
          <w:sz w:val="28"/>
          <w:szCs w:val="28"/>
        </w:rPr>
        <w:t>&amp; Giv</w:t>
      </w:r>
      <w:r w:rsidR="00EA25B1">
        <w:rPr>
          <w:rFonts w:ascii="Century Gothic" w:hAnsi="Century Gothic" w:cs="Tahoma"/>
          <w:b/>
          <w:bCs/>
          <w:sz w:val="28"/>
          <w:szCs w:val="28"/>
        </w:rPr>
        <w:t>ing</w:t>
      </w:r>
    </w:p>
    <w:p w14:paraId="00AFA29E" w14:textId="77777777" w:rsidR="00F45D5A" w:rsidRDefault="00F45D5A" w:rsidP="00F45D5A">
      <w:pPr>
        <w:spacing w:line="276" w:lineRule="auto"/>
        <w:rPr>
          <w:rFonts w:ascii="Tahoma" w:hAnsi="Tahoma" w:cs="Tahoma"/>
          <w:b/>
        </w:rPr>
      </w:pPr>
      <w:r>
        <w:rPr>
          <w:rFonts w:ascii="Tahoma" w:hAnsi="Tahoma" w:cs="Tahoma"/>
          <w:b/>
        </w:rPr>
        <w:t>Online Giving</w:t>
      </w:r>
    </w:p>
    <w:p w14:paraId="6CFE2751" w14:textId="52821C79" w:rsidR="00F45D5A" w:rsidRPr="00E51934" w:rsidRDefault="00F45D5A" w:rsidP="00F45D5A">
      <w:pPr>
        <w:spacing w:line="276" w:lineRule="auto"/>
        <w:rPr>
          <w:rFonts w:ascii="Tahoma" w:hAnsi="Tahoma" w:cs="Tahoma"/>
          <w:bCs/>
        </w:rPr>
      </w:pPr>
      <w:r>
        <w:rPr>
          <w:rFonts w:ascii="Tahoma" w:hAnsi="Tahoma" w:cs="Tahoma"/>
          <w:bCs/>
        </w:rPr>
        <w:t xml:space="preserve">Online giving is a growing platform in our Church. More and more of our churches now have websites, </w:t>
      </w:r>
      <w:r w:rsidR="0042288D">
        <w:rPr>
          <w:rFonts w:ascii="Tahoma" w:hAnsi="Tahoma" w:cs="Tahoma"/>
          <w:bCs/>
        </w:rPr>
        <w:t>use the</w:t>
      </w:r>
      <w:r>
        <w:rPr>
          <w:rFonts w:ascii="Tahoma" w:hAnsi="Tahoma" w:cs="Tahoma"/>
          <w:bCs/>
        </w:rPr>
        <w:t xml:space="preserve"> A Church Near You</w:t>
      </w:r>
      <w:r w:rsidR="0042288D">
        <w:rPr>
          <w:rFonts w:ascii="Tahoma" w:hAnsi="Tahoma" w:cs="Tahoma"/>
          <w:bCs/>
        </w:rPr>
        <w:t xml:space="preserve"> giving button</w:t>
      </w:r>
      <w:r>
        <w:rPr>
          <w:rFonts w:ascii="Tahoma" w:hAnsi="Tahoma" w:cs="Tahoma"/>
          <w:bCs/>
        </w:rPr>
        <w:t xml:space="preserve">, and are streaming services. With each of these comes a possibility to encourage donations through online platforms. This could help during; a specific appeal to the wider community, occasional offices, and new donors setting up a monthly gift. More information here: </w:t>
      </w:r>
      <w:hyperlink r:id="rId11" w:history="1">
        <w:r w:rsidRPr="00A36932">
          <w:rPr>
            <w:rStyle w:val="Hyperlink"/>
            <w:rFonts w:ascii="Tahoma" w:hAnsi="Tahoma" w:cs="Tahoma"/>
            <w:bCs/>
          </w:rPr>
          <w:t>parishresources.org.uk/receiving-online-donations/</w:t>
        </w:r>
      </w:hyperlink>
      <w:r>
        <w:rPr>
          <w:rFonts w:ascii="Tahoma" w:hAnsi="Tahoma" w:cs="Tahoma"/>
          <w:bCs/>
        </w:rPr>
        <w:t xml:space="preserve">. </w:t>
      </w:r>
    </w:p>
    <w:p w14:paraId="292DFE3D" w14:textId="77777777" w:rsidR="008A1728" w:rsidRDefault="0043090D" w:rsidP="008A1728">
      <w:pPr>
        <w:spacing w:line="276" w:lineRule="auto"/>
        <w:rPr>
          <w:rFonts w:ascii="Tahoma" w:hAnsi="Tahoma" w:cs="Tahoma"/>
        </w:rPr>
      </w:pPr>
      <w:r w:rsidRPr="008A1728">
        <w:rPr>
          <w:rFonts w:ascii="Tahoma" w:hAnsi="Tahoma" w:cs="Tahoma"/>
          <w:b/>
        </w:rPr>
        <w:t>Parish Giving Scheme</w:t>
      </w:r>
    </w:p>
    <w:p w14:paraId="33FA1CBD" w14:textId="012A49F7" w:rsidR="00F00174" w:rsidRPr="008A1728" w:rsidRDefault="00DA046B" w:rsidP="00F739EF">
      <w:pPr>
        <w:spacing w:line="276" w:lineRule="auto"/>
        <w:jc w:val="both"/>
        <w:rPr>
          <w:rFonts w:ascii="Tahoma" w:hAnsi="Tahoma" w:cs="Tahoma"/>
        </w:rPr>
      </w:pPr>
      <w:r w:rsidRPr="008A1728">
        <w:rPr>
          <w:rFonts w:ascii="Tahoma" w:hAnsi="Tahoma" w:cs="Tahoma"/>
        </w:rPr>
        <w:t>T</w:t>
      </w:r>
      <w:r w:rsidR="008F28BB" w:rsidRPr="008A1728">
        <w:rPr>
          <w:rFonts w:ascii="Tahoma" w:hAnsi="Tahoma" w:cs="Tahoma"/>
        </w:rPr>
        <w:t>his</w:t>
      </w:r>
      <w:r w:rsidR="005B0B5F">
        <w:rPr>
          <w:rFonts w:ascii="Tahoma" w:hAnsi="Tahoma" w:cs="Tahoma"/>
        </w:rPr>
        <w:t xml:space="preserve"> free, simpl</w:t>
      </w:r>
      <w:r w:rsidR="008B2FDB">
        <w:rPr>
          <w:rFonts w:ascii="Tahoma" w:hAnsi="Tahoma" w:cs="Tahoma"/>
        </w:rPr>
        <w:t>e</w:t>
      </w:r>
      <w:r w:rsidR="005B0B5F">
        <w:rPr>
          <w:rFonts w:ascii="Tahoma" w:hAnsi="Tahoma" w:cs="Tahoma"/>
        </w:rPr>
        <w:t xml:space="preserve"> to join,</w:t>
      </w:r>
      <w:r w:rsidR="008F28BB" w:rsidRPr="008A1728">
        <w:rPr>
          <w:rFonts w:ascii="Tahoma" w:hAnsi="Tahoma" w:cs="Tahoma"/>
        </w:rPr>
        <w:t xml:space="preserve"> direct debit donation scheme</w:t>
      </w:r>
      <w:r w:rsidR="007F4774" w:rsidRPr="008A1728">
        <w:rPr>
          <w:rFonts w:ascii="Tahoma" w:hAnsi="Tahoma" w:cs="Tahoma"/>
        </w:rPr>
        <w:t xml:space="preserve"> </w:t>
      </w:r>
      <w:r w:rsidR="008E6DAD">
        <w:rPr>
          <w:rFonts w:ascii="Tahoma" w:hAnsi="Tahoma" w:cs="Tahoma"/>
        </w:rPr>
        <w:t>helps to</w:t>
      </w:r>
      <w:r w:rsidR="008F28BB" w:rsidRPr="008A1728">
        <w:rPr>
          <w:rFonts w:ascii="Tahoma" w:hAnsi="Tahoma" w:cs="Tahoma"/>
        </w:rPr>
        <w:t xml:space="preserve"> </w:t>
      </w:r>
      <w:r w:rsidR="007F4774" w:rsidRPr="008A1728">
        <w:rPr>
          <w:rFonts w:ascii="Tahoma" w:hAnsi="Tahoma" w:cs="Tahoma"/>
        </w:rPr>
        <w:t>maximis</w:t>
      </w:r>
      <w:r w:rsidR="008F28BB" w:rsidRPr="008A1728">
        <w:rPr>
          <w:rFonts w:ascii="Tahoma" w:hAnsi="Tahoma" w:cs="Tahoma"/>
        </w:rPr>
        <w:t>e</w:t>
      </w:r>
      <w:r w:rsidR="007F4774" w:rsidRPr="008A1728">
        <w:rPr>
          <w:rFonts w:ascii="Tahoma" w:hAnsi="Tahoma" w:cs="Tahoma"/>
        </w:rPr>
        <w:t xml:space="preserve"> planned </w:t>
      </w:r>
      <w:proofErr w:type="gramStart"/>
      <w:r w:rsidR="007F4774" w:rsidRPr="008A1728">
        <w:rPr>
          <w:rFonts w:ascii="Tahoma" w:hAnsi="Tahoma" w:cs="Tahoma"/>
        </w:rPr>
        <w:t>giving</w:t>
      </w:r>
      <w:proofErr w:type="gramEnd"/>
      <w:r w:rsidR="008F28BB" w:rsidRPr="008A1728">
        <w:rPr>
          <w:rFonts w:ascii="Tahoma" w:hAnsi="Tahoma" w:cs="Tahoma"/>
        </w:rPr>
        <w:t xml:space="preserve"> by </w:t>
      </w:r>
      <w:r w:rsidR="008E6DAD">
        <w:rPr>
          <w:rFonts w:ascii="Tahoma" w:hAnsi="Tahoma" w:cs="Tahoma"/>
        </w:rPr>
        <w:t xml:space="preserve">offering </w:t>
      </w:r>
      <w:r w:rsidR="008F28BB" w:rsidRPr="008A1728">
        <w:rPr>
          <w:rFonts w:ascii="Tahoma" w:hAnsi="Tahoma" w:cs="Tahoma"/>
        </w:rPr>
        <w:t xml:space="preserve">automated collection of gift aid and the option of inflationary giving. </w:t>
      </w:r>
      <w:r w:rsidR="00455928">
        <w:rPr>
          <w:rFonts w:ascii="Tahoma" w:hAnsi="Tahoma" w:cs="Tahoma"/>
        </w:rPr>
        <w:t>Over</w:t>
      </w:r>
      <w:r w:rsidR="008E6DAD">
        <w:rPr>
          <w:rFonts w:ascii="Tahoma" w:hAnsi="Tahoma" w:cs="Tahoma"/>
        </w:rPr>
        <w:t xml:space="preserve"> </w:t>
      </w:r>
      <w:r w:rsidR="002D190A">
        <w:rPr>
          <w:rFonts w:ascii="Tahoma" w:hAnsi="Tahoma" w:cs="Tahoma"/>
        </w:rPr>
        <w:t>200</w:t>
      </w:r>
      <w:r w:rsidR="008E6DAD">
        <w:rPr>
          <w:rFonts w:ascii="Tahoma" w:hAnsi="Tahoma" w:cs="Tahoma"/>
        </w:rPr>
        <w:t xml:space="preserve"> </w:t>
      </w:r>
      <w:r w:rsidR="008F28BB" w:rsidRPr="008A1728">
        <w:rPr>
          <w:rFonts w:ascii="Tahoma" w:hAnsi="Tahoma" w:cs="Tahoma"/>
        </w:rPr>
        <w:t xml:space="preserve">parishes have </w:t>
      </w:r>
      <w:r w:rsidR="00F739EF">
        <w:rPr>
          <w:rFonts w:ascii="Tahoma" w:hAnsi="Tahoma" w:cs="Tahoma"/>
        </w:rPr>
        <w:t>joined</w:t>
      </w:r>
      <w:r w:rsidR="008E6DAD">
        <w:rPr>
          <w:rFonts w:ascii="Tahoma" w:hAnsi="Tahoma" w:cs="Tahoma"/>
        </w:rPr>
        <w:t xml:space="preserve">, benefitting from the scheme in the form of reduced administration, </w:t>
      </w:r>
      <w:r w:rsidR="005B0B5F">
        <w:rPr>
          <w:rFonts w:ascii="Tahoma" w:hAnsi="Tahoma" w:cs="Tahoma"/>
        </w:rPr>
        <w:t xml:space="preserve">better cashflow, </w:t>
      </w:r>
      <w:r w:rsidR="008E6DAD">
        <w:rPr>
          <w:rFonts w:ascii="Tahoma" w:hAnsi="Tahoma" w:cs="Tahoma"/>
        </w:rPr>
        <w:t>faster reclaim of Gift Aid</w:t>
      </w:r>
      <w:r w:rsidR="005B0B5F">
        <w:rPr>
          <w:rFonts w:ascii="Tahoma" w:hAnsi="Tahoma" w:cs="Tahoma"/>
        </w:rPr>
        <w:t>,</w:t>
      </w:r>
      <w:r w:rsidR="008E6DAD">
        <w:rPr>
          <w:rFonts w:ascii="Tahoma" w:hAnsi="Tahoma" w:cs="Tahoma"/>
        </w:rPr>
        <w:t xml:space="preserve"> and increases in weekly donations to their church.</w:t>
      </w:r>
      <w:r w:rsidR="006B6FD5">
        <w:rPr>
          <w:rFonts w:ascii="Tahoma" w:hAnsi="Tahoma" w:cs="Tahoma"/>
        </w:rPr>
        <w:t xml:space="preserve"> </w:t>
      </w:r>
    </w:p>
    <w:p w14:paraId="005DD151" w14:textId="28D6E778" w:rsidR="008A1728" w:rsidRDefault="000B0412" w:rsidP="008A1728">
      <w:pPr>
        <w:spacing w:line="276" w:lineRule="auto"/>
        <w:rPr>
          <w:rFonts w:ascii="Tahoma" w:hAnsi="Tahoma" w:cs="Tahoma"/>
          <w:b/>
        </w:rPr>
      </w:pPr>
      <w:r w:rsidRPr="008A1728">
        <w:rPr>
          <w:rFonts w:ascii="Tahoma" w:hAnsi="Tahoma" w:cs="Tahoma"/>
          <w:b/>
        </w:rPr>
        <w:t xml:space="preserve">Contactless </w:t>
      </w:r>
      <w:r w:rsidR="00F45D5A">
        <w:rPr>
          <w:rFonts w:ascii="Tahoma" w:hAnsi="Tahoma" w:cs="Tahoma"/>
          <w:b/>
        </w:rPr>
        <w:t>Card Terminals</w:t>
      </w:r>
    </w:p>
    <w:p w14:paraId="2A33B6B7" w14:textId="521F4975" w:rsidR="009316E4" w:rsidRDefault="008B2FDB" w:rsidP="009316E4">
      <w:pPr>
        <w:spacing w:line="276" w:lineRule="auto"/>
        <w:jc w:val="both"/>
        <w:rPr>
          <w:rFonts w:ascii="Tahoma" w:hAnsi="Tahoma" w:cs="Tahoma"/>
        </w:rPr>
      </w:pPr>
      <w:r w:rsidRPr="008A1728">
        <w:rPr>
          <w:rFonts w:ascii="Tahoma" w:hAnsi="Tahoma" w:cs="Tahoma"/>
        </w:rPr>
        <w:t>We are not only carrying less cash but also have less access to it</w:t>
      </w:r>
      <w:r>
        <w:rPr>
          <w:rFonts w:ascii="Tahoma" w:hAnsi="Tahoma" w:cs="Tahoma"/>
        </w:rPr>
        <w:t xml:space="preserve"> and therefore</w:t>
      </w:r>
      <w:r w:rsidR="00111525">
        <w:rPr>
          <w:rFonts w:ascii="Tahoma" w:hAnsi="Tahoma" w:cs="Tahoma"/>
        </w:rPr>
        <w:t>,</w:t>
      </w:r>
      <w:r w:rsidR="000B0412" w:rsidRPr="008A1728">
        <w:rPr>
          <w:rFonts w:ascii="Tahoma" w:hAnsi="Tahoma" w:cs="Tahoma"/>
        </w:rPr>
        <w:t xml:space="preserve"> donations by card are becoming increasingly importan</w:t>
      </w:r>
      <w:r w:rsidR="00111525">
        <w:rPr>
          <w:rFonts w:ascii="Tahoma" w:hAnsi="Tahoma" w:cs="Tahoma"/>
        </w:rPr>
        <w:t xml:space="preserve">t to supplement parish income. </w:t>
      </w:r>
      <w:r>
        <w:rPr>
          <w:rFonts w:ascii="Tahoma" w:hAnsi="Tahoma" w:cs="Tahoma"/>
        </w:rPr>
        <w:t xml:space="preserve"> U</w:t>
      </w:r>
      <w:r w:rsidR="00111525" w:rsidRPr="008A1728">
        <w:rPr>
          <w:rFonts w:ascii="Tahoma" w:hAnsi="Tahoma" w:cs="Tahoma"/>
        </w:rPr>
        <w:t>ltimately</w:t>
      </w:r>
      <w:r>
        <w:rPr>
          <w:rFonts w:ascii="Tahoma" w:hAnsi="Tahoma" w:cs="Tahoma"/>
        </w:rPr>
        <w:t xml:space="preserve">, those churches which cater only for </w:t>
      </w:r>
      <w:r w:rsidR="00111525" w:rsidRPr="008A1728">
        <w:rPr>
          <w:rFonts w:ascii="Tahoma" w:hAnsi="Tahoma" w:cs="Tahoma"/>
        </w:rPr>
        <w:t>cash gifts</w:t>
      </w:r>
      <w:r>
        <w:rPr>
          <w:rFonts w:ascii="Tahoma" w:hAnsi="Tahoma" w:cs="Tahoma"/>
        </w:rPr>
        <w:t xml:space="preserve"> will lose out</w:t>
      </w:r>
      <w:r w:rsidR="00111525" w:rsidRPr="008A1728">
        <w:rPr>
          <w:rFonts w:ascii="Tahoma" w:hAnsi="Tahoma" w:cs="Tahoma"/>
        </w:rPr>
        <w:t>.</w:t>
      </w:r>
      <w:r w:rsidR="00111525">
        <w:rPr>
          <w:rFonts w:ascii="Tahoma" w:hAnsi="Tahoma" w:cs="Tahoma"/>
        </w:rPr>
        <w:t xml:space="preserve"> </w:t>
      </w:r>
      <w:r w:rsidR="008332AC">
        <w:rPr>
          <w:rFonts w:ascii="Tahoma" w:hAnsi="Tahoma" w:cs="Tahoma"/>
        </w:rPr>
        <w:t>Over</w:t>
      </w:r>
      <w:r w:rsidR="00111525">
        <w:rPr>
          <w:rFonts w:ascii="Tahoma" w:hAnsi="Tahoma" w:cs="Tahoma"/>
        </w:rPr>
        <w:t xml:space="preserve"> </w:t>
      </w:r>
      <w:r w:rsidR="00A71FAF">
        <w:rPr>
          <w:rFonts w:ascii="Tahoma" w:hAnsi="Tahoma" w:cs="Tahoma"/>
        </w:rPr>
        <w:t>70</w:t>
      </w:r>
      <w:r w:rsidR="00111525">
        <w:rPr>
          <w:rFonts w:ascii="Tahoma" w:hAnsi="Tahoma" w:cs="Tahoma"/>
        </w:rPr>
        <w:t xml:space="preserve"> parishes </w:t>
      </w:r>
      <w:r w:rsidR="0042288D">
        <w:rPr>
          <w:rFonts w:ascii="Tahoma" w:hAnsi="Tahoma" w:cs="Tahoma"/>
        </w:rPr>
        <w:t xml:space="preserve">have already opted to purchase </w:t>
      </w:r>
      <w:r w:rsidR="00111525">
        <w:rPr>
          <w:rFonts w:ascii="Tahoma" w:hAnsi="Tahoma" w:cs="Tahoma"/>
        </w:rPr>
        <w:t>a card terminal</w:t>
      </w:r>
      <w:r w:rsidR="0042288D">
        <w:rPr>
          <w:rFonts w:ascii="Tahoma" w:hAnsi="Tahoma" w:cs="Tahoma"/>
        </w:rPr>
        <w:t xml:space="preserve"> across our </w:t>
      </w:r>
      <w:r w:rsidR="00755716">
        <w:rPr>
          <w:rFonts w:ascii="Tahoma" w:hAnsi="Tahoma" w:cs="Tahoma"/>
        </w:rPr>
        <w:t>d</w:t>
      </w:r>
      <w:r w:rsidR="0042288D">
        <w:rPr>
          <w:rFonts w:ascii="Tahoma" w:hAnsi="Tahoma" w:cs="Tahoma"/>
        </w:rPr>
        <w:t>iocese, a figure that is continuing to grow.</w:t>
      </w:r>
    </w:p>
    <w:p w14:paraId="36291512" w14:textId="4CCAC55A" w:rsidR="006B6FD5" w:rsidRPr="005B0B5F" w:rsidRDefault="000B0412" w:rsidP="00CD21F5">
      <w:pPr>
        <w:spacing w:line="276" w:lineRule="auto"/>
        <w:jc w:val="both"/>
        <w:rPr>
          <w:rFonts w:ascii="Tahoma" w:hAnsi="Tahoma" w:cs="Tahoma"/>
          <w:color w:val="0070C0"/>
        </w:rPr>
      </w:pPr>
      <w:r w:rsidRPr="008A1728">
        <w:rPr>
          <w:rFonts w:ascii="Tahoma" w:hAnsi="Tahoma" w:cs="Tahoma"/>
        </w:rPr>
        <w:t>Contactless donation</w:t>
      </w:r>
      <w:r w:rsidR="00DA046B" w:rsidRPr="008A1728">
        <w:rPr>
          <w:rFonts w:ascii="Tahoma" w:hAnsi="Tahoma" w:cs="Tahoma"/>
        </w:rPr>
        <w:t xml:space="preserve"> terminals</w:t>
      </w:r>
      <w:r w:rsidRPr="008A1728">
        <w:rPr>
          <w:rFonts w:ascii="Tahoma" w:hAnsi="Tahoma" w:cs="Tahoma"/>
        </w:rPr>
        <w:t xml:space="preserve"> provide the donor with greater choice and flexibility, helping to boost collection income (</w:t>
      </w:r>
      <w:r w:rsidR="007710D9" w:rsidRPr="008A1728">
        <w:rPr>
          <w:rFonts w:ascii="Tahoma" w:hAnsi="Tahoma" w:cs="Tahoma"/>
        </w:rPr>
        <w:t xml:space="preserve">think occasional offices, Christmas, Advent &amp; Easter services, </w:t>
      </w:r>
      <w:r w:rsidR="00455928">
        <w:rPr>
          <w:rFonts w:ascii="Tahoma" w:hAnsi="Tahoma" w:cs="Tahoma"/>
        </w:rPr>
        <w:t>visitors</w:t>
      </w:r>
      <w:r w:rsidRPr="008A1728">
        <w:rPr>
          <w:rFonts w:ascii="Tahoma" w:hAnsi="Tahoma" w:cs="Tahoma"/>
        </w:rPr>
        <w:t>).</w:t>
      </w:r>
      <w:r w:rsidR="005B0B5F">
        <w:rPr>
          <w:rFonts w:ascii="Tahoma" w:hAnsi="Tahoma" w:cs="Tahoma"/>
        </w:rPr>
        <w:t xml:space="preserve"> There are </w:t>
      </w:r>
      <w:r w:rsidR="005B0B5F" w:rsidRPr="005B0B5F">
        <w:rPr>
          <w:rFonts w:ascii="Tahoma" w:hAnsi="Tahoma" w:cs="Tahoma"/>
          <w:color w:val="000000" w:themeColor="text1"/>
        </w:rPr>
        <w:t xml:space="preserve">many different types of hardware and platforms available, see </w:t>
      </w:r>
      <w:r w:rsidR="00EE16AF">
        <w:rPr>
          <w:rFonts w:ascii="Tahoma" w:hAnsi="Tahoma" w:cs="Tahoma"/>
          <w:color w:val="000000" w:themeColor="text1"/>
        </w:rPr>
        <w:t>all here</w:t>
      </w:r>
      <w:r w:rsidR="005B0B5F" w:rsidRPr="005B0B5F">
        <w:rPr>
          <w:rFonts w:ascii="Tahoma" w:hAnsi="Tahoma" w:cs="Tahoma"/>
          <w:color w:val="000000" w:themeColor="text1"/>
        </w:rPr>
        <w:t>:</w:t>
      </w:r>
      <w:r w:rsidR="008332AC">
        <w:rPr>
          <w:rFonts w:ascii="Tahoma" w:hAnsi="Tahoma" w:cs="Tahoma"/>
          <w:color w:val="000000" w:themeColor="text1"/>
        </w:rPr>
        <w:t xml:space="preserve"> </w:t>
      </w:r>
      <w:hyperlink r:id="rId12" w:history="1">
        <w:r w:rsidR="008332AC" w:rsidRPr="00FA0E16">
          <w:rPr>
            <w:rStyle w:val="Hyperlink"/>
            <w:rFonts w:ascii="Tahoma" w:hAnsi="Tahoma" w:cs="Tahoma"/>
          </w:rPr>
          <w:t>https://www.parishbuying.org.uk/categories/giving-and-payments</w:t>
        </w:r>
      </w:hyperlink>
      <w:r w:rsidR="008332AC">
        <w:rPr>
          <w:rFonts w:ascii="Tahoma" w:hAnsi="Tahoma" w:cs="Tahoma"/>
          <w:color w:val="000000" w:themeColor="text1"/>
        </w:rPr>
        <w:t>.</w:t>
      </w:r>
      <w:r w:rsidR="00EE16AF">
        <w:rPr>
          <w:rFonts w:ascii="Tahoma" w:hAnsi="Tahoma" w:cs="Tahoma"/>
          <w:color w:val="000000" w:themeColor="text1"/>
        </w:rPr>
        <w:t xml:space="preserve"> </w:t>
      </w:r>
    </w:p>
    <w:p w14:paraId="49B64429" w14:textId="2325E658" w:rsidR="00EA25B1" w:rsidRDefault="00EA25B1" w:rsidP="008A1728">
      <w:pPr>
        <w:spacing w:line="276" w:lineRule="auto"/>
        <w:rPr>
          <w:rFonts w:ascii="Tahoma" w:hAnsi="Tahoma" w:cs="Tahoma"/>
          <w:b/>
        </w:rPr>
      </w:pPr>
      <w:r>
        <w:rPr>
          <w:rFonts w:ascii="Tahoma" w:hAnsi="Tahoma" w:cs="Tahoma"/>
          <w:b/>
        </w:rPr>
        <w:t xml:space="preserve">Gift Aid </w:t>
      </w:r>
    </w:p>
    <w:p w14:paraId="2B73594B" w14:textId="28716101" w:rsidR="0042288D" w:rsidRDefault="00C672B5" w:rsidP="008A1728">
      <w:pPr>
        <w:spacing w:line="276" w:lineRule="auto"/>
        <w:rPr>
          <w:rFonts w:ascii="Tahoma" w:hAnsi="Tahoma" w:cs="Tahoma"/>
          <w:color w:val="000000" w:themeColor="text1"/>
        </w:rPr>
      </w:pPr>
      <w:r w:rsidRPr="00C672B5">
        <w:rPr>
          <w:rFonts w:ascii="Tahoma" w:hAnsi="Tahoma" w:cs="Tahoma"/>
          <w:color w:val="000000" w:themeColor="text1"/>
        </w:rPr>
        <w:t>Gift Aid is the second largest source of parish unrestricted income</w:t>
      </w:r>
      <w:r w:rsidR="008B2FDB">
        <w:rPr>
          <w:rFonts w:ascii="Tahoma" w:hAnsi="Tahoma" w:cs="Tahoma"/>
          <w:color w:val="000000" w:themeColor="text1"/>
        </w:rPr>
        <w:t xml:space="preserve"> (</w:t>
      </w:r>
      <w:r w:rsidRPr="00C672B5">
        <w:rPr>
          <w:rFonts w:ascii="Tahoma" w:hAnsi="Tahoma" w:cs="Tahoma"/>
          <w:color w:val="000000" w:themeColor="text1"/>
        </w:rPr>
        <w:t xml:space="preserve">after planned </w:t>
      </w:r>
      <w:proofErr w:type="gramStart"/>
      <w:r w:rsidRPr="00C672B5">
        <w:rPr>
          <w:rFonts w:ascii="Tahoma" w:hAnsi="Tahoma" w:cs="Tahoma"/>
          <w:color w:val="000000" w:themeColor="text1"/>
        </w:rPr>
        <w:t>giving</w:t>
      </w:r>
      <w:proofErr w:type="gramEnd"/>
      <w:r w:rsidR="008B2FDB">
        <w:rPr>
          <w:rFonts w:ascii="Tahoma" w:hAnsi="Tahoma" w:cs="Tahoma"/>
          <w:color w:val="000000" w:themeColor="text1"/>
        </w:rPr>
        <w:t>)</w:t>
      </w:r>
      <w:r w:rsidRPr="00C672B5">
        <w:rPr>
          <w:rFonts w:ascii="Tahoma" w:hAnsi="Tahoma" w:cs="Tahoma"/>
          <w:color w:val="000000" w:themeColor="text1"/>
        </w:rPr>
        <w:t xml:space="preserve">. </w:t>
      </w:r>
      <w:r w:rsidR="00EA25B1" w:rsidRPr="00C672B5">
        <w:rPr>
          <w:rFonts w:ascii="Tahoma" w:hAnsi="Tahoma" w:cs="Tahoma"/>
          <w:color w:val="000000" w:themeColor="text1"/>
        </w:rPr>
        <w:t>Churches</w:t>
      </w:r>
      <w:r w:rsidR="008B2FDB">
        <w:rPr>
          <w:rFonts w:ascii="Tahoma" w:hAnsi="Tahoma" w:cs="Tahoma"/>
          <w:color w:val="000000" w:themeColor="text1"/>
        </w:rPr>
        <w:t>,</w:t>
      </w:r>
      <w:r w:rsidR="00EA25B1" w:rsidRPr="00C672B5">
        <w:rPr>
          <w:rFonts w:ascii="Tahoma" w:hAnsi="Tahoma" w:cs="Tahoma"/>
          <w:color w:val="000000" w:themeColor="text1"/>
        </w:rPr>
        <w:t xml:space="preserve"> as charities (registered or excepted)</w:t>
      </w:r>
      <w:r w:rsidR="008B2FDB">
        <w:rPr>
          <w:rFonts w:ascii="Tahoma" w:hAnsi="Tahoma" w:cs="Tahoma"/>
          <w:color w:val="000000" w:themeColor="text1"/>
        </w:rPr>
        <w:t>,</w:t>
      </w:r>
      <w:r w:rsidR="00EA25B1" w:rsidRPr="00C672B5">
        <w:rPr>
          <w:rFonts w:ascii="Tahoma" w:hAnsi="Tahoma" w:cs="Tahoma"/>
          <w:color w:val="000000" w:themeColor="text1"/>
        </w:rPr>
        <w:t xml:space="preserve"> can claim </w:t>
      </w:r>
      <w:r w:rsidRPr="00C672B5">
        <w:rPr>
          <w:rFonts w:ascii="Tahoma" w:hAnsi="Tahoma" w:cs="Tahoma"/>
          <w:color w:val="000000" w:themeColor="text1"/>
        </w:rPr>
        <w:t>an additional 25% on a donation made by an eligible donor. To be eligible, a donor must pay</w:t>
      </w:r>
      <w:r w:rsidR="008B2FDB">
        <w:rPr>
          <w:rFonts w:ascii="Tahoma" w:hAnsi="Tahoma" w:cs="Tahoma"/>
          <w:color w:val="000000" w:themeColor="text1"/>
        </w:rPr>
        <w:t xml:space="preserve"> UK</w:t>
      </w:r>
      <w:r w:rsidRPr="00C672B5">
        <w:rPr>
          <w:rFonts w:ascii="Tahoma" w:hAnsi="Tahoma" w:cs="Tahoma"/>
          <w:color w:val="000000" w:themeColor="text1"/>
        </w:rPr>
        <w:t xml:space="preserve"> income tax. A Gift Aid declaration, written or verbal, must be given </w:t>
      </w:r>
      <w:r w:rsidR="007249D0" w:rsidRPr="00C672B5">
        <w:rPr>
          <w:rFonts w:ascii="Tahoma" w:hAnsi="Tahoma" w:cs="Tahoma"/>
          <w:color w:val="000000" w:themeColor="text1"/>
        </w:rPr>
        <w:t>for</w:t>
      </w:r>
      <w:r w:rsidRPr="00C672B5">
        <w:rPr>
          <w:rFonts w:ascii="Tahoma" w:hAnsi="Tahoma" w:cs="Tahoma"/>
          <w:color w:val="000000" w:themeColor="text1"/>
        </w:rPr>
        <w:t xml:space="preserve"> Gift Aid to be claimed on behalf of a donor.</w:t>
      </w:r>
      <w:r w:rsidR="00A6261A">
        <w:rPr>
          <w:rFonts w:ascii="Tahoma" w:hAnsi="Tahoma" w:cs="Tahoma"/>
          <w:color w:val="000000" w:themeColor="text1"/>
        </w:rPr>
        <w:t xml:space="preserve"> </w:t>
      </w:r>
    </w:p>
    <w:p w14:paraId="5AA326AF" w14:textId="5A1A28EE" w:rsidR="00EA25B1" w:rsidRPr="00A6261A" w:rsidRDefault="00C672B5" w:rsidP="008A1728">
      <w:pPr>
        <w:spacing w:line="276" w:lineRule="auto"/>
        <w:rPr>
          <w:rFonts w:ascii="Tahoma" w:hAnsi="Tahoma" w:cs="Tahoma"/>
          <w:color w:val="000000" w:themeColor="text1"/>
        </w:rPr>
      </w:pPr>
      <w:r w:rsidRPr="00C672B5">
        <w:rPr>
          <w:rFonts w:ascii="Tahoma" w:hAnsi="Tahoma" w:cs="Tahoma"/>
          <w:color w:val="000000" w:themeColor="text1"/>
        </w:rPr>
        <w:t xml:space="preserve">Parishes are encouraged not to </w:t>
      </w:r>
      <w:r>
        <w:rPr>
          <w:rFonts w:ascii="Tahoma" w:hAnsi="Tahoma" w:cs="Tahoma"/>
          <w:color w:val="000000" w:themeColor="text1"/>
        </w:rPr>
        <w:t xml:space="preserve">only </w:t>
      </w:r>
      <w:r w:rsidRPr="00C672B5">
        <w:rPr>
          <w:rFonts w:ascii="Tahoma" w:hAnsi="Tahoma" w:cs="Tahoma"/>
          <w:color w:val="000000" w:themeColor="text1"/>
        </w:rPr>
        <w:t>claim Gift Aid on an annual basis, but instead do so monthly, quarterly</w:t>
      </w:r>
      <w:r w:rsidR="0065357F">
        <w:rPr>
          <w:rFonts w:ascii="Tahoma" w:hAnsi="Tahoma" w:cs="Tahoma"/>
          <w:color w:val="000000" w:themeColor="text1"/>
        </w:rPr>
        <w:t>,</w:t>
      </w:r>
      <w:r w:rsidRPr="00C672B5">
        <w:rPr>
          <w:rFonts w:ascii="Tahoma" w:hAnsi="Tahoma" w:cs="Tahoma"/>
          <w:color w:val="000000" w:themeColor="text1"/>
        </w:rPr>
        <w:t xml:space="preserve"> or</w:t>
      </w:r>
      <w:r>
        <w:rPr>
          <w:rFonts w:ascii="Tahoma" w:hAnsi="Tahoma" w:cs="Tahoma"/>
          <w:color w:val="000000" w:themeColor="text1"/>
        </w:rPr>
        <w:t xml:space="preserve"> even</w:t>
      </w:r>
      <w:r w:rsidRPr="00C672B5">
        <w:rPr>
          <w:rFonts w:ascii="Tahoma" w:hAnsi="Tahoma" w:cs="Tahoma"/>
          <w:color w:val="000000" w:themeColor="text1"/>
        </w:rPr>
        <w:t xml:space="preserve"> biannually to help with cashflow.</w:t>
      </w:r>
    </w:p>
    <w:p w14:paraId="0136E96A" w14:textId="1E12D074" w:rsidR="00EA25B1" w:rsidRDefault="00EA25B1" w:rsidP="008A1728">
      <w:pPr>
        <w:spacing w:line="276" w:lineRule="auto"/>
        <w:rPr>
          <w:rFonts w:ascii="Tahoma" w:hAnsi="Tahoma" w:cs="Tahoma"/>
          <w:b/>
        </w:rPr>
      </w:pPr>
      <w:r>
        <w:rPr>
          <w:rFonts w:ascii="Tahoma" w:hAnsi="Tahoma" w:cs="Tahoma"/>
          <w:b/>
        </w:rPr>
        <w:t>Gift Aid Small Donation Scheme (GASDS)</w:t>
      </w:r>
    </w:p>
    <w:p w14:paraId="3F7AAC7A" w14:textId="2CC9BB1B" w:rsidR="00FE0CD5" w:rsidRDefault="00EA25B1" w:rsidP="008A1728">
      <w:pPr>
        <w:spacing w:line="276" w:lineRule="auto"/>
        <w:rPr>
          <w:rFonts w:ascii="Tahoma" w:hAnsi="Tahoma" w:cs="Tahoma"/>
          <w:color w:val="000000" w:themeColor="text1"/>
        </w:rPr>
      </w:pPr>
      <w:r w:rsidRPr="00C672B5">
        <w:rPr>
          <w:rFonts w:ascii="Tahoma" w:hAnsi="Tahoma" w:cs="Tahoma"/>
          <w:color w:val="000000" w:themeColor="text1"/>
        </w:rPr>
        <w:t>GASDS</w:t>
      </w:r>
      <w:r w:rsidR="00C672B5">
        <w:rPr>
          <w:rFonts w:ascii="Tahoma" w:hAnsi="Tahoma" w:cs="Tahoma"/>
          <w:color w:val="000000" w:themeColor="text1"/>
        </w:rPr>
        <w:t xml:space="preserve"> </w:t>
      </w:r>
      <w:r w:rsidRPr="00C672B5">
        <w:rPr>
          <w:rFonts w:ascii="Tahoma" w:hAnsi="Tahoma" w:cs="Tahoma"/>
          <w:color w:val="000000" w:themeColor="text1"/>
        </w:rPr>
        <w:t xml:space="preserve">allows parishes to claim a Gift-Aid style </w:t>
      </w:r>
      <w:r w:rsidR="00C672B5">
        <w:rPr>
          <w:rFonts w:ascii="Tahoma" w:hAnsi="Tahoma" w:cs="Tahoma"/>
          <w:color w:val="000000" w:themeColor="text1"/>
        </w:rPr>
        <w:t>gift (</w:t>
      </w:r>
      <w:r w:rsidR="00FE0CD5">
        <w:rPr>
          <w:rFonts w:ascii="Tahoma" w:hAnsi="Tahoma" w:cs="Tahoma"/>
          <w:color w:val="000000" w:themeColor="text1"/>
        </w:rPr>
        <w:t xml:space="preserve">also </w:t>
      </w:r>
      <w:r w:rsidR="00C672B5">
        <w:rPr>
          <w:rFonts w:ascii="Tahoma" w:hAnsi="Tahoma" w:cs="Tahoma"/>
          <w:color w:val="000000" w:themeColor="text1"/>
        </w:rPr>
        <w:t>25%</w:t>
      </w:r>
      <w:r w:rsidR="0042288D">
        <w:rPr>
          <w:rFonts w:ascii="Tahoma" w:hAnsi="Tahoma" w:cs="Tahoma"/>
          <w:color w:val="000000" w:themeColor="text1"/>
        </w:rPr>
        <w:t>) which is</w:t>
      </w:r>
      <w:r w:rsidRPr="00C672B5">
        <w:rPr>
          <w:rFonts w:ascii="Tahoma" w:hAnsi="Tahoma" w:cs="Tahoma"/>
          <w:color w:val="000000" w:themeColor="text1"/>
        </w:rPr>
        <w:t xml:space="preserve"> </w:t>
      </w:r>
      <w:r w:rsidR="00C672B5">
        <w:rPr>
          <w:rFonts w:ascii="Tahoma" w:hAnsi="Tahoma" w:cs="Tahoma"/>
          <w:color w:val="000000" w:themeColor="text1"/>
        </w:rPr>
        <w:t xml:space="preserve">eligible on </w:t>
      </w:r>
      <w:r w:rsidRPr="00C672B5">
        <w:rPr>
          <w:rFonts w:ascii="Tahoma" w:hAnsi="Tahoma" w:cs="Tahoma"/>
          <w:color w:val="000000" w:themeColor="text1"/>
        </w:rPr>
        <w:t>cash and contactless donations of up to and including £30</w:t>
      </w:r>
      <w:r w:rsidR="00C672B5">
        <w:rPr>
          <w:rFonts w:ascii="Tahoma" w:hAnsi="Tahoma" w:cs="Tahoma"/>
          <w:color w:val="000000" w:themeColor="text1"/>
        </w:rPr>
        <w:t xml:space="preserve">. It does not require a Gift Aid declaration, neither does the donor need to be a UK taxpayer. </w:t>
      </w:r>
      <w:r w:rsidR="00FE0CD5">
        <w:rPr>
          <w:rFonts w:ascii="Tahoma" w:hAnsi="Tahoma" w:cs="Tahoma"/>
          <w:color w:val="000000" w:themeColor="text1"/>
        </w:rPr>
        <w:t xml:space="preserve">There are </w:t>
      </w:r>
      <w:r w:rsidR="007249D0">
        <w:rPr>
          <w:rFonts w:ascii="Tahoma" w:hAnsi="Tahoma" w:cs="Tahoma"/>
          <w:color w:val="000000" w:themeColor="text1"/>
        </w:rPr>
        <w:t>several</w:t>
      </w:r>
      <w:r w:rsidR="00FE0CD5">
        <w:rPr>
          <w:rFonts w:ascii="Tahoma" w:hAnsi="Tahoma" w:cs="Tahoma"/>
          <w:color w:val="000000" w:themeColor="text1"/>
        </w:rPr>
        <w:t xml:space="preserve"> caveats to this scheme, outlined overleaf.</w:t>
      </w:r>
    </w:p>
    <w:p w14:paraId="0A6FA7A8" w14:textId="77777777" w:rsidR="00903567" w:rsidRDefault="00903567" w:rsidP="008A1728">
      <w:pPr>
        <w:spacing w:line="276" w:lineRule="auto"/>
        <w:rPr>
          <w:rFonts w:ascii="Tahoma" w:hAnsi="Tahoma" w:cs="Tahoma"/>
          <w:color w:val="000000" w:themeColor="text1"/>
        </w:rPr>
      </w:pPr>
    </w:p>
    <w:p w14:paraId="391A8624" w14:textId="77777777" w:rsidR="00F00EFB" w:rsidRDefault="00F00EFB" w:rsidP="008A1728">
      <w:pPr>
        <w:spacing w:line="276" w:lineRule="auto"/>
        <w:rPr>
          <w:rFonts w:ascii="Tahoma" w:hAnsi="Tahoma" w:cs="Tahoma"/>
          <w:color w:val="000000" w:themeColor="text1"/>
        </w:rPr>
      </w:pPr>
    </w:p>
    <w:p w14:paraId="3C74A38A" w14:textId="369EC9D4" w:rsidR="00FE0CD5" w:rsidRDefault="00FE0CD5" w:rsidP="008A1728">
      <w:pPr>
        <w:spacing w:line="276" w:lineRule="auto"/>
        <w:rPr>
          <w:rFonts w:ascii="Tahoma" w:hAnsi="Tahoma" w:cs="Tahoma"/>
          <w:color w:val="000000" w:themeColor="text1"/>
        </w:rPr>
      </w:pPr>
      <w:r>
        <w:rPr>
          <w:rFonts w:ascii="Tahoma" w:hAnsi="Tahoma" w:cs="Tahoma"/>
          <w:color w:val="000000" w:themeColor="text1"/>
        </w:rPr>
        <w:lastRenderedPageBreak/>
        <w:t>Under what is known as the matching rule, parishes must have received £800 of signed Gift Aid donations in a given tax year to be able to claim</w:t>
      </w:r>
      <w:r w:rsidRPr="00FE0CD5">
        <w:rPr>
          <w:rFonts w:ascii="Tahoma" w:hAnsi="Tahoma" w:cs="Tahoma"/>
          <w:i/>
          <w:iCs/>
          <w:color w:val="000000" w:themeColor="text1"/>
        </w:rPr>
        <w:t xml:space="preserve"> on</w:t>
      </w:r>
      <w:r>
        <w:rPr>
          <w:rFonts w:ascii="Tahoma" w:hAnsi="Tahoma" w:cs="Tahoma"/>
          <w:color w:val="000000" w:themeColor="text1"/>
        </w:rPr>
        <w:t xml:space="preserve"> the maximum threshold of £8,000 via GASDS. </w:t>
      </w:r>
      <w:r w:rsidR="0042288D">
        <w:rPr>
          <w:rFonts w:ascii="Tahoma" w:hAnsi="Tahoma" w:cs="Tahoma"/>
          <w:color w:val="000000" w:themeColor="text1"/>
        </w:rPr>
        <w:t>For example, i</w:t>
      </w:r>
      <w:r>
        <w:rPr>
          <w:rFonts w:ascii="Tahoma" w:hAnsi="Tahoma" w:cs="Tahoma"/>
          <w:color w:val="000000" w:themeColor="text1"/>
        </w:rPr>
        <w:t xml:space="preserve">f a parish receives </w:t>
      </w:r>
      <w:r w:rsidR="00903567">
        <w:rPr>
          <w:rFonts w:ascii="Tahoma" w:hAnsi="Tahoma" w:cs="Tahoma"/>
          <w:color w:val="000000" w:themeColor="text1"/>
        </w:rPr>
        <w:t xml:space="preserve">a </w:t>
      </w:r>
      <w:r>
        <w:rPr>
          <w:rFonts w:ascii="Tahoma" w:hAnsi="Tahoma" w:cs="Tahoma"/>
          <w:color w:val="000000" w:themeColor="text1"/>
        </w:rPr>
        <w:t xml:space="preserve">£400 </w:t>
      </w:r>
      <w:r w:rsidR="00903567">
        <w:rPr>
          <w:rFonts w:ascii="Tahoma" w:hAnsi="Tahoma" w:cs="Tahoma"/>
          <w:color w:val="000000" w:themeColor="text1"/>
        </w:rPr>
        <w:t>worth of Gift Aid donations</w:t>
      </w:r>
      <w:r>
        <w:rPr>
          <w:rFonts w:ascii="Tahoma" w:hAnsi="Tahoma" w:cs="Tahoma"/>
          <w:color w:val="000000" w:themeColor="text1"/>
        </w:rPr>
        <w:t xml:space="preserve"> in a tax year, it can only claim on ten times this amount </w:t>
      </w:r>
      <w:r w:rsidR="0042288D">
        <w:rPr>
          <w:rFonts w:ascii="Tahoma" w:hAnsi="Tahoma" w:cs="Tahoma"/>
          <w:color w:val="000000" w:themeColor="text1"/>
        </w:rPr>
        <w:t>via</w:t>
      </w:r>
      <w:r>
        <w:rPr>
          <w:rFonts w:ascii="Tahoma" w:hAnsi="Tahoma" w:cs="Tahoma"/>
          <w:color w:val="000000" w:themeColor="text1"/>
        </w:rPr>
        <w:t xml:space="preserve"> GASDS. In this example, a parish could only claim </w:t>
      </w:r>
      <w:r>
        <w:rPr>
          <w:rFonts w:ascii="Tahoma" w:hAnsi="Tahoma" w:cs="Tahoma"/>
          <w:i/>
          <w:iCs/>
          <w:color w:val="000000" w:themeColor="text1"/>
        </w:rPr>
        <w:t>on</w:t>
      </w:r>
      <w:r>
        <w:rPr>
          <w:rFonts w:ascii="Tahoma" w:hAnsi="Tahoma" w:cs="Tahoma"/>
          <w:color w:val="000000" w:themeColor="text1"/>
        </w:rPr>
        <w:t xml:space="preserve"> £4,000 of loose collection income, even if its </w:t>
      </w:r>
      <w:r w:rsidR="00903567">
        <w:rPr>
          <w:rFonts w:ascii="Tahoma" w:hAnsi="Tahoma" w:cs="Tahoma"/>
          <w:color w:val="000000" w:themeColor="text1"/>
        </w:rPr>
        <w:t xml:space="preserve">actual </w:t>
      </w:r>
      <w:r>
        <w:rPr>
          <w:rFonts w:ascii="Tahoma" w:hAnsi="Tahoma" w:cs="Tahoma"/>
          <w:color w:val="000000" w:themeColor="text1"/>
        </w:rPr>
        <w:t xml:space="preserve">income </w:t>
      </w:r>
      <w:proofErr w:type="gramStart"/>
      <w:r>
        <w:rPr>
          <w:rFonts w:ascii="Tahoma" w:hAnsi="Tahoma" w:cs="Tahoma"/>
          <w:color w:val="000000" w:themeColor="text1"/>
        </w:rPr>
        <w:t>was</w:t>
      </w:r>
      <w:proofErr w:type="gramEnd"/>
      <w:r>
        <w:rPr>
          <w:rFonts w:ascii="Tahoma" w:hAnsi="Tahoma" w:cs="Tahoma"/>
          <w:color w:val="000000" w:themeColor="text1"/>
        </w:rPr>
        <w:t xml:space="preserve"> £8,000. The parish would be eligible to </w:t>
      </w:r>
      <w:r w:rsidRPr="00FE0CD5">
        <w:rPr>
          <w:rFonts w:ascii="Tahoma" w:hAnsi="Tahoma" w:cs="Tahoma"/>
          <w:color w:val="000000" w:themeColor="text1"/>
        </w:rPr>
        <w:t xml:space="preserve">receive </w:t>
      </w:r>
      <w:r>
        <w:rPr>
          <w:rFonts w:ascii="Tahoma" w:hAnsi="Tahoma" w:cs="Tahoma"/>
          <w:color w:val="000000" w:themeColor="text1"/>
        </w:rPr>
        <w:t>an additional £1,0</w:t>
      </w:r>
      <w:r w:rsidR="007249D0">
        <w:rPr>
          <w:rFonts w:ascii="Tahoma" w:hAnsi="Tahoma" w:cs="Tahoma"/>
          <w:color w:val="000000" w:themeColor="text1"/>
        </w:rPr>
        <w:t>00</w:t>
      </w:r>
      <w:r>
        <w:rPr>
          <w:rFonts w:ascii="Tahoma" w:hAnsi="Tahoma" w:cs="Tahoma"/>
          <w:color w:val="000000" w:themeColor="text1"/>
        </w:rPr>
        <w:t xml:space="preserve"> (</w:t>
      </w:r>
      <w:r w:rsidR="007249D0">
        <w:rPr>
          <w:rFonts w:ascii="Tahoma" w:hAnsi="Tahoma" w:cs="Tahoma"/>
          <w:color w:val="000000" w:themeColor="text1"/>
        </w:rPr>
        <w:t xml:space="preserve">25% of </w:t>
      </w:r>
      <w:r>
        <w:rPr>
          <w:rFonts w:ascii="Tahoma" w:hAnsi="Tahoma" w:cs="Tahoma"/>
          <w:color w:val="000000" w:themeColor="text1"/>
        </w:rPr>
        <w:t>£4,000</w:t>
      </w:r>
      <w:r w:rsidR="007249D0">
        <w:rPr>
          <w:rFonts w:ascii="Tahoma" w:hAnsi="Tahoma" w:cs="Tahoma"/>
          <w:color w:val="000000" w:themeColor="text1"/>
        </w:rPr>
        <w:t>) claimed through the GASDS scheme.</w:t>
      </w:r>
    </w:p>
    <w:p w14:paraId="26572FD0" w14:textId="380804CF" w:rsidR="00A6261A" w:rsidRPr="00FE0CD5" w:rsidRDefault="00A6261A" w:rsidP="008A1728">
      <w:pPr>
        <w:spacing w:line="276" w:lineRule="auto"/>
        <w:rPr>
          <w:rFonts w:ascii="Tahoma" w:hAnsi="Tahoma" w:cs="Tahoma"/>
          <w:color w:val="000000" w:themeColor="text1"/>
        </w:rPr>
      </w:pPr>
      <w:r>
        <w:rPr>
          <w:rFonts w:ascii="Tahoma" w:hAnsi="Tahoma" w:cs="Tahoma"/>
          <w:color w:val="000000" w:themeColor="text1"/>
        </w:rPr>
        <w:t xml:space="preserve">For more information on Gift Aid &amp; GASDS visit: </w:t>
      </w:r>
      <w:hyperlink r:id="rId13" w:history="1">
        <w:r w:rsidRPr="00B23861">
          <w:rPr>
            <w:rStyle w:val="Hyperlink"/>
            <w:rFonts w:ascii="Tahoma" w:hAnsi="Tahoma" w:cs="Tahoma"/>
          </w:rPr>
          <w:t>cofesuffolk.org/for-parishes/making-your-parish-sustainable/gift-aid-and-the-small-donations-scheme/</w:t>
        </w:r>
      </w:hyperlink>
      <w:r>
        <w:rPr>
          <w:rFonts w:ascii="Tahoma" w:hAnsi="Tahoma" w:cs="Tahoma"/>
          <w:color w:val="000000" w:themeColor="text1"/>
        </w:rPr>
        <w:t xml:space="preserve">. </w:t>
      </w:r>
    </w:p>
    <w:p w14:paraId="03D702B5" w14:textId="74AA1856" w:rsidR="004833B2" w:rsidRDefault="004833B2" w:rsidP="008A1728">
      <w:pPr>
        <w:spacing w:line="276" w:lineRule="auto"/>
        <w:rPr>
          <w:rFonts w:ascii="Tahoma" w:hAnsi="Tahoma" w:cs="Tahoma"/>
          <w:b/>
        </w:rPr>
      </w:pPr>
      <w:r>
        <w:rPr>
          <w:rFonts w:ascii="Tahoma" w:hAnsi="Tahoma" w:cs="Tahoma"/>
          <w:b/>
        </w:rPr>
        <w:t>Legacies</w:t>
      </w:r>
    </w:p>
    <w:p w14:paraId="134CBA7A" w14:textId="7714F649" w:rsidR="004833B2" w:rsidRPr="004833B2" w:rsidRDefault="004833B2" w:rsidP="008A1728">
      <w:pPr>
        <w:spacing w:line="276" w:lineRule="auto"/>
        <w:rPr>
          <w:rFonts w:ascii="Tahoma" w:hAnsi="Tahoma" w:cs="Tahoma"/>
          <w:bCs/>
        </w:rPr>
      </w:pPr>
      <w:r>
        <w:rPr>
          <w:rFonts w:ascii="Tahoma" w:hAnsi="Tahoma" w:cs="Tahoma"/>
          <w:bCs/>
        </w:rPr>
        <w:t>Although not always the easiest topic to broac</w:t>
      </w:r>
      <w:r w:rsidR="006B6FD5">
        <w:rPr>
          <w:rFonts w:ascii="Tahoma" w:hAnsi="Tahoma" w:cs="Tahoma"/>
          <w:bCs/>
        </w:rPr>
        <w:t>h</w:t>
      </w:r>
      <w:r w:rsidR="004E5C52">
        <w:rPr>
          <w:rFonts w:ascii="Tahoma" w:hAnsi="Tahoma" w:cs="Tahoma"/>
          <w:bCs/>
        </w:rPr>
        <w:t>,</w:t>
      </w:r>
      <w:r>
        <w:rPr>
          <w:rFonts w:ascii="Tahoma" w:hAnsi="Tahoma" w:cs="Tahoma"/>
          <w:bCs/>
        </w:rPr>
        <w:t xml:space="preserve"> </w:t>
      </w:r>
      <w:r w:rsidR="00E51934">
        <w:rPr>
          <w:rFonts w:ascii="Tahoma" w:hAnsi="Tahoma" w:cs="Tahoma"/>
          <w:bCs/>
        </w:rPr>
        <w:t>l</w:t>
      </w:r>
      <w:r w:rsidR="006B6FD5">
        <w:rPr>
          <w:rFonts w:ascii="Tahoma" w:hAnsi="Tahoma" w:cs="Tahoma"/>
          <w:bCs/>
        </w:rPr>
        <w:t xml:space="preserve">egacies </w:t>
      </w:r>
      <w:r w:rsidR="00F739EF">
        <w:rPr>
          <w:rFonts w:ascii="Tahoma" w:hAnsi="Tahoma" w:cs="Tahoma"/>
          <w:bCs/>
        </w:rPr>
        <w:t xml:space="preserve">can make a real difference in </w:t>
      </w:r>
      <w:r w:rsidR="004E5C52">
        <w:rPr>
          <w:rFonts w:ascii="Tahoma" w:hAnsi="Tahoma" w:cs="Tahoma"/>
          <w:bCs/>
        </w:rPr>
        <w:t>helping to</w:t>
      </w:r>
      <w:r>
        <w:rPr>
          <w:rFonts w:ascii="Tahoma" w:hAnsi="Tahoma" w:cs="Tahoma"/>
          <w:bCs/>
        </w:rPr>
        <w:t xml:space="preserve"> support mission and ministry. </w:t>
      </w:r>
      <w:r w:rsidR="00E51934">
        <w:rPr>
          <w:rFonts w:ascii="Tahoma" w:hAnsi="Tahoma" w:cs="Tahoma"/>
          <w:bCs/>
        </w:rPr>
        <w:t xml:space="preserve">A legacy could be considered as a final gift </w:t>
      </w:r>
      <w:r w:rsidR="00F739EF">
        <w:rPr>
          <w:rFonts w:ascii="Tahoma" w:hAnsi="Tahoma" w:cs="Tahoma"/>
          <w:bCs/>
        </w:rPr>
        <w:t>by</w:t>
      </w:r>
      <w:r w:rsidR="004E5C52">
        <w:rPr>
          <w:rFonts w:ascii="Tahoma" w:hAnsi="Tahoma" w:cs="Tahoma"/>
          <w:bCs/>
        </w:rPr>
        <w:t xml:space="preserve"> a donor </w:t>
      </w:r>
      <w:r w:rsidR="00E51934">
        <w:rPr>
          <w:rFonts w:ascii="Tahoma" w:hAnsi="Tahoma" w:cs="Tahoma"/>
          <w:bCs/>
        </w:rPr>
        <w:t>to the</w:t>
      </w:r>
      <w:r w:rsidR="004E5C52">
        <w:rPr>
          <w:rFonts w:ascii="Tahoma" w:hAnsi="Tahoma" w:cs="Tahoma"/>
          <w:bCs/>
        </w:rPr>
        <w:t>ir</w:t>
      </w:r>
      <w:r w:rsidR="00E51934">
        <w:rPr>
          <w:rFonts w:ascii="Tahoma" w:hAnsi="Tahoma" w:cs="Tahoma"/>
          <w:bCs/>
        </w:rPr>
        <w:t xml:space="preserve"> church, perhaps </w:t>
      </w:r>
      <w:r w:rsidR="004E5C52">
        <w:rPr>
          <w:rFonts w:ascii="Tahoma" w:hAnsi="Tahoma" w:cs="Tahoma"/>
          <w:bCs/>
        </w:rPr>
        <w:t xml:space="preserve">to </w:t>
      </w:r>
      <w:r w:rsidR="00455928">
        <w:rPr>
          <w:rFonts w:ascii="Tahoma" w:hAnsi="Tahoma" w:cs="Tahoma"/>
          <w:bCs/>
        </w:rPr>
        <w:t xml:space="preserve">fund </w:t>
      </w:r>
      <w:r w:rsidR="00E51934">
        <w:rPr>
          <w:rFonts w:ascii="Tahoma" w:hAnsi="Tahoma" w:cs="Tahoma"/>
          <w:bCs/>
        </w:rPr>
        <w:t>a</w:t>
      </w:r>
      <w:r w:rsidR="004E5C52">
        <w:rPr>
          <w:rFonts w:ascii="Tahoma" w:hAnsi="Tahoma" w:cs="Tahoma"/>
          <w:bCs/>
        </w:rPr>
        <w:t xml:space="preserve"> specific </w:t>
      </w:r>
      <w:r w:rsidR="00E51934">
        <w:rPr>
          <w:rFonts w:ascii="Tahoma" w:hAnsi="Tahoma" w:cs="Tahoma"/>
          <w:bCs/>
        </w:rPr>
        <w:t xml:space="preserve">project </w:t>
      </w:r>
      <w:r w:rsidR="004E5C52">
        <w:rPr>
          <w:rFonts w:ascii="Tahoma" w:hAnsi="Tahoma" w:cs="Tahoma"/>
          <w:bCs/>
        </w:rPr>
        <w:t xml:space="preserve">or to donate to the general </w:t>
      </w:r>
      <w:r w:rsidR="00F739EF">
        <w:rPr>
          <w:rFonts w:ascii="Tahoma" w:hAnsi="Tahoma" w:cs="Tahoma"/>
          <w:bCs/>
        </w:rPr>
        <w:t>fund</w:t>
      </w:r>
      <w:r w:rsidR="004E5C52">
        <w:rPr>
          <w:rFonts w:ascii="Tahoma" w:hAnsi="Tahoma" w:cs="Tahoma"/>
          <w:bCs/>
        </w:rPr>
        <w:t xml:space="preserve">. </w:t>
      </w:r>
      <w:r>
        <w:rPr>
          <w:rFonts w:ascii="Tahoma" w:hAnsi="Tahoma" w:cs="Tahoma"/>
          <w:bCs/>
        </w:rPr>
        <w:t xml:space="preserve">We </w:t>
      </w:r>
      <w:r w:rsidR="00640B72">
        <w:rPr>
          <w:rFonts w:ascii="Tahoma" w:hAnsi="Tahoma" w:cs="Tahoma"/>
          <w:bCs/>
        </w:rPr>
        <w:t>strongly encourage our</w:t>
      </w:r>
      <w:r>
        <w:rPr>
          <w:rFonts w:ascii="Tahoma" w:hAnsi="Tahoma" w:cs="Tahoma"/>
          <w:bCs/>
        </w:rPr>
        <w:t xml:space="preserve"> parishes to adopt a Legacy Policy - this is crucial to outline how the PCC </w:t>
      </w:r>
      <w:r w:rsidR="00640B72">
        <w:rPr>
          <w:rFonts w:ascii="Tahoma" w:hAnsi="Tahoma" w:cs="Tahoma"/>
          <w:bCs/>
        </w:rPr>
        <w:t>would seek to use a gift</w:t>
      </w:r>
      <w:r w:rsidR="00640B72" w:rsidRPr="00640B72">
        <w:rPr>
          <w:rFonts w:ascii="Tahoma" w:hAnsi="Tahoma" w:cs="Tahoma"/>
          <w:bCs/>
        </w:rPr>
        <w:t xml:space="preserve"> </w:t>
      </w:r>
      <w:r w:rsidR="00640B72">
        <w:rPr>
          <w:rFonts w:ascii="Tahoma" w:hAnsi="Tahoma" w:cs="Tahoma"/>
          <w:bCs/>
        </w:rPr>
        <w:t>(projects, mission, fabric, etc</w:t>
      </w:r>
      <w:r w:rsidR="00394C48">
        <w:rPr>
          <w:rFonts w:ascii="Tahoma" w:hAnsi="Tahoma" w:cs="Tahoma"/>
          <w:bCs/>
        </w:rPr>
        <w:t>)</w:t>
      </w:r>
      <w:r w:rsidR="00640B72">
        <w:rPr>
          <w:rFonts w:ascii="Tahoma" w:hAnsi="Tahoma" w:cs="Tahoma"/>
          <w:bCs/>
        </w:rPr>
        <w:t xml:space="preserve">, </w:t>
      </w:r>
      <w:r w:rsidR="00394C48">
        <w:rPr>
          <w:rFonts w:ascii="Tahoma" w:hAnsi="Tahoma" w:cs="Tahoma"/>
          <w:bCs/>
        </w:rPr>
        <w:t xml:space="preserve">but also </w:t>
      </w:r>
      <w:r w:rsidR="00640B72">
        <w:rPr>
          <w:rFonts w:ascii="Tahoma" w:hAnsi="Tahoma" w:cs="Tahoma"/>
          <w:bCs/>
        </w:rPr>
        <w:t>to improve confidence in financial management</w:t>
      </w:r>
      <w:r>
        <w:rPr>
          <w:rFonts w:ascii="Tahoma" w:hAnsi="Tahoma" w:cs="Tahoma"/>
          <w:bCs/>
        </w:rPr>
        <w:t xml:space="preserve">. To order a free Legacy Pack, visit </w:t>
      </w:r>
      <w:hyperlink r:id="rId14" w:history="1">
        <w:r w:rsidRPr="00640B72">
          <w:rPr>
            <w:rStyle w:val="Hyperlink"/>
            <w:rFonts w:ascii="Tahoma" w:hAnsi="Tahoma" w:cs="Tahoma"/>
            <w:bCs/>
          </w:rPr>
          <w:t>churchlegacy.org.uk</w:t>
        </w:r>
      </w:hyperlink>
      <w:r w:rsidR="00640B72">
        <w:rPr>
          <w:rFonts w:ascii="Tahoma" w:hAnsi="Tahoma" w:cs="Tahoma"/>
          <w:bCs/>
        </w:rPr>
        <w:t xml:space="preserve">. </w:t>
      </w:r>
    </w:p>
    <w:p w14:paraId="23524A99" w14:textId="0662BF75" w:rsidR="008A1728" w:rsidRDefault="003141DB" w:rsidP="008A1728">
      <w:pPr>
        <w:spacing w:line="276" w:lineRule="auto"/>
        <w:rPr>
          <w:rFonts w:ascii="Tahoma" w:hAnsi="Tahoma" w:cs="Tahoma"/>
          <w:b/>
        </w:rPr>
      </w:pPr>
      <w:r w:rsidRPr="008A1728">
        <w:rPr>
          <w:rFonts w:ascii="Tahoma" w:hAnsi="Tahoma" w:cs="Tahoma"/>
          <w:b/>
        </w:rPr>
        <w:t>Fundraising</w:t>
      </w:r>
    </w:p>
    <w:p w14:paraId="7D662365" w14:textId="7AD563F4" w:rsidR="00F739EF" w:rsidRDefault="00F739EF" w:rsidP="008A1728">
      <w:pPr>
        <w:spacing w:line="276" w:lineRule="auto"/>
        <w:rPr>
          <w:rFonts w:ascii="Tahoma" w:hAnsi="Tahoma" w:cs="Tahoma"/>
          <w:bCs/>
        </w:rPr>
      </w:pPr>
      <w:r>
        <w:rPr>
          <w:rFonts w:ascii="Tahoma" w:hAnsi="Tahoma" w:cs="Tahoma"/>
          <w:bCs/>
        </w:rPr>
        <w:t xml:space="preserve">A </w:t>
      </w:r>
      <w:r w:rsidR="00376825">
        <w:rPr>
          <w:rFonts w:ascii="Tahoma" w:hAnsi="Tahoma" w:cs="Tahoma"/>
          <w:bCs/>
        </w:rPr>
        <w:t>well-planned</w:t>
      </w:r>
      <w:r>
        <w:rPr>
          <w:rFonts w:ascii="Tahoma" w:hAnsi="Tahoma" w:cs="Tahoma"/>
          <w:bCs/>
        </w:rPr>
        <w:t xml:space="preserve"> fundraising campaign can make all the difference, helping to raise money for much needed repairs,</w:t>
      </w:r>
      <w:r w:rsidR="0068368D">
        <w:rPr>
          <w:rFonts w:ascii="Tahoma" w:hAnsi="Tahoma" w:cs="Tahoma"/>
          <w:bCs/>
        </w:rPr>
        <w:t xml:space="preserve"> </w:t>
      </w:r>
      <w:r>
        <w:rPr>
          <w:rFonts w:ascii="Tahoma" w:hAnsi="Tahoma" w:cs="Tahoma"/>
          <w:bCs/>
        </w:rPr>
        <w:t xml:space="preserve">a community outreach project, etc. Doing so takes time and effort, so it is vital that parishes </w:t>
      </w:r>
      <w:proofErr w:type="gramStart"/>
      <w:r>
        <w:rPr>
          <w:rFonts w:ascii="Tahoma" w:hAnsi="Tahoma" w:cs="Tahoma"/>
          <w:bCs/>
        </w:rPr>
        <w:t>plan ahead</w:t>
      </w:r>
      <w:proofErr w:type="gramEnd"/>
      <w:r w:rsidR="0065357F">
        <w:rPr>
          <w:rFonts w:ascii="Tahoma" w:hAnsi="Tahoma" w:cs="Tahoma"/>
          <w:bCs/>
        </w:rPr>
        <w:t>,</w:t>
      </w:r>
      <w:r>
        <w:rPr>
          <w:rFonts w:ascii="Tahoma" w:hAnsi="Tahoma" w:cs="Tahoma"/>
          <w:bCs/>
        </w:rPr>
        <w:t xml:space="preserve"> and identify the most appropriate fundraising approach. </w:t>
      </w:r>
    </w:p>
    <w:p w14:paraId="4E6E7799" w14:textId="6447AAB2" w:rsidR="00F739EF" w:rsidRPr="009A270F" w:rsidRDefault="00F739EF" w:rsidP="008A1728">
      <w:pPr>
        <w:spacing w:line="276" w:lineRule="auto"/>
        <w:rPr>
          <w:rFonts w:ascii="Tahoma" w:hAnsi="Tahoma" w:cs="Tahoma"/>
          <w:b/>
        </w:rPr>
      </w:pPr>
      <w:bookmarkStart w:id="3" w:name="_Hlk76978060"/>
      <w:r w:rsidRPr="009A270F">
        <w:rPr>
          <w:rFonts w:ascii="Tahoma" w:hAnsi="Tahoma" w:cs="Tahoma"/>
          <w:b/>
        </w:rPr>
        <w:t>Grants &amp; Funding</w:t>
      </w:r>
    </w:p>
    <w:p w14:paraId="72510A42" w14:textId="7F732F84" w:rsidR="009A270F" w:rsidRPr="009A270F" w:rsidRDefault="009A270F" w:rsidP="009A270F">
      <w:pPr>
        <w:rPr>
          <w:rFonts w:ascii="Tahoma" w:hAnsi="Tahoma" w:cs="Tahoma"/>
        </w:rPr>
      </w:pPr>
      <w:r w:rsidRPr="009A270F">
        <w:rPr>
          <w:rFonts w:ascii="Tahoma" w:hAnsi="Tahoma" w:cs="Tahoma"/>
        </w:rPr>
        <w:t>Funding projects in your church through grants and fundraising is an essential aspect of stewardship.</w:t>
      </w:r>
      <w:r>
        <w:rPr>
          <w:rFonts w:ascii="Tahoma" w:hAnsi="Tahoma" w:cs="Tahoma"/>
        </w:rPr>
        <w:t xml:space="preserve">  </w:t>
      </w:r>
    </w:p>
    <w:p w14:paraId="2A036F67" w14:textId="77777777" w:rsidR="009A270F" w:rsidRPr="009A270F" w:rsidRDefault="009A270F" w:rsidP="009A270F">
      <w:pPr>
        <w:rPr>
          <w:rFonts w:ascii="Tahoma" w:hAnsi="Tahoma" w:cs="Tahoma"/>
        </w:rPr>
      </w:pPr>
      <w:r w:rsidRPr="009A270F">
        <w:rPr>
          <w:rFonts w:ascii="Tahoma" w:hAnsi="Tahoma" w:cs="Tahoma"/>
        </w:rPr>
        <w:t xml:space="preserve">Whether it is a new roof, kitchen, boiler, community project or any other church related project, it is best practice to look for grants and funding opportunities. For example, in 2018, £1.9m was spent on church repairs where </w:t>
      </w:r>
      <w:r w:rsidRPr="009A270F">
        <w:rPr>
          <w:rFonts w:ascii="Tahoma" w:hAnsi="Tahoma" w:cs="Tahoma"/>
          <w:i/>
          <w:iCs/>
        </w:rPr>
        <w:t>no grant</w:t>
      </w:r>
      <w:r w:rsidRPr="009A270F">
        <w:rPr>
          <w:rFonts w:ascii="Tahoma" w:hAnsi="Tahoma" w:cs="Tahoma"/>
        </w:rPr>
        <w:t xml:space="preserve"> was received. </w:t>
      </w:r>
    </w:p>
    <w:p w14:paraId="60D58BC5" w14:textId="334F5E98" w:rsidR="009A270F" w:rsidRPr="009A270F" w:rsidRDefault="009A270F" w:rsidP="009A270F">
      <w:pPr>
        <w:rPr>
          <w:rFonts w:ascii="Tahoma" w:hAnsi="Tahoma" w:cs="Tahoma"/>
        </w:rPr>
      </w:pPr>
      <w:r w:rsidRPr="009A270F">
        <w:rPr>
          <w:rFonts w:ascii="Tahoma" w:hAnsi="Tahoma" w:cs="Tahoma"/>
        </w:rPr>
        <w:t xml:space="preserve">There are many grants available to churches. </w:t>
      </w:r>
      <w:r>
        <w:rPr>
          <w:rFonts w:ascii="Tahoma" w:hAnsi="Tahoma" w:cs="Tahoma"/>
        </w:rPr>
        <w:t xml:space="preserve"> </w:t>
      </w:r>
      <w:proofErr w:type="gramStart"/>
      <w:r w:rsidRPr="009A270F">
        <w:rPr>
          <w:rFonts w:ascii="Tahoma" w:hAnsi="Tahoma" w:cs="Tahoma"/>
        </w:rPr>
        <w:t>Funding 4 Suffolk,</w:t>
      </w:r>
      <w:proofErr w:type="gramEnd"/>
      <w:r w:rsidRPr="009A270F">
        <w:rPr>
          <w:rFonts w:ascii="Tahoma" w:hAnsi="Tahoma" w:cs="Tahoma"/>
        </w:rPr>
        <w:t xml:space="preserve"> is a search tool that enables parishes to search for funding for a project, an organisation or group quickly and easily with key word searches. </w:t>
      </w:r>
      <w:r>
        <w:rPr>
          <w:rFonts w:ascii="Tahoma" w:hAnsi="Tahoma" w:cs="Tahoma"/>
        </w:rPr>
        <w:t xml:space="preserve"> </w:t>
      </w:r>
      <w:r w:rsidRPr="009A270F">
        <w:rPr>
          <w:rFonts w:ascii="Tahoma" w:hAnsi="Tahoma" w:cs="Tahoma"/>
        </w:rPr>
        <w:t xml:space="preserve">It allows access to many grants and makes it easier to find the right grants to apply for and can be found here: </w:t>
      </w:r>
      <w:hyperlink r:id="rId15" w:history="1">
        <w:r w:rsidRPr="009A270F">
          <w:rPr>
            <w:rStyle w:val="Hyperlink"/>
            <w:rFonts w:ascii="Tahoma" w:hAnsi="Tahoma" w:cs="Tahoma"/>
          </w:rPr>
          <w:t>idoxopen4community.co.uk/</w:t>
        </w:r>
        <w:proofErr w:type="spellStart"/>
        <w:r w:rsidRPr="009A270F">
          <w:rPr>
            <w:rStyle w:val="Hyperlink"/>
            <w:rFonts w:ascii="Tahoma" w:hAnsi="Tahoma" w:cs="Tahoma"/>
          </w:rPr>
          <w:t>suffolk</w:t>
        </w:r>
        <w:proofErr w:type="spellEnd"/>
        <w:r w:rsidRPr="009A270F">
          <w:rPr>
            <w:rStyle w:val="Hyperlink"/>
            <w:rFonts w:ascii="Tahoma" w:hAnsi="Tahoma" w:cs="Tahoma"/>
          </w:rPr>
          <w:t>/</w:t>
        </w:r>
      </w:hyperlink>
      <w:r w:rsidRPr="009A270F">
        <w:rPr>
          <w:rFonts w:ascii="Tahoma" w:hAnsi="Tahoma" w:cs="Tahoma"/>
        </w:rPr>
        <w:t>.</w:t>
      </w:r>
    </w:p>
    <w:p w14:paraId="7B5FFE19" w14:textId="4E9DC2DE" w:rsidR="009A270F" w:rsidRDefault="009A270F" w:rsidP="009A270F">
      <w:pPr>
        <w:rPr>
          <w:rFonts w:ascii="Tahoma" w:hAnsi="Tahoma" w:cs="Tahoma"/>
        </w:rPr>
      </w:pPr>
      <w:r w:rsidRPr="009A270F">
        <w:rPr>
          <w:rFonts w:ascii="Tahoma" w:hAnsi="Tahoma" w:cs="Tahoma"/>
        </w:rPr>
        <w:t xml:space="preserve">Beccy Hills, Funding and Grants Advisor, can help parishes with </w:t>
      </w:r>
      <w:r>
        <w:rPr>
          <w:rFonts w:ascii="Tahoma" w:hAnsi="Tahoma" w:cs="Tahoma"/>
        </w:rPr>
        <w:t xml:space="preserve">advice on </w:t>
      </w:r>
      <w:r w:rsidRPr="009A270F">
        <w:rPr>
          <w:rFonts w:ascii="Tahoma" w:hAnsi="Tahoma" w:cs="Tahoma"/>
        </w:rPr>
        <w:t xml:space="preserve">the process of applying for funding and grants. </w:t>
      </w:r>
      <w:r>
        <w:rPr>
          <w:rFonts w:ascii="Tahoma" w:hAnsi="Tahoma" w:cs="Tahoma"/>
        </w:rPr>
        <w:t xml:space="preserve"> C</w:t>
      </w:r>
      <w:r w:rsidRPr="009A270F">
        <w:rPr>
          <w:rFonts w:ascii="Tahoma" w:hAnsi="Tahoma" w:cs="Tahoma"/>
        </w:rPr>
        <w:t xml:space="preserve">ontact her on </w:t>
      </w:r>
      <w:hyperlink r:id="rId16" w:history="1">
        <w:r w:rsidRPr="005E00AE">
          <w:rPr>
            <w:rStyle w:val="Hyperlink"/>
            <w:rFonts w:ascii="Tahoma" w:hAnsi="Tahoma" w:cs="Tahoma"/>
          </w:rPr>
          <w:t>b</w:t>
        </w:r>
        <w:r w:rsidRPr="009A270F">
          <w:rPr>
            <w:rStyle w:val="Hyperlink"/>
            <w:rFonts w:ascii="Tahoma" w:hAnsi="Tahoma" w:cs="Tahoma"/>
          </w:rPr>
          <w:t>eccy.hills@cofesuffolk.org</w:t>
        </w:r>
      </w:hyperlink>
      <w:r w:rsidRPr="009A270F">
        <w:rPr>
          <w:rFonts w:ascii="Tahoma" w:hAnsi="Tahoma" w:cs="Tahoma"/>
        </w:rPr>
        <w:t xml:space="preserve"> </w:t>
      </w:r>
      <w:r>
        <w:rPr>
          <w:rFonts w:ascii="Tahoma" w:hAnsi="Tahoma" w:cs="Tahoma"/>
        </w:rPr>
        <w:t>for</w:t>
      </w:r>
      <w:r w:rsidRPr="009A270F">
        <w:rPr>
          <w:rFonts w:ascii="Tahoma" w:hAnsi="Tahoma" w:cs="Tahoma"/>
        </w:rPr>
        <w:t xml:space="preserve"> support and information</w:t>
      </w:r>
      <w:r>
        <w:rPr>
          <w:rFonts w:ascii="Tahoma" w:hAnsi="Tahoma" w:cs="Tahoma"/>
        </w:rPr>
        <w:t xml:space="preserve"> and to receive the </w:t>
      </w:r>
      <w:r w:rsidRPr="009A270F">
        <w:rPr>
          <w:rFonts w:ascii="Tahoma" w:hAnsi="Tahoma" w:cs="Tahoma"/>
        </w:rPr>
        <w:t>Grants and Funding</w:t>
      </w:r>
      <w:r>
        <w:rPr>
          <w:rFonts w:ascii="Tahoma" w:hAnsi="Tahoma" w:cs="Tahoma"/>
        </w:rPr>
        <w:t xml:space="preserve"> Guide.</w:t>
      </w:r>
    </w:p>
    <w:bookmarkEnd w:id="3"/>
    <w:p w14:paraId="74161D41" w14:textId="01C79AFD" w:rsidR="008A1728" w:rsidRDefault="004E5C52" w:rsidP="008A1728">
      <w:pPr>
        <w:spacing w:line="276" w:lineRule="auto"/>
        <w:rPr>
          <w:rFonts w:ascii="Tahoma" w:hAnsi="Tahoma" w:cs="Tahoma"/>
        </w:rPr>
      </w:pPr>
      <w:r>
        <w:rPr>
          <w:rFonts w:ascii="Tahoma" w:hAnsi="Tahoma" w:cs="Tahoma"/>
          <w:b/>
        </w:rPr>
        <w:t>Rental &amp; Church Hall Income</w:t>
      </w:r>
    </w:p>
    <w:bookmarkEnd w:id="0"/>
    <w:p w14:paraId="06C96564" w14:textId="1549A47B" w:rsidR="00455928" w:rsidRDefault="002A4FCF" w:rsidP="00F00174">
      <w:pPr>
        <w:spacing w:line="276" w:lineRule="auto"/>
        <w:jc w:val="both"/>
        <w:rPr>
          <w:rFonts w:ascii="Tahoma" w:hAnsi="Tahoma" w:cs="Tahoma"/>
        </w:rPr>
      </w:pPr>
      <w:r>
        <w:rPr>
          <w:rFonts w:ascii="Tahoma" w:hAnsi="Tahoma" w:cs="Tahoma"/>
        </w:rPr>
        <w:t xml:space="preserve">Renting out a property can help to supplement financial resources. This could range from leasing a flat to booking out a church hall for community led events. Parishes should seek to maximise occupancy </w:t>
      </w:r>
      <w:r w:rsidR="006A569D">
        <w:rPr>
          <w:rFonts w:ascii="Tahoma" w:hAnsi="Tahoma" w:cs="Tahoma"/>
        </w:rPr>
        <w:t>in both settings and ensure that rates are regularly reviewed and updated to remain competitive, or to ensure that occupants are not being undercharged.</w:t>
      </w:r>
    </w:p>
    <w:p w14:paraId="4537B064" w14:textId="77777777" w:rsidR="009A270F" w:rsidRPr="00455928" w:rsidRDefault="009A270F" w:rsidP="00F00174">
      <w:pPr>
        <w:spacing w:line="276" w:lineRule="auto"/>
        <w:jc w:val="both"/>
        <w:rPr>
          <w:rFonts w:ascii="Tahoma" w:hAnsi="Tahoma" w:cs="Tahoma"/>
        </w:rPr>
      </w:pPr>
    </w:p>
    <w:p w14:paraId="2D39051E" w14:textId="53733BC9" w:rsidR="00F26D46" w:rsidRDefault="00F26D46" w:rsidP="00F00174">
      <w:pPr>
        <w:spacing w:line="276" w:lineRule="auto"/>
        <w:jc w:val="both"/>
        <w:rPr>
          <w:rFonts w:ascii="Tahoma" w:hAnsi="Tahoma" w:cs="Tahoma"/>
          <w:b/>
          <w:bCs/>
        </w:rPr>
      </w:pPr>
      <w:r>
        <w:rPr>
          <w:rFonts w:ascii="Tahoma" w:hAnsi="Tahoma" w:cs="Tahoma"/>
          <w:b/>
          <w:bCs/>
        </w:rPr>
        <w:lastRenderedPageBreak/>
        <w:t>Investments</w:t>
      </w:r>
    </w:p>
    <w:p w14:paraId="4F2B54E7" w14:textId="7347B630" w:rsidR="00A6261A" w:rsidRPr="00A6261A" w:rsidRDefault="00BC35C3" w:rsidP="00F00174">
      <w:pPr>
        <w:spacing w:line="276" w:lineRule="auto"/>
        <w:jc w:val="both"/>
        <w:rPr>
          <w:rFonts w:ascii="Tahoma" w:hAnsi="Tahoma" w:cs="Tahoma"/>
        </w:rPr>
      </w:pPr>
      <w:r>
        <w:rPr>
          <w:rFonts w:ascii="Tahoma" w:hAnsi="Tahoma" w:cs="Tahoma"/>
        </w:rPr>
        <w:t>Parishes</w:t>
      </w:r>
      <w:r w:rsidR="006A569D">
        <w:rPr>
          <w:rFonts w:ascii="Tahoma" w:hAnsi="Tahoma" w:cs="Tahoma"/>
        </w:rPr>
        <w:t xml:space="preserve"> with </w:t>
      </w:r>
      <w:r>
        <w:rPr>
          <w:rFonts w:ascii="Tahoma" w:hAnsi="Tahoma" w:cs="Tahoma"/>
        </w:rPr>
        <w:t xml:space="preserve">ample </w:t>
      </w:r>
      <w:r w:rsidR="006A569D">
        <w:rPr>
          <w:rFonts w:ascii="Tahoma" w:hAnsi="Tahoma" w:cs="Tahoma"/>
        </w:rPr>
        <w:t>financial reserves</w:t>
      </w:r>
      <w:r>
        <w:rPr>
          <w:rFonts w:ascii="Tahoma" w:hAnsi="Tahoma" w:cs="Tahoma"/>
        </w:rPr>
        <w:t xml:space="preserve"> may wish to consider placing funds in an</w:t>
      </w:r>
      <w:r w:rsidR="00111525">
        <w:rPr>
          <w:rFonts w:ascii="Tahoma" w:hAnsi="Tahoma" w:cs="Tahoma"/>
        </w:rPr>
        <w:t xml:space="preserve"> investment portfolio</w:t>
      </w:r>
      <w:r>
        <w:rPr>
          <w:rFonts w:ascii="Tahoma" w:hAnsi="Tahoma" w:cs="Tahoma"/>
        </w:rPr>
        <w:t xml:space="preserve">, which </w:t>
      </w:r>
      <w:r w:rsidR="00111525">
        <w:rPr>
          <w:rFonts w:ascii="Tahoma" w:hAnsi="Tahoma" w:cs="Tahoma"/>
        </w:rPr>
        <w:t xml:space="preserve">could </w:t>
      </w:r>
      <w:r>
        <w:rPr>
          <w:rFonts w:ascii="Tahoma" w:hAnsi="Tahoma" w:cs="Tahoma"/>
        </w:rPr>
        <w:t>help to maximise financial returns</w:t>
      </w:r>
      <w:r w:rsidR="00111525">
        <w:rPr>
          <w:rFonts w:ascii="Tahoma" w:hAnsi="Tahoma" w:cs="Tahoma"/>
        </w:rPr>
        <w:t xml:space="preserve">. </w:t>
      </w:r>
      <w:r w:rsidR="006A569D">
        <w:rPr>
          <w:rFonts w:ascii="Tahoma" w:hAnsi="Tahoma" w:cs="Tahoma"/>
        </w:rPr>
        <w:t xml:space="preserve">The </w:t>
      </w:r>
      <w:r w:rsidR="00111525">
        <w:rPr>
          <w:rFonts w:ascii="Tahoma" w:hAnsi="Tahoma" w:cs="Tahoma"/>
        </w:rPr>
        <w:t xml:space="preserve">Diocese </w:t>
      </w:r>
      <w:r w:rsidR="0065357F">
        <w:rPr>
          <w:rFonts w:ascii="Tahoma" w:hAnsi="Tahoma" w:cs="Tahoma"/>
        </w:rPr>
        <w:t>can</w:t>
      </w:r>
      <w:r w:rsidR="00111525">
        <w:rPr>
          <w:rFonts w:ascii="Tahoma" w:hAnsi="Tahoma" w:cs="Tahoma"/>
        </w:rPr>
        <w:t xml:space="preserve"> </w:t>
      </w:r>
      <w:r w:rsidR="006A569D">
        <w:rPr>
          <w:rFonts w:ascii="Tahoma" w:hAnsi="Tahoma" w:cs="Tahoma"/>
        </w:rPr>
        <w:t xml:space="preserve">hold investments </w:t>
      </w:r>
      <w:r w:rsidR="00111525">
        <w:rPr>
          <w:rFonts w:ascii="Tahoma" w:hAnsi="Tahoma" w:cs="Tahoma"/>
        </w:rPr>
        <w:t>on behalf of a</w:t>
      </w:r>
      <w:r w:rsidR="006A569D">
        <w:rPr>
          <w:rFonts w:ascii="Tahoma" w:hAnsi="Tahoma" w:cs="Tahoma"/>
        </w:rPr>
        <w:t xml:space="preserve"> PCC</w:t>
      </w:r>
      <w:r w:rsidR="00111525">
        <w:rPr>
          <w:rFonts w:ascii="Tahoma" w:hAnsi="Tahoma" w:cs="Tahoma"/>
        </w:rPr>
        <w:t>, acting as a</w:t>
      </w:r>
      <w:r>
        <w:rPr>
          <w:rFonts w:ascii="Tahoma" w:hAnsi="Tahoma" w:cs="Tahoma"/>
        </w:rPr>
        <w:t xml:space="preserve"> </w:t>
      </w:r>
      <w:r w:rsidR="00111525">
        <w:rPr>
          <w:rFonts w:ascii="Tahoma" w:hAnsi="Tahoma" w:cs="Tahoma"/>
        </w:rPr>
        <w:t>custodian trustee. Alternatively, p</w:t>
      </w:r>
      <w:r w:rsidR="006A569D">
        <w:rPr>
          <w:rFonts w:ascii="Tahoma" w:hAnsi="Tahoma" w:cs="Tahoma"/>
        </w:rPr>
        <w:t xml:space="preserve">arishes </w:t>
      </w:r>
      <w:r w:rsidR="0049241A">
        <w:rPr>
          <w:rFonts w:ascii="Tahoma" w:hAnsi="Tahoma" w:cs="Tahoma"/>
        </w:rPr>
        <w:t>may wish to invest</w:t>
      </w:r>
      <w:r w:rsidR="006A569D">
        <w:rPr>
          <w:rFonts w:ascii="Tahoma" w:hAnsi="Tahoma" w:cs="Tahoma"/>
        </w:rPr>
        <w:t xml:space="preserve"> </w:t>
      </w:r>
      <w:r w:rsidR="009A270F">
        <w:rPr>
          <w:rFonts w:ascii="Tahoma" w:hAnsi="Tahoma" w:cs="Tahoma"/>
        </w:rPr>
        <w:t>w</w:t>
      </w:r>
      <w:r w:rsidR="006A569D">
        <w:rPr>
          <w:rFonts w:ascii="Tahoma" w:hAnsi="Tahoma" w:cs="Tahoma"/>
        </w:rPr>
        <w:t>ith an investment firm</w:t>
      </w:r>
      <w:r w:rsidR="00C64F4C">
        <w:rPr>
          <w:rFonts w:ascii="Tahoma" w:hAnsi="Tahoma" w:cs="Tahoma"/>
        </w:rPr>
        <w:t xml:space="preserve">, such as CCLA, Blackrock, Virgin, </w:t>
      </w:r>
      <w:r>
        <w:rPr>
          <w:rFonts w:ascii="Tahoma" w:hAnsi="Tahoma" w:cs="Tahoma"/>
        </w:rPr>
        <w:t>and others.</w:t>
      </w:r>
    </w:p>
    <w:p w14:paraId="2933D26D" w14:textId="4EBDCC35" w:rsidR="00F00174" w:rsidRDefault="00F00174" w:rsidP="00F00174">
      <w:pPr>
        <w:spacing w:line="276" w:lineRule="auto"/>
        <w:jc w:val="both"/>
        <w:rPr>
          <w:rFonts w:ascii="Tahoma" w:hAnsi="Tahoma" w:cs="Tahoma"/>
        </w:rPr>
      </w:pPr>
      <w:r w:rsidRPr="008A1728">
        <w:rPr>
          <w:rFonts w:ascii="Tahoma" w:hAnsi="Tahoma" w:cs="Tahoma"/>
          <w:b/>
        </w:rPr>
        <w:t>Friends Groups</w:t>
      </w:r>
    </w:p>
    <w:p w14:paraId="29F671CD" w14:textId="3B169C54" w:rsidR="00A6261A" w:rsidRPr="00455928" w:rsidRDefault="0049241A" w:rsidP="008B2FDB">
      <w:pPr>
        <w:spacing w:line="276" w:lineRule="auto"/>
        <w:rPr>
          <w:rFonts w:ascii="Tahoma" w:hAnsi="Tahoma" w:cs="Tahoma"/>
          <w:b/>
          <w:bCs/>
        </w:rPr>
      </w:pPr>
      <w:r>
        <w:rPr>
          <w:rFonts w:ascii="Tahoma" w:hAnsi="Tahoma" w:cs="Tahoma"/>
        </w:rPr>
        <w:t>Raising money to support the fabric of the church can take up a lot of a PCC</w:t>
      </w:r>
      <w:r w:rsidR="008B2FDB">
        <w:rPr>
          <w:rFonts w:ascii="Tahoma" w:hAnsi="Tahoma" w:cs="Tahoma"/>
        </w:rPr>
        <w:t>’</w:t>
      </w:r>
      <w:r>
        <w:rPr>
          <w:rFonts w:ascii="Tahoma" w:hAnsi="Tahoma" w:cs="Tahoma"/>
        </w:rPr>
        <w:t>s time. Friends Groups can help to take the pressure of</w:t>
      </w:r>
      <w:r w:rsidR="00F45D5A">
        <w:rPr>
          <w:rFonts w:ascii="Tahoma" w:hAnsi="Tahoma" w:cs="Tahoma"/>
        </w:rPr>
        <w:t>f</w:t>
      </w:r>
      <w:r>
        <w:rPr>
          <w:rFonts w:ascii="Tahoma" w:hAnsi="Tahoma" w:cs="Tahoma"/>
        </w:rPr>
        <w:t xml:space="preserve"> fundraising by helping to raise funds</w:t>
      </w:r>
      <w:r w:rsidR="008B2FDB">
        <w:rPr>
          <w:rFonts w:ascii="Tahoma" w:hAnsi="Tahoma" w:cs="Tahoma"/>
        </w:rPr>
        <w:t>, often from a wider community, for example</w:t>
      </w:r>
      <w:r>
        <w:rPr>
          <w:rFonts w:ascii="Tahoma" w:hAnsi="Tahoma" w:cs="Tahoma"/>
        </w:rPr>
        <w:t xml:space="preserve"> to cover the cost of repairs</w:t>
      </w:r>
      <w:r w:rsidR="008B2FDB">
        <w:rPr>
          <w:rFonts w:ascii="Tahoma" w:hAnsi="Tahoma" w:cs="Tahoma"/>
        </w:rPr>
        <w:t>, improvements</w:t>
      </w:r>
      <w:r w:rsidR="0065357F">
        <w:rPr>
          <w:rFonts w:ascii="Tahoma" w:hAnsi="Tahoma" w:cs="Tahoma"/>
        </w:rPr>
        <w:t>,</w:t>
      </w:r>
      <w:r>
        <w:rPr>
          <w:rFonts w:ascii="Tahoma" w:hAnsi="Tahoma" w:cs="Tahoma"/>
        </w:rPr>
        <w:t xml:space="preserve"> and insurance. They function best when they are a separate entity to the PCC and when there is a clearly defined scope </w:t>
      </w:r>
      <w:r w:rsidR="008B2FDB">
        <w:rPr>
          <w:rFonts w:ascii="Tahoma" w:hAnsi="Tahoma" w:cs="Tahoma"/>
        </w:rPr>
        <w:t>in which</w:t>
      </w:r>
      <w:r>
        <w:rPr>
          <w:rFonts w:ascii="Tahoma" w:hAnsi="Tahoma" w:cs="Tahoma"/>
        </w:rPr>
        <w:t xml:space="preserve"> the PCC </w:t>
      </w:r>
      <w:r w:rsidR="00F45D5A">
        <w:rPr>
          <w:rFonts w:ascii="Tahoma" w:hAnsi="Tahoma" w:cs="Tahoma"/>
        </w:rPr>
        <w:t>has the final say</w:t>
      </w:r>
      <w:r w:rsidR="00455928">
        <w:rPr>
          <w:rFonts w:ascii="Tahoma" w:hAnsi="Tahoma" w:cs="Tahoma"/>
        </w:rPr>
        <w:t xml:space="preserve">. See more </w:t>
      </w:r>
      <w:r w:rsidR="00455928" w:rsidRPr="00455928">
        <w:rPr>
          <w:rFonts w:ascii="Tahoma" w:hAnsi="Tahoma" w:cs="Tahoma"/>
        </w:rPr>
        <w:t xml:space="preserve">here: </w:t>
      </w:r>
      <w:hyperlink r:id="rId17" w:history="1">
        <w:r w:rsidR="00455928" w:rsidRPr="00455928">
          <w:rPr>
            <w:rStyle w:val="Hyperlink"/>
            <w:rFonts w:ascii="Tahoma" w:hAnsi="Tahoma" w:cs="Tahoma"/>
          </w:rPr>
          <w:t>https://www.parishresources.org.uk/friends-schemes/</w:t>
        </w:r>
      </w:hyperlink>
      <w:r w:rsidR="00455928" w:rsidRPr="00455928">
        <w:rPr>
          <w:rStyle w:val="Hyperlink"/>
          <w:rFonts w:ascii="Tahoma" w:hAnsi="Tahoma" w:cs="Tahoma"/>
        </w:rPr>
        <w:t>.</w:t>
      </w:r>
      <w:r w:rsidR="00455928">
        <w:rPr>
          <w:rStyle w:val="Hyperlink"/>
        </w:rPr>
        <w:t xml:space="preserve"> </w:t>
      </w:r>
    </w:p>
    <w:p w14:paraId="48DA5219" w14:textId="6E789E1C" w:rsidR="00FE0CD5" w:rsidRPr="00DD5954" w:rsidRDefault="00F5192E" w:rsidP="00DD5954">
      <w:pPr>
        <w:spacing w:line="276" w:lineRule="auto"/>
        <w:rPr>
          <w:rFonts w:ascii="Century Gothic" w:hAnsi="Century Gothic" w:cs="Tahoma"/>
          <w:b/>
          <w:sz w:val="28"/>
          <w:szCs w:val="28"/>
        </w:rPr>
      </w:pPr>
      <w:r w:rsidRPr="00DD5954">
        <w:rPr>
          <w:rFonts w:ascii="Century Gothic" w:hAnsi="Century Gothic" w:cs="Tahoma"/>
          <w:b/>
          <w:sz w:val="28"/>
          <w:szCs w:val="28"/>
        </w:rPr>
        <w:t>Resource Management</w:t>
      </w:r>
    </w:p>
    <w:p w14:paraId="1DB196B7" w14:textId="71EB54CE" w:rsidR="00F5192E" w:rsidRDefault="00F5192E" w:rsidP="00F5192E">
      <w:pPr>
        <w:spacing w:line="276" w:lineRule="auto"/>
        <w:rPr>
          <w:rFonts w:ascii="Tahoma" w:hAnsi="Tahoma" w:cs="Tahoma"/>
          <w:b/>
        </w:rPr>
      </w:pPr>
      <w:r w:rsidRPr="008A1728">
        <w:rPr>
          <w:rFonts w:ascii="Tahoma" w:hAnsi="Tahoma" w:cs="Tahoma"/>
          <w:b/>
        </w:rPr>
        <w:t>Parish Buying</w:t>
      </w:r>
      <w:r w:rsidR="00EE16AF">
        <w:rPr>
          <w:rFonts w:ascii="Tahoma" w:hAnsi="Tahoma" w:cs="Tahoma"/>
          <w:b/>
        </w:rPr>
        <w:t xml:space="preserve"> &amp; Parish Resources</w:t>
      </w:r>
    </w:p>
    <w:p w14:paraId="40EFAD51" w14:textId="59A6ADC8" w:rsidR="00F5192E" w:rsidRDefault="00EE16AF" w:rsidP="00F5192E">
      <w:pPr>
        <w:spacing w:line="276" w:lineRule="auto"/>
        <w:jc w:val="both"/>
        <w:rPr>
          <w:rFonts w:ascii="Tahoma" w:hAnsi="Tahoma" w:cs="Tahoma"/>
        </w:rPr>
      </w:pPr>
      <w:r>
        <w:rPr>
          <w:rFonts w:ascii="Tahoma" w:hAnsi="Tahoma" w:cs="Tahoma"/>
        </w:rPr>
        <w:t>For all your procurement needs (energy, insurance, contactless, online giving, etc</w:t>
      </w:r>
      <w:r w:rsidR="008B2FDB">
        <w:rPr>
          <w:rFonts w:ascii="Tahoma" w:hAnsi="Tahoma" w:cs="Tahoma"/>
        </w:rPr>
        <w:t>.  Y</w:t>
      </w:r>
      <w:r>
        <w:rPr>
          <w:rFonts w:ascii="Tahoma" w:hAnsi="Tahoma" w:cs="Tahoma"/>
        </w:rPr>
        <w:t xml:space="preserve">our parish can register for free with </w:t>
      </w:r>
      <w:hyperlink r:id="rId18" w:history="1">
        <w:r w:rsidR="00F5192E" w:rsidRPr="008A1728">
          <w:rPr>
            <w:rStyle w:val="Hyperlink"/>
            <w:rFonts w:ascii="Tahoma" w:hAnsi="Tahoma" w:cs="Tahoma"/>
          </w:rPr>
          <w:t>parishbuying.org.uk/</w:t>
        </w:r>
      </w:hyperlink>
      <w:r>
        <w:rPr>
          <w:rFonts w:ascii="Tahoma" w:hAnsi="Tahoma" w:cs="Tahoma"/>
        </w:rPr>
        <w:t xml:space="preserve">. </w:t>
      </w:r>
    </w:p>
    <w:p w14:paraId="1285E546" w14:textId="5B9CE763" w:rsidR="00EE16AF" w:rsidRPr="00EE16AF" w:rsidRDefault="00EE16AF" w:rsidP="00F5192E">
      <w:pPr>
        <w:spacing w:line="276" w:lineRule="auto"/>
        <w:jc w:val="both"/>
        <w:rPr>
          <w:rFonts w:ascii="Tahoma" w:hAnsi="Tahoma" w:cs="Tahoma"/>
          <w:b/>
          <w:color w:val="000000" w:themeColor="text1"/>
        </w:rPr>
      </w:pPr>
      <w:r w:rsidRPr="00EE16AF">
        <w:rPr>
          <w:rFonts w:ascii="Tahoma" w:hAnsi="Tahoma" w:cs="Tahoma"/>
          <w:color w:val="000000" w:themeColor="text1"/>
        </w:rPr>
        <w:t xml:space="preserve">For general guidance, visit Parish Resources, which holds much information, useful </w:t>
      </w:r>
      <w:r w:rsidR="007249D0" w:rsidRPr="00EE16AF">
        <w:rPr>
          <w:rFonts w:ascii="Tahoma" w:hAnsi="Tahoma" w:cs="Tahoma"/>
          <w:color w:val="000000" w:themeColor="text1"/>
        </w:rPr>
        <w:t>documents,</w:t>
      </w:r>
      <w:r w:rsidR="0091640D" w:rsidRPr="00EE16AF">
        <w:rPr>
          <w:rFonts w:ascii="Tahoma" w:hAnsi="Tahoma" w:cs="Tahoma"/>
          <w:color w:val="000000" w:themeColor="text1"/>
        </w:rPr>
        <w:t xml:space="preserve"> and</w:t>
      </w:r>
      <w:r w:rsidRPr="00EE16AF">
        <w:rPr>
          <w:rFonts w:ascii="Tahoma" w:hAnsi="Tahoma" w:cs="Tahoma"/>
          <w:color w:val="000000" w:themeColor="text1"/>
        </w:rPr>
        <w:t xml:space="preserve"> advice</w:t>
      </w:r>
      <w:r w:rsidR="0065357F">
        <w:rPr>
          <w:rFonts w:ascii="Tahoma" w:hAnsi="Tahoma" w:cs="Tahoma"/>
          <w:color w:val="000000" w:themeColor="text1"/>
        </w:rPr>
        <w:t xml:space="preserve"> for parishes</w:t>
      </w:r>
      <w:r w:rsidRPr="00EE16AF">
        <w:rPr>
          <w:rFonts w:ascii="Tahoma" w:hAnsi="Tahoma" w:cs="Tahoma"/>
          <w:color w:val="000000" w:themeColor="text1"/>
        </w:rPr>
        <w:t>.</w:t>
      </w:r>
      <w:r w:rsidR="00903567">
        <w:rPr>
          <w:rFonts w:ascii="Tahoma" w:hAnsi="Tahoma" w:cs="Tahoma"/>
          <w:color w:val="000000" w:themeColor="text1"/>
        </w:rPr>
        <w:t xml:space="preserve"> More here</w:t>
      </w:r>
      <w:r w:rsidRPr="00EE16AF">
        <w:rPr>
          <w:rFonts w:ascii="Tahoma" w:hAnsi="Tahoma" w:cs="Tahoma"/>
          <w:color w:val="000000" w:themeColor="text1"/>
        </w:rPr>
        <w:t xml:space="preserve"> </w:t>
      </w:r>
      <w:hyperlink r:id="rId19" w:history="1">
        <w:r w:rsidRPr="00EE16AF">
          <w:rPr>
            <w:rStyle w:val="Hyperlink"/>
            <w:rFonts w:ascii="Tahoma" w:hAnsi="Tahoma" w:cs="Tahoma"/>
          </w:rPr>
          <w:t>parishresources.org.uk</w:t>
        </w:r>
      </w:hyperlink>
      <w:r>
        <w:rPr>
          <w:rFonts w:ascii="Tahoma" w:hAnsi="Tahoma" w:cs="Tahoma"/>
          <w:color w:val="000000" w:themeColor="text1"/>
        </w:rPr>
        <w:t xml:space="preserve">.  </w:t>
      </w:r>
    </w:p>
    <w:p w14:paraId="45D8D72A" w14:textId="77777777" w:rsidR="00F5192E" w:rsidRDefault="00F5192E" w:rsidP="00F5192E">
      <w:pPr>
        <w:spacing w:line="276" w:lineRule="auto"/>
        <w:jc w:val="both"/>
        <w:rPr>
          <w:rFonts w:ascii="Tahoma" w:hAnsi="Tahoma" w:cs="Tahoma"/>
        </w:rPr>
      </w:pPr>
      <w:r w:rsidRPr="008A1728">
        <w:rPr>
          <w:rFonts w:ascii="Tahoma" w:hAnsi="Tahoma" w:cs="Tahoma"/>
          <w:b/>
        </w:rPr>
        <w:t>Maintenance Booker</w:t>
      </w:r>
    </w:p>
    <w:p w14:paraId="78126190" w14:textId="3FE45FDE" w:rsidR="000C015C" w:rsidRPr="00FE0CD5" w:rsidRDefault="00F5192E" w:rsidP="00F5192E">
      <w:pPr>
        <w:spacing w:line="276" w:lineRule="auto"/>
        <w:jc w:val="both"/>
        <w:rPr>
          <w:rFonts w:ascii="Tahoma" w:hAnsi="Tahoma" w:cs="Tahoma"/>
        </w:rPr>
      </w:pPr>
      <w:r>
        <w:rPr>
          <w:rFonts w:ascii="Tahoma" w:hAnsi="Tahoma" w:cs="Tahoma"/>
        </w:rPr>
        <w:t>T</w:t>
      </w:r>
      <w:r w:rsidRPr="008A1728">
        <w:rPr>
          <w:rFonts w:ascii="Tahoma" w:hAnsi="Tahoma" w:cs="Tahoma"/>
        </w:rPr>
        <w:t xml:space="preserve">his tool is used to get quotes for maintenance work, aiming to reduce ongoing maintenance costs </w:t>
      </w:r>
      <w:hyperlink r:id="rId20" w:history="1">
        <w:r w:rsidRPr="008A1728">
          <w:rPr>
            <w:rStyle w:val="Hyperlink"/>
            <w:rFonts w:ascii="Tahoma" w:hAnsi="Tahoma" w:cs="Tahoma"/>
          </w:rPr>
          <w:t>maintenancebooker.org.uk</w:t>
        </w:r>
      </w:hyperlink>
      <w:r w:rsidRPr="008A1728">
        <w:rPr>
          <w:rFonts w:ascii="Tahoma" w:hAnsi="Tahoma" w:cs="Tahoma"/>
        </w:rPr>
        <w:t xml:space="preserve"> (think </w:t>
      </w:r>
      <w:r>
        <w:rPr>
          <w:rFonts w:ascii="Tahoma" w:hAnsi="Tahoma" w:cs="Tahoma"/>
        </w:rPr>
        <w:t>f</w:t>
      </w:r>
      <w:r w:rsidRPr="008A1728">
        <w:rPr>
          <w:rFonts w:ascii="Tahoma" w:hAnsi="Tahoma" w:cs="Tahoma"/>
        </w:rPr>
        <w:t xml:space="preserve">ire </w:t>
      </w:r>
      <w:r>
        <w:rPr>
          <w:rFonts w:ascii="Tahoma" w:hAnsi="Tahoma" w:cs="Tahoma"/>
        </w:rPr>
        <w:t>e</w:t>
      </w:r>
      <w:r w:rsidRPr="008A1728">
        <w:rPr>
          <w:rFonts w:ascii="Tahoma" w:hAnsi="Tahoma" w:cs="Tahoma"/>
        </w:rPr>
        <w:t>xtinguisher</w:t>
      </w:r>
      <w:r w:rsidR="0049241A">
        <w:rPr>
          <w:rFonts w:ascii="Tahoma" w:hAnsi="Tahoma" w:cs="Tahoma"/>
        </w:rPr>
        <w:t>s</w:t>
      </w:r>
      <w:r w:rsidRPr="008A1728">
        <w:rPr>
          <w:rFonts w:ascii="Tahoma" w:hAnsi="Tahoma" w:cs="Tahoma"/>
        </w:rPr>
        <w:t xml:space="preserve">, gutter clearing, etc). </w:t>
      </w:r>
    </w:p>
    <w:p w14:paraId="1F4DF2F4" w14:textId="75FD2A27" w:rsidR="00F5192E" w:rsidRDefault="00F5192E" w:rsidP="00F5192E">
      <w:pPr>
        <w:spacing w:line="276" w:lineRule="auto"/>
        <w:jc w:val="both"/>
        <w:rPr>
          <w:rFonts w:ascii="Tahoma" w:hAnsi="Tahoma" w:cs="Tahoma"/>
        </w:rPr>
      </w:pPr>
      <w:r w:rsidRPr="008A1728">
        <w:rPr>
          <w:rFonts w:ascii="Tahoma" w:hAnsi="Tahoma" w:cs="Tahoma"/>
          <w:b/>
        </w:rPr>
        <w:t>Insuranc</w:t>
      </w:r>
      <w:r w:rsidR="00FE0CD5">
        <w:rPr>
          <w:rFonts w:ascii="Tahoma" w:hAnsi="Tahoma" w:cs="Tahoma"/>
          <w:b/>
        </w:rPr>
        <w:t>e</w:t>
      </w:r>
    </w:p>
    <w:p w14:paraId="0C6E4D5D" w14:textId="2B19B334" w:rsidR="00F5192E" w:rsidRPr="00693786" w:rsidRDefault="0049241A" w:rsidP="0070105D">
      <w:pPr>
        <w:spacing w:line="276" w:lineRule="auto"/>
        <w:rPr>
          <w:rFonts w:ascii="Tahoma" w:hAnsi="Tahoma" w:cs="Tahoma"/>
        </w:rPr>
      </w:pPr>
      <w:r>
        <w:rPr>
          <w:rFonts w:ascii="Tahoma" w:hAnsi="Tahoma" w:cs="Tahoma"/>
        </w:rPr>
        <w:t xml:space="preserve">There are two </w:t>
      </w:r>
      <w:r w:rsidR="000C015C">
        <w:rPr>
          <w:rFonts w:ascii="Tahoma" w:hAnsi="Tahoma" w:cs="Tahoma"/>
        </w:rPr>
        <w:t>major</w:t>
      </w:r>
      <w:r>
        <w:rPr>
          <w:rFonts w:ascii="Tahoma" w:hAnsi="Tahoma" w:cs="Tahoma"/>
        </w:rPr>
        <w:t xml:space="preserve"> names in the church insurance market, Ecclesiastical and Trinitas.</w:t>
      </w:r>
      <w:r w:rsidR="00F5192E" w:rsidRPr="008A1728">
        <w:rPr>
          <w:rFonts w:ascii="Tahoma" w:hAnsi="Tahoma" w:cs="Tahoma"/>
        </w:rPr>
        <w:t xml:space="preserve"> Check appropriate cover (not always 100%) and a suitable excess is chosen.</w:t>
      </w:r>
      <w:r w:rsidR="00F5192E">
        <w:rPr>
          <w:rFonts w:ascii="Tahoma" w:hAnsi="Tahoma" w:cs="Tahoma"/>
        </w:rPr>
        <w:t xml:space="preserve"> Get at least two quotes before you </w:t>
      </w:r>
      <w:proofErr w:type="gramStart"/>
      <w:r w:rsidR="000C015C">
        <w:rPr>
          <w:rFonts w:ascii="Tahoma" w:hAnsi="Tahoma" w:cs="Tahoma"/>
        </w:rPr>
        <w:t>make a decision</w:t>
      </w:r>
      <w:proofErr w:type="gramEnd"/>
      <w:r w:rsidR="000C015C">
        <w:rPr>
          <w:rFonts w:ascii="Tahoma" w:hAnsi="Tahoma" w:cs="Tahoma"/>
        </w:rPr>
        <w:t>.</w:t>
      </w:r>
      <w:r w:rsidR="0070105D">
        <w:rPr>
          <w:rFonts w:ascii="Tahoma" w:hAnsi="Tahoma" w:cs="Tahoma"/>
        </w:rPr>
        <w:t xml:space="preserve"> See the national church insurance buying guide: </w:t>
      </w:r>
      <w:hyperlink r:id="rId21" w:history="1">
        <w:r w:rsidR="0070105D" w:rsidRPr="00B23861">
          <w:rPr>
            <w:rStyle w:val="Hyperlink"/>
            <w:rFonts w:ascii="Tahoma" w:hAnsi="Tahoma" w:cs="Tahoma"/>
          </w:rPr>
          <w:t>parishbuying.org.uk/images/buying-guides/parish_buying_insurance_guide.pdf</w:t>
        </w:r>
      </w:hyperlink>
      <w:r w:rsidR="0070105D">
        <w:rPr>
          <w:rFonts w:ascii="Tahoma" w:hAnsi="Tahoma" w:cs="Tahoma"/>
        </w:rPr>
        <w:t xml:space="preserve">. </w:t>
      </w:r>
    </w:p>
    <w:p w14:paraId="7E9AB0A3" w14:textId="4E28F84E" w:rsidR="00F5192E" w:rsidRDefault="00F5192E" w:rsidP="00F5192E">
      <w:pPr>
        <w:jc w:val="both"/>
        <w:rPr>
          <w:rFonts w:ascii="Tahoma" w:hAnsi="Tahoma" w:cs="Tahoma"/>
        </w:rPr>
      </w:pPr>
      <w:r w:rsidRPr="008A1728">
        <w:rPr>
          <w:rFonts w:ascii="Tahoma" w:hAnsi="Tahoma" w:cs="Tahoma"/>
          <w:b/>
        </w:rPr>
        <w:t>Utilities</w:t>
      </w:r>
      <w:r w:rsidRPr="008A1728">
        <w:rPr>
          <w:rFonts w:ascii="Tahoma" w:hAnsi="Tahoma" w:cs="Tahoma"/>
        </w:rPr>
        <w:t xml:space="preserve"> </w:t>
      </w:r>
    </w:p>
    <w:p w14:paraId="4BFA5023" w14:textId="764745B7" w:rsidR="00D00609" w:rsidRPr="0049241A" w:rsidRDefault="00F5192E" w:rsidP="00F26D46">
      <w:pPr>
        <w:jc w:val="both"/>
        <w:rPr>
          <w:rFonts w:ascii="Tahoma" w:hAnsi="Tahoma" w:cs="Tahoma"/>
        </w:rPr>
      </w:pPr>
      <w:r>
        <w:rPr>
          <w:rFonts w:ascii="Tahoma" w:hAnsi="Tahoma" w:cs="Tahoma"/>
        </w:rPr>
        <w:t>E</w:t>
      </w:r>
      <w:r w:rsidRPr="008A1728">
        <w:rPr>
          <w:rFonts w:ascii="Tahoma" w:hAnsi="Tahoma" w:cs="Tahoma"/>
        </w:rPr>
        <w:t xml:space="preserve">nsure that your church is </w:t>
      </w:r>
      <w:r w:rsidR="00F739EF" w:rsidRPr="008A1728">
        <w:rPr>
          <w:rFonts w:ascii="Tahoma" w:hAnsi="Tahoma" w:cs="Tahoma"/>
        </w:rPr>
        <w:t>paying 5</w:t>
      </w:r>
      <w:r w:rsidRPr="008A1728">
        <w:rPr>
          <w:rFonts w:ascii="Tahoma" w:hAnsi="Tahoma" w:cs="Tahoma"/>
        </w:rPr>
        <w:t>% VAT on energy supplied to the church. If your church has been paying 20% VAT a rebate can be claimed</w:t>
      </w:r>
      <w:r w:rsidR="00D00609">
        <w:rPr>
          <w:rFonts w:ascii="Tahoma" w:hAnsi="Tahoma" w:cs="Tahoma"/>
        </w:rPr>
        <w:t>.</w:t>
      </w:r>
      <w:r w:rsidR="000C015C">
        <w:rPr>
          <w:rFonts w:ascii="Tahoma" w:hAnsi="Tahoma" w:cs="Tahoma"/>
        </w:rPr>
        <w:t xml:space="preserve"> Check that outside lighting is on a timer, if left on overnight</w:t>
      </w:r>
      <w:r w:rsidR="00F45D5A">
        <w:rPr>
          <w:rFonts w:ascii="Tahoma" w:hAnsi="Tahoma" w:cs="Tahoma"/>
        </w:rPr>
        <w:t>,</w:t>
      </w:r>
      <w:r w:rsidR="000C015C">
        <w:rPr>
          <w:rFonts w:ascii="Tahoma" w:hAnsi="Tahoma" w:cs="Tahoma"/>
        </w:rPr>
        <w:t xml:space="preserve"> and that the boiler controls are set to an appropriate time and temperature</w:t>
      </w:r>
      <w:r w:rsidR="00F45D5A">
        <w:rPr>
          <w:rFonts w:ascii="Tahoma" w:hAnsi="Tahoma" w:cs="Tahoma"/>
        </w:rPr>
        <w:t xml:space="preserve"> setting</w:t>
      </w:r>
      <w:r w:rsidR="000C015C">
        <w:rPr>
          <w:rFonts w:ascii="Tahoma" w:hAnsi="Tahoma" w:cs="Tahoma"/>
        </w:rPr>
        <w:t xml:space="preserve"> for your church.</w:t>
      </w:r>
    </w:p>
    <w:p w14:paraId="23C92782" w14:textId="3CD21AF9" w:rsidR="00D00609" w:rsidRDefault="00F5192E" w:rsidP="00F26D46">
      <w:pPr>
        <w:jc w:val="both"/>
        <w:rPr>
          <w:rFonts w:ascii="Tahoma" w:hAnsi="Tahoma" w:cs="Tahoma"/>
          <w:b/>
        </w:rPr>
      </w:pPr>
      <w:r w:rsidRPr="008A1728">
        <w:rPr>
          <w:rFonts w:ascii="Tahoma" w:hAnsi="Tahoma" w:cs="Tahoma"/>
          <w:b/>
        </w:rPr>
        <w:t>Budgeting</w:t>
      </w:r>
    </w:p>
    <w:p w14:paraId="0FC99C32" w14:textId="2125477A" w:rsidR="00455928" w:rsidRDefault="000C015C" w:rsidP="000C015C">
      <w:pPr>
        <w:jc w:val="both"/>
        <w:rPr>
          <w:rFonts w:ascii="Tahoma" w:hAnsi="Tahoma" w:cs="Tahoma"/>
        </w:rPr>
      </w:pPr>
      <w:r>
        <w:rPr>
          <w:rFonts w:ascii="Tahoma" w:hAnsi="Tahoma" w:cs="Tahoma"/>
        </w:rPr>
        <w:t xml:space="preserve">Fewer </w:t>
      </w:r>
      <w:r w:rsidR="00F5192E" w:rsidRPr="008A1728">
        <w:rPr>
          <w:rFonts w:ascii="Tahoma" w:hAnsi="Tahoma" w:cs="Tahoma"/>
        </w:rPr>
        <w:t xml:space="preserve">than 15% of parishes </w:t>
      </w:r>
      <w:r w:rsidR="0068368D">
        <w:rPr>
          <w:rFonts w:ascii="Tahoma" w:hAnsi="Tahoma" w:cs="Tahoma"/>
        </w:rPr>
        <w:t>prepare an annual b</w:t>
      </w:r>
      <w:r w:rsidR="00F5192E" w:rsidRPr="008A1728">
        <w:rPr>
          <w:rFonts w:ascii="Tahoma" w:hAnsi="Tahoma" w:cs="Tahoma"/>
        </w:rPr>
        <w:t xml:space="preserve">udget, </w:t>
      </w:r>
      <w:r>
        <w:rPr>
          <w:rFonts w:ascii="Tahoma" w:hAnsi="Tahoma" w:cs="Tahoma"/>
        </w:rPr>
        <w:t>yet it is a crucial aspect of</w:t>
      </w:r>
      <w:r w:rsidR="00F5192E" w:rsidRPr="008A1728">
        <w:rPr>
          <w:rFonts w:ascii="Tahoma" w:hAnsi="Tahoma" w:cs="Tahoma"/>
        </w:rPr>
        <w:t xml:space="preserve"> planning and management of resources</w:t>
      </w:r>
      <w:r w:rsidR="00AB1F74">
        <w:rPr>
          <w:rFonts w:ascii="Tahoma" w:hAnsi="Tahoma" w:cs="Tahoma"/>
        </w:rPr>
        <w:t xml:space="preserve">, which gives confidence in how finances are managed in a church. Budget template here: </w:t>
      </w:r>
      <w:hyperlink r:id="rId22" w:history="1">
        <w:r w:rsidR="00AB1F74" w:rsidRPr="00AB1F74">
          <w:rPr>
            <w:rStyle w:val="Hyperlink"/>
            <w:rFonts w:ascii="Tahoma" w:hAnsi="Tahoma" w:cs="Tahoma"/>
          </w:rPr>
          <w:t>cofesuffolk.org/for-parishes/parish-roles/treasurer</w:t>
        </w:r>
      </w:hyperlink>
      <w:r w:rsidR="00AB1F74">
        <w:rPr>
          <w:rFonts w:ascii="Tahoma" w:hAnsi="Tahoma" w:cs="Tahoma"/>
        </w:rPr>
        <w:t xml:space="preserve">.  </w:t>
      </w:r>
    </w:p>
    <w:p w14:paraId="2E33C67F" w14:textId="77777777" w:rsidR="009A270F" w:rsidRPr="00455928" w:rsidRDefault="009A270F" w:rsidP="000C015C">
      <w:pPr>
        <w:jc w:val="both"/>
        <w:rPr>
          <w:rFonts w:ascii="Tahoma" w:hAnsi="Tahoma" w:cs="Tahoma"/>
        </w:rPr>
      </w:pPr>
    </w:p>
    <w:p w14:paraId="625260EB" w14:textId="28F5CF32" w:rsidR="007A4471" w:rsidRPr="00DD5954" w:rsidRDefault="007A4471" w:rsidP="00DD5954">
      <w:pPr>
        <w:rPr>
          <w:rFonts w:ascii="Century Gothic" w:hAnsi="Century Gothic" w:cs="Tahoma"/>
          <w:b/>
          <w:sz w:val="28"/>
          <w:szCs w:val="28"/>
        </w:rPr>
      </w:pPr>
      <w:r w:rsidRPr="00DD5954">
        <w:rPr>
          <w:rFonts w:ascii="Century Gothic" w:hAnsi="Century Gothic" w:cs="Tahoma"/>
          <w:b/>
          <w:sz w:val="28"/>
          <w:szCs w:val="28"/>
        </w:rPr>
        <w:lastRenderedPageBreak/>
        <w:t>Treasurer</w:t>
      </w:r>
      <w:r w:rsidR="00F5192E" w:rsidRPr="00DD5954">
        <w:rPr>
          <w:rFonts w:ascii="Century Gothic" w:hAnsi="Century Gothic" w:cs="Tahoma"/>
          <w:b/>
          <w:sz w:val="28"/>
          <w:szCs w:val="28"/>
        </w:rPr>
        <w:t xml:space="preserve"> Support</w:t>
      </w:r>
    </w:p>
    <w:p w14:paraId="0D5D0465" w14:textId="77777777" w:rsidR="007A4471" w:rsidRDefault="007A4471" w:rsidP="007A4471">
      <w:pPr>
        <w:spacing w:line="276" w:lineRule="auto"/>
        <w:rPr>
          <w:rFonts w:ascii="Tahoma" w:hAnsi="Tahoma" w:cs="Tahoma"/>
        </w:rPr>
      </w:pPr>
      <w:r w:rsidRPr="008A1728">
        <w:rPr>
          <w:rFonts w:ascii="Tahoma" w:hAnsi="Tahoma" w:cs="Tahoma"/>
          <w:b/>
        </w:rPr>
        <w:t>Treasurer Training</w:t>
      </w:r>
    </w:p>
    <w:p w14:paraId="447E552F" w14:textId="14A59252" w:rsidR="007A4471" w:rsidRDefault="000C015C" w:rsidP="007A4471">
      <w:pPr>
        <w:spacing w:line="276" w:lineRule="auto"/>
        <w:rPr>
          <w:rFonts w:ascii="Tahoma" w:hAnsi="Tahoma" w:cs="Tahoma"/>
        </w:rPr>
      </w:pPr>
      <w:r>
        <w:rPr>
          <w:rFonts w:ascii="Tahoma" w:hAnsi="Tahoma" w:cs="Tahoma"/>
        </w:rPr>
        <w:t>Sessions</w:t>
      </w:r>
      <w:r w:rsidR="007A4471" w:rsidRPr="008A1728">
        <w:rPr>
          <w:rFonts w:ascii="Tahoma" w:hAnsi="Tahoma" w:cs="Tahoma"/>
        </w:rPr>
        <w:t xml:space="preserve"> are held annually by ACAT (Association of Church Accountants &amp; Treasurers) for both beginners and those looking to advance their skills.</w:t>
      </w:r>
      <w:r w:rsidR="007A4471">
        <w:rPr>
          <w:rFonts w:ascii="Tahoma" w:hAnsi="Tahoma" w:cs="Tahoma"/>
        </w:rPr>
        <w:t xml:space="preserve"> Treasurers can gain access to all ACAT training resources on ACAT’s website and the Treasurer Forum.</w:t>
      </w:r>
    </w:p>
    <w:p w14:paraId="3D96B248" w14:textId="0156D887" w:rsidR="007A4471" w:rsidRDefault="007A4471" w:rsidP="007A4471">
      <w:pPr>
        <w:spacing w:line="276" w:lineRule="auto"/>
        <w:rPr>
          <w:rFonts w:ascii="Tahoma" w:hAnsi="Tahoma" w:cs="Tahoma"/>
        </w:rPr>
      </w:pPr>
      <w:r w:rsidRPr="008A1728">
        <w:rPr>
          <w:rFonts w:ascii="Tahoma" w:hAnsi="Tahoma" w:cs="Tahoma"/>
          <w:b/>
        </w:rPr>
        <w:t>Treasurer Forum</w:t>
      </w:r>
      <w:r w:rsidRPr="008A1728">
        <w:rPr>
          <w:rFonts w:ascii="Tahoma" w:hAnsi="Tahoma" w:cs="Tahoma"/>
        </w:rPr>
        <w:t xml:space="preserve"> </w:t>
      </w:r>
      <w:r w:rsidR="00A6261A" w:rsidRPr="00A6261A">
        <w:rPr>
          <w:rFonts w:ascii="Tahoma" w:hAnsi="Tahoma" w:cs="Tahoma"/>
          <w:b/>
          <w:bCs/>
        </w:rPr>
        <w:t>&amp; Website</w:t>
      </w:r>
    </w:p>
    <w:p w14:paraId="253FE576" w14:textId="7723861F" w:rsidR="00AB1F74" w:rsidRDefault="007A4471" w:rsidP="00EA25B1">
      <w:pPr>
        <w:spacing w:line="276" w:lineRule="auto"/>
        <w:rPr>
          <w:rFonts w:ascii="Tahoma" w:hAnsi="Tahoma" w:cs="Tahoma"/>
        </w:rPr>
      </w:pPr>
      <w:r>
        <w:rPr>
          <w:rFonts w:ascii="Tahoma" w:hAnsi="Tahoma" w:cs="Tahoma"/>
        </w:rPr>
        <w:t>T</w:t>
      </w:r>
      <w:r w:rsidRPr="008A1728">
        <w:rPr>
          <w:rFonts w:ascii="Tahoma" w:hAnsi="Tahoma" w:cs="Tahoma"/>
        </w:rPr>
        <w:t>his</w:t>
      </w:r>
      <w:r>
        <w:rPr>
          <w:rFonts w:ascii="Tahoma" w:hAnsi="Tahoma" w:cs="Tahoma"/>
        </w:rPr>
        <w:t xml:space="preserve"> free online</w:t>
      </w:r>
      <w:r w:rsidRPr="008A1728">
        <w:rPr>
          <w:rFonts w:ascii="Tahoma" w:hAnsi="Tahoma" w:cs="Tahoma"/>
        </w:rPr>
        <w:t xml:space="preserve"> network is for treasurers to share ideas, resources and support one another</w:t>
      </w:r>
      <w:r>
        <w:rPr>
          <w:rFonts w:ascii="Tahoma" w:hAnsi="Tahoma" w:cs="Tahoma"/>
        </w:rPr>
        <w:t>. There are currently over 120 treasurers on the forum. To register</w:t>
      </w:r>
      <w:r w:rsidR="00A6261A">
        <w:rPr>
          <w:rFonts w:ascii="Tahoma" w:hAnsi="Tahoma" w:cs="Tahoma"/>
        </w:rPr>
        <w:t xml:space="preserve"> for free</w:t>
      </w:r>
      <w:r>
        <w:rPr>
          <w:rFonts w:ascii="Tahoma" w:hAnsi="Tahoma" w:cs="Tahoma"/>
        </w:rPr>
        <w:t xml:space="preserve"> visit </w:t>
      </w:r>
      <w:hyperlink r:id="rId23" w:history="1">
        <w:r w:rsidRPr="001F702F">
          <w:rPr>
            <w:rStyle w:val="Hyperlink"/>
            <w:rFonts w:ascii="Tahoma" w:hAnsi="Tahoma" w:cs="Tahoma"/>
          </w:rPr>
          <w:t>sites.google.com/view/suffolktreasurers/home</w:t>
        </w:r>
      </w:hyperlink>
      <w:r w:rsidR="00944E0F">
        <w:rPr>
          <w:rStyle w:val="Hyperlink"/>
          <w:rFonts w:ascii="Tahoma" w:hAnsi="Tahoma" w:cs="Tahoma"/>
        </w:rPr>
        <w:t xml:space="preserve">. </w:t>
      </w:r>
    </w:p>
    <w:p w14:paraId="309FF0E0" w14:textId="0F850EA1" w:rsidR="00944E0F" w:rsidRDefault="00A6261A" w:rsidP="003141DB">
      <w:pPr>
        <w:rPr>
          <w:rFonts w:ascii="Tahoma" w:hAnsi="Tahoma" w:cs="Tahoma"/>
        </w:rPr>
      </w:pPr>
      <w:r>
        <w:rPr>
          <w:rFonts w:ascii="Tahoma" w:hAnsi="Tahoma" w:cs="Tahoma"/>
        </w:rPr>
        <w:t xml:space="preserve">We also have a dedicated treasurer section our diocesan website, which treasurers are encouraged to visit here </w:t>
      </w:r>
      <w:hyperlink r:id="rId24" w:history="1">
        <w:r w:rsidRPr="00B23861">
          <w:rPr>
            <w:rStyle w:val="Hyperlink"/>
            <w:rFonts w:ascii="Tahoma" w:hAnsi="Tahoma" w:cs="Tahoma"/>
          </w:rPr>
          <w:t>cofesuffolk.org/for-parishes/parish-roles/treasurer/</w:t>
        </w:r>
      </w:hyperlink>
      <w:r>
        <w:rPr>
          <w:rFonts w:ascii="Tahoma" w:hAnsi="Tahoma" w:cs="Tahoma"/>
        </w:rPr>
        <w:t>.</w:t>
      </w:r>
    </w:p>
    <w:p w14:paraId="7E8EDF3F" w14:textId="77777777" w:rsidR="00455928" w:rsidRPr="00455928" w:rsidRDefault="00455928" w:rsidP="003141DB">
      <w:pPr>
        <w:rPr>
          <w:rFonts w:ascii="Tahoma" w:hAnsi="Tahoma" w:cs="Tahoma"/>
        </w:rPr>
      </w:pPr>
    </w:p>
    <w:p w14:paraId="38A3E9DE" w14:textId="034FC9A3" w:rsidR="003A2B6C" w:rsidRPr="00944E0F" w:rsidRDefault="00944E0F" w:rsidP="003141DB">
      <w:pPr>
        <w:rPr>
          <w:rFonts w:ascii="Century Gothic" w:hAnsi="Century Gothic" w:cs="Tahoma"/>
          <w:b/>
          <w:sz w:val="28"/>
          <w:szCs w:val="28"/>
        </w:rPr>
      </w:pPr>
      <w:r>
        <w:rPr>
          <w:rFonts w:ascii="Century Gothic" w:hAnsi="Century Gothic" w:cs="Tahoma"/>
          <w:b/>
          <w:sz w:val="28"/>
          <w:szCs w:val="28"/>
        </w:rPr>
        <w:t>Contact</w:t>
      </w:r>
      <w:r w:rsidR="00903567">
        <w:rPr>
          <w:rFonts w:ascii="Century Gothic" w:hAnsi="Century Gothic" w:cs="Tahoma"/>
          <w:b/>
          <w:sz w:val="28"/>
          <w:szCs w:val="28"/>
        </w:rPr>
        <w:t>s</w:t>
      </w:r>
    </w:p>
    <w:p w14:paraId="6C7C2FB3" w14:textId="55B31284" w:rsidR="003A2B6C" w:rsidRDefault="009074DD" w:rsidP="003141DB">
      <w:pPr>
        <w:rPr>
          <w:rFonts w:ascii="Tahoma" w:hAnsi="Tahoma" w:cs="Tahoma"/>
        </w:rPr>
      </w:pPr>
      <w:r>
        <w:rPr>
          <w:rFonts w:ascii="Tahoma" w:hAnsi="Tahoma" w:cs="Tahoma"/>
        </w:rPr>
        <w:t xml:space="preserve">For </w:t>
      </w:r>
      <w:r w:rsidR="004E5C52">
        <w:rPr>
          <w:rFonts w:ascii="Tahoma" w:hAnsi="Tahoma" w:cs="Tahoma"/>
        </w:rPr>
        <w:t xml:space="preserve">general stewardship </w:t>
      </w:r>
      <w:r>
        <w:rPr>
          <w:rFonts w:ascii="Tahoma" w:hAnsi="Tahoma" w:cs="Tahoma"/>
        </w:rPr>
        <w:t>enquiries</w:t>
      </w:r>
      <w:r w:rsidR="00A6261A">
        <w:rPr>
          <w:rFonts w:ascii="Tahoma" w:hAnsi="Tahoma" w:cs="Tahoma"/>
        </w:rPr>
        <w:t xml:space="preserve"> and treasurer support</w:t>
      </w:r>
      <w:r>
        <w:rPr>
          <w:rFonts w:ascii="Tahoma" w:hAnsi="Tahoma" w:cs="Tahoma"/>
        </w:rPr>
        <w:t xml:space="preserve"> </w:t>
      </w:r>
      <w:r w:rsidR="00944E0F">
        <w:rPr>
          <w:rFonts w:ascii="Tahoma" w:hAnsi="Tahoma" w:cs="Tahoma"/>
        </w:rPr>
        <w:t>contact</w:t>
      </w:r>
      <w:r w:rsidR="004C51C4">
        <w:rPr>
          <w:rFonts w:ascii="Tahoma" w:hAnsi="Tahoma" w:cs="Tahoma"/>
        </w:rPr>
        <w:t>:</w:t>
      </w:r>
    </w:p>
    <w:p w14:paraId="2A7C879E" w14:textId="3E2D6248" w:rsidR="003A2B6C" w:rsidRDefault="00526894" w:rsidP="003A2B6C">
      <w:pPr>
        <w:rPr>
          <w:rFonts w:ascii="Tahoma" w:hAnsi="Tahoma" w:cs="Tahoma"/>
        </w:rPr>
      </w:pPr>
      <w:r>
        <w:rPr>
          <w:rFonts w:ascii="Tahoma" w:hAnsi="Tahoma" w:cs="Tahoma"/>
          <w:b/>
          <w:bCs/>
        </w:rPr>
        <w:t>Julie Podd, Parish Finance &amp; Resources Advisor</w:t>
      </w:r>
    </w:p>
    <w:p w14:paraId="066B752B" w14:textId="426C89A8" w:rsidR="003A2B6C" w:rsidRDefault="003A2B6C" w:rsidP="003A2B6C">
      <w:pPr>
        <w:rPr>
          <w:rFonts w:ascii="Tahoma" w:hAnsi="Tahoma" w:cs="Tahoma"/>
        </w:rPr>
      </w:pPr>
      <w:r w:rsidRPr="004C51C4">
        <w:rPr>
          <w:rFonts w:ascii="Tahoma" w:hAnsi="Tahoma" w:cs="Tahoma"/>
          <w:bCs/>
        </w:rPr>
        <w:t>Email:</w:t>
      </w:r>
      <w:r>
        <w:rPr>
          <w:rFonts w:ascii="Tahoma" w:hAnsi="Tahoma" w:cs="Tahoma"/>
        </w:rPr>
        <w:t xml:space="preserve"> </w:t>
      </w:r>
      <w:hyperlink r:id="rId25" w:history="1">
        <w:r w:rsidR="00526894" w:rsidRPr="00FC14E8">
          <w:rPr>
            <w:rStyle w:val="Hyperlink"/>
            <w:rFonts w:ascii="Tahoma" w:hAnsi="Tahoma" w:cs="Tahoma"/>
          </w:rPr>
          <w:t>julie.podd@cofesuffolk.org</w:t>
        </w:r>
      </w:hyperlink>
      <w:r>
        <w:rPr>
          <w:rFonts w:ascii="Tahoma" w:hAnsi="Tahoma" w:cs="Tahoma"/>
        </w:rPr>
        <w:t xml:space="preserve">                       </w:t>
      </w:r>
    </w:p>
    <w:p w14:paraId="33867FB9" w14:textId="35BC7F98" w:rsidR="00526894" w:rsidRDefault="003A2B6C">
      <w:pPr>
        <w:rPr>
          <w:rFonts w:ascii="Tahoma" w:hAnsi="Tahoma" w:cs="Tahoma"/>
        </w:rPr>
      </w:pPr>
      <w:r w:rsidRPr="004C51C4">
        <w:rPr>
          <w:rFonts w:ascii="Tahoma" w:hAnsi="Tahoma" w:cs="Tahoma"/>
          <w:bCs/>
        </w:rPr>
        <w:t>Phone:</w:t>
      </w:r>
      <w:r>
        <w:rPr>
          <w:rFonts w:ascii="Tahoma" w:hAnsi="Tahoma" w:cs="Tahoma"/>
        </w:rPr>
        <w:t xml:space="preserve"> </w:t>
      </w:r>
      <w:r w:rsidR="0065357F">
        <w:rPr>
          <w:rFonts w:ascii="Tahoma" w:hAnsi="Tahoma" w:cs="Tahoma"/>
        </w:rPr>
        <w:t>07826556186</w:t>
      </w:r>
    </w:p>
    <w:p w14:paraId="1B77CA0E" w14:textId="54D546A0" w:rsidR="0065357F" w:rsidRDefault="0065357F">
      <w:pPr>
        <w:rPr>
          <w:rFonts w:ascii="Tahoma" w:hAnsi="Tahoma" w:cs="Tahoma"/>
        </w:rPr>
      </w:pPr>
      <w:r>
        <w:rPr>
          <w:rFonts w:ascii="Tahoma" w:hAnsi="Tahoma" w:cs="Tahoma"/>
          <w:b/>
          <w:bCs/>
        </w:rPr>
        <w:t>Beccy Hills, Parish Funding &amp; Grants Advisor</w:t>
      </w:r>
    </w:p>
    <w:p w14:paraId="15034843" w14:textId="78904BE6" w:rsidR="0065357F" w:rsidRDefault="0065357F">
      <w:pPr>
        <w:rPr>
          <w:rFonts w:ascii="Tahoma" w:hAnsi="Tahoma" w:cs="Tahoma"/>
        </w:rPr>
      </w:pPr>
      <w:r>
        <w:rPr>
          <w:rFonts w:ascii="Tahoma" w:hAnsi="Tahoma" w:cs="Tahoma"/>
        </w:rPr>
        <w:t xml:space="preserve">Email: </w:t>
      </w:r>
      <w:hyperlink r:id="rId26" w:history="1">
        <w:r w:rsidR="00E57C10" w:rsidRPr="00FA0E16">
          <w:rPr>
            <w:rStyle w:val="Hyperlink"/>
            <w:rFonts w:ascii="Tahoma" w:hAnsi="Tahoma" w:cs="Tahoma"/>
          </w:rPr>
          <w:t>beccy.hills@cofesuffolk.org</w:t>
        </w:r>
      </w:hyperlink>
      <w:r w:rsidR="00E57C10">
        <w:rPr>
          <w:rFonts w:ascii="Tahoma" w:hAnsi="Tahoma" w:cs="Tahoma"/>
        </w:rPr>
        <w:t xml:space="preserve"> </w:t>
      </w:r>
    </w:p>
    <w:p w14:paraId="52BCACDE" w14:textId="6177BD3B" w:rsidR="00E57C10" w:rsidRPr="0065357F" w:rsidRDefault="00E57C10">
      <w:pPr>
        <w:rPr>
          <w:rFonts w:ascii="Tahoma" w:hAnsi="Tahoma" w:cs="Tahoma"/>
        </w:rPr>
      </w:pPr>
      <w:r>
        <w:rPr>
          <w:rFonts w:ascii="Tahoma" w:hAnsi="Tahoma" w:cs="Tahoma"/>
        </w:rPr>
        <w:t>Phone: 07702079051</w:t>
      </w:r>
    </w:p>
    <w:p w14:paraId="2DA5BBCD" w14:textId="77777777" w:rsidR="00755716" w:rsidRDefault="00755716">
      <w:pPr>
        <w:rPr>
          <w:rFonts w:ascii="Tahoma" w:hAnsi="Tahoma" w:cs="Tahoma"/>
        </w:rPr>
      </w:pPr>
      <w:r>
        <w:rPr>
          <w:rFonts w:ascii="Tahoma" w:hAnsi="Tahoma" w:cs="Tahoma"/>
          <w:b/>
          <w:bCs/>
        </w:rPr>
        <w:t>Gary Peverley, Finance Director</w:t>
      </w:r>
    </w:p>
    <w:p w14:paraId="28FB6969" w14:textId="77777777" w:rsidR="00755716" w:rsidRDefault="00755716">
      <w:pPr>
        <w:rPr>
          <w:rStyle w:val="Hyperlink"/>
          <w:rFonts w:ascii="Tahoma" w:hAnsi="Tahoma" w:cs="Tahoma"/>
        </w:rPr>
      </w:pPr>
      <w:r w:rsidRPr="004C51C4">
        <w:rPr>
          <w:rFonts w:ascii="Tahoma" w:hAnsi="Tahoma" w:cs="Tahoma"/>
          <w:bCs/>
        </w:rPr>
        <w:t>Email:</w:t>
      </w:r>
      <w:r>
        <w:rPr>
          <w:rFonts w:ascii="Tahoma" w:hAnsi="Tahoma" w:cs="Tahoma"/>
        </w:rPr>
        <w:t xml:space="preserve"> </w:t>
      </w:r>
      <w:hyperlink r:id="rId27" w:history="1">
        <w:r w:rsidRPr="00FC14E8">
          <w:rPr>
            <w:rStyle w:val="Hyperlink"/>
            <w:rFonts w:ascii="Tahoma" w:hAnsi="Tahoma" w:cs="Tahoma"/>
          </w:rPr>
          <w:t>gary.peverley@cofesuffolk.org</w:t>
        </w:r>
      </w:hyperlink>
    </w:p>
    <w:p w14:paraId="4E2DE5D0" w14:textId="21D52063" w:rsidR="00755716" w:rsidRDefault="00755716">
      <w:pPr>
        <w:rPr>
          <w:rFonts w:ascii="Tahoma" w:hAnsi="Tahoma" w:cs="Tahoma"/>
        </w:rPr>
      </w:pPr>
      <w:r w:rsidRPr="004C51C4">
        <w:rPr>
          <w:rFonts w:ascii="Tahoma" w:hAnsi="Tahoma" w:cs="Tahoma"/>
        </w:rPr>
        <w:t>Phone:</w:t>
      </w:r>
      <w:r>
        <w:rPr>
          <w:rFonts w:ascii="Tahoma" w:hAnsi="Tahoma" w:cs="Tahoma"/>
        </w:rPr>
        <w:t xml:space="preserve"> 01473 298 575</w:t>
      </w:r>
    </w:p>
    <w:p w14:paraId="08482BD8" w14:textId="77777777" w:rsidR="00755716" w:rsidRDefault="00755716">
      <w:pPr>
        <w:rPr>
          <w:rFonts w:ascii="Tahoma" w:hAnsi="Tahoma" w:cs="Tahoma"/>
        </w:rPr>
      </w:pPr>
    </w:p>
    <w:p w14:paraId="4D166E25" w14:textId="71DD9881" w:rsidR="003A2B6C" w:rsidRDefault="004C51C4">
      <w:pPr>
        <w:rPr>
          <w:rFonts w:ascii="Tahoma" w:hAnsi="Tahoma" w:cs="Tahoma"/>
        </w:rPr>
      </w:pPr>
      <w:r>
        <w:rPr>
          <w:rFonts w:ascii="Tahoma" w:hAnsi="Tahoma" w:cs="Tahoma"/>
        </w:rPr>
        <w:t xml:space="preserve">For </w:t>
      </w:r>
      <w:r w:rsidR="00944E0F">
        <w:rPr>
          <w:rFonts w:ascii="Tahoma" w:hAnsi="Tahoma" w:cs="Tahoma"/>
        </w:rPr>
        <w:t xml:space="preserve">general </w:t>
      </w:r>
      <w:r>
        <w:rPr>
          <w:rFonts w:ascii="Tahoma" w:hAnsi="Tahoma" w:cs="Tahoma"/>
        </w:rPr>
        <w:t xml:space="preserve">parish finance, payments, </w:t>
      </w:r>
      <w:r w:rsidR="007249D0">
        <w:rPr>
          <w:rFonts w:ascii="Tahoma" w:hAnsi="Tahoma" w:cs="Tahoma"/>
        </w:rPr>
        <w:t>invoices,</w:t>
      </w:r>
      <w:r>
        <w:rPr>
          <w:rFonts w:ascii="Tahoma" w:hAnsi="Tahoma" w:cs="Tahoma"/>
        </w:rPr>
        <w:t xml:space="preserve"> and other finance related queries contact:</w:t>
      </w:r>
    </w:p>
    <w:p w14:paraId="4F112035" w14:textId="05720C61" w:rsidR="004C51C4" w:rsidRPr="00944E0F" w:rsidRDefault="004C51C4">
      <w:pPr>
        <w:rPr>
          <w:rFonts w:ascii="Tahoma" w:hAnsi="Tahoma" w:cs="Tahoma"/>
          <w:b/>
          <w:bCs/>
        </w:rPr>
      </w:pPr>
      <w:r w:rsidRPr="00944E0F">
        <w:rPr>
          <w:rFonts w:ascii="Tahoma" w:hAnsi="Tahoma" w:cs="Tahoma"/>
          <w:b/>
          <w:bCs/>
        </w:rPr>
        <w:t>Elena Stephenson, Assistant Accountant</w:t>
      </w:r>
      <w:r w:rsidR="003A2B6C">
        <w:rPr>
          <w:rFonts w:ascii="Tahoma" w:hAnsi="Tahoma" w:cs="Tahoma"/>
          <w:b/>
          <w:bCs/>
        </w:rPr>
        <w:t xml:space="preserve">                </w:t>
      </w:r>
    </w:p>
    <w:p w14:paraId="411E1BC0" w14:textId="5DC187A6" w:rsidR="00944E0F" w:rsidRDefault="00944E0F">
      <w:pPr>
        <w:rPr>
          <w:rFonts w:ascii="Tahoma" w:hAnsi="Tahoma" w:cs="Tahoma"/>
        </w:rPr>
      </w:pPr>
      <w:r>
        <w:rPr>
          <w:rFonts w:ascii="Tahoma" w:hAnsi="Tahoma" w:cs="Tahoma"/>
        </w:rPr>
        <w:t xml:space="preserve">Email: </w:t>
      </w:r>
      <w:hyperlink r:id="rId28" w:history="1">
        <w:r w:rsidRPr="00B23861">
          <w:rPr>
            <w:rStyle w:val="Hyperlink"/>
            <w:rFonts w:ascii="Tahoma" w:hAnsi="Tahoma" w:cs="Tahoma"/>
          </w:rPr>
          <w:t>elena.stephenson@cofesuffolk.org</w:t>
        </w:r>
      </w:hyperlink>
      <w:r>
        <w:rPr>
          <w:rFonts w:ascii="Tahoma" w:hAnsi="Tahoma" w:cs="Tahoma"/>
        </w:rPr>
        <w:t xml:space="preserve"> </w:t>
      </w:r>
      <w:r w:rsidR="003A2B6C">
        <w:rPr>
          <w:rFonts w:ascii="Tahoma" w:hAnsi="Tahoma" w:cs="Tahoma"/>
        </w:rPr>
        <w:t xml:space="preserve">                    </w:t>
      </w:r>
    </w:p>
    <w:p w14:paraId="43C9EB22" w14:textId="305CF47A" w:rsidR="00755716" w:rsidRDefault="00944E0F">
      <w:pPr>
        <w:rPr>
          <w:rFonts w:ascii="Tahoma" w:hAnsi="Tahoma" w:cs="Tahoma"/>
          <w:b/>
          <w:bCs/>
        </w:rPr>
      </w:pPr>
      <w:r>
        <w:rPr>
          <w:rFonts w:ascii="Tahoma" w:hAnsi="Tahoma" w:cs="Tahoma"/>
        </w:rPr>
        <w:t>Phone: 01473 298 580</w:t>
      </w:r>
      <w:r w:rsidR="00755716" w:rsidRPr="00755716">
        <w:rPr>
          <w:rFonts w:ascii="Tahoma" w:hAnsi="Tahoma" w:cs="Tahoma"/>
          <w:b/>
          <w:bCs/>
        </w:rPr>
        <w:t xml:space="preserve"> </w:t>
      </w:r>
    </w:p>
    <w:p w14:paraId="69C15742" w14:textId="77777777" w:rsidR="00755716" w:rsidRDefault="00755716">
      <w:pPr>
        <w:rPr>
          <w:rFonts w:ascii="Tahoma" w:hAnsi="Tahoma" w:cs="Tahoma"/>
          <w:bCs/>
        </w:rPr>
      </w:pPr>
      <w:r>
        <w:rPr>
          <w:rFonts w:ascii="Tahoma" w:hAnsi="Tahoma" w:cs="Tahoma"/>
          <w:b/>
          <w:bCs/>
        </w:rPr>
        <w:t>Philip Keeble</w:t>
      </w:r>
      <w:r w:rsidRPr="004C51C4">
        <w:rPr>
          <w:rFonts w:ascii="Tahoma" w:hAnsi="Tahoma" w:cs="Tahoma"/>
          <w:b/>
          <w:bCs/>
        </w:rPr>
        <w:t xml:space="preserve">, </w:t>
      </w:r>
      <w:r>
        <w:rPr>
          <w:rFonts w:ascii="Tahoma" w:hAnsi="Tahoma" w:cs="Tahoma"/>
          <w:b/>
          <w:bCs/>
        </w:rPr>
        <w:t>Accountant</w:t>
      </w:r>
      <w:r w:rsidRPr="00755716">
        <w:rPr>
          <w:rFonts w:ascii="Tahoma" w:hAnsi="Tahoma" w:cs="Tahoma"/>
          <w:bCs/>
        </w:rPr>
        <w:t xml:space="preserve"> </w:t>
      </w:r>
    </w:p>
    <w:p w14:paraId="52C16376" w14:textId="77777777" w:rsidR="00755716" w:rsidRDefault="00755716">
      <w:pPr>
        <w:rPr>
          <w:rStyle w:val="Hyperlink"/>
          <w:rFonts w:ascii="Tahoma" w:hAnsi="Tahoma" w:cs="Tahoma"/>
        </w:rPr>
      </w:pPr>
      <w:r w:rsidRPr="004C51C4">
        <w:rPr>
          <w:rFonts w:ascii="Tahoma" w:hAnsi="Tahoma" w:cs="Tahoma"/>
          <w:bCs/>
        </w:rPr>
        <w:t>Email:</w:t>
      </w:r>
      <w:r>
        <w:rPr>
          <w:rFonts w:ascii="Tahoma" w:hAnsi="Tahoma" w:cs="Tahoma"/>
        </w:rPr>
        <w:t xml:space="preserve"> </w:t>
      </w:r>
      <w:hyperlink r:id="rId29" w:history="1">
        <w:r w:rsidRPr="00B23861">
          <w:rPr>
            <w:rStyle w:val="Hyperlink"/>
            <w:rFonts w:ascii="Tahoma" w:hAnsi="Tahoma" w:cs="Tahoma"/>
          </w:rPr>
          <w:t>philip.keeble@cofesuffolk.org</w:t>
        </w:r>
      </w:hyperlink>
      <w:r>
        <w:rPr>
          <w:rFonts w:ascii="Tahoma" w:hAnsi="Tahoma" w:cs="Tahoma"/>
        </w:rPr>
        <w:t xml:space="preserve"> </w:t>
      </w:r>
      <w:r>
        <w:rPr>
          <w:rStyle w:val="Hyperlink"/>
          <w:rFonts w:ascii="Tahoma" w:hAnsi="Tahoma" w:cs="Tahoma"/>
        </w:rPr>
        <w:t xml:space="preserve">       </w:t>
      </w:r>
    </w:p>
    <w:p w14:paraId="60119AAE" w14:textId="791BB333" w:rsidR="00755716" w:rsidRPr="00755716" w:rsidRDefault="00755716" w:rsidP="00755716">
      <w:pPr>
        <w:rPr>
          <w:rFonts w:ascii="Tahoma" w:hAnsi="Tahoma" w:cs="Tahoma"/>
          <w:lang w:eastAsia="en-GB"/>
        </w:rPr>
      </w:pPr>
      <w:r w:rsidRPr="00755716">
        <w:rPr>
          <w:rFonts w:ascii="Tahoma" w:hAnsi="Tahoma" w:cs="Tahoma"/>
        </w:rPr>
        <w:t xml:space="preserve">Phone: </w:t>
      </w:r>
      <w:r w:rsidRPr="00755716">
        <w:rPr>
          <w:rFonts w:ascii="Tahoma" w:hAnsi="Tahoma" w:cs="Tahoma"/>
          <w:lang w:eastAsia="en-GB"/>
        </w:rPr>
        <w:t>01473 298</w:t>
      </w:r>
      <w:r>
        <w:rPr>
          <w:rFonts w:ascii="Tahoma" w:hAnsi="Tahoma" w:cs="Tahoma"/>
          <w:lang w:eastAsia="en-GB"/>
        </w:rPr>
        <w:t xml:space="preserve"> </w:t>
      </w:r>
      <w:r w:rsidRPr="00755716">
        <w:rPr>
          <w:rFonts w:ascii="Tahoma" w:hAnsi="Tahoma" w:cs="Tahoma"/>
          <w:lang w:eastAsia="en-GB"/>
        </w:rPr>
        <w:t>506</w:t>
      </w:r>
    </w:p>
    <w:p w14:paraId="3ECA7D79" w14:textId="1352D24D" w:rsidR="00944E0F" w:rsidRPr="009074DD" w:rsidRDefault="00755716">
      <w:pPr>
        <w:rPr>
          <w:rFonts w:ascii="Tahoma" w:hAnsi="Tahoma" w:cs="Tahoma"/>
        </w:rPr>
      </w:pPr>
      <w:r>
        <w:rPr>
          <w:rStyle w:val="Hyperlink"/>
          <w:rFonts w:ascii="Tahoma" w:hAnsi="Tahoma" w:cs="Tahoma"/>
        </w:rPr>
        <w:t xml:space="preserve">                         </w:t>
      </w:r>
    </w:p>
    <w:sectPr w:rsidR="00944E0F" w:rsidRPr="009074DD">
      <w:headerReference w:type="defaul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169748" w14:textId="77777777" w:rsidR="00C334A9" w:rsidRDefault="00C334A9" w:rsidP="0021275B">
      <w:pPr>
        <w:spacing w:after="0" w:line="240" w:lineRule="auto"/>
      </w:pPr>
      <w:r>
        <w:separator/>
      </w:r>
    </w:p>
  </w:endnote>
  <w:endnote w:type="continuationSeparator" w:id="0">
    <w:p w14:paraId="40847B42" w14:textId="77777777" w:rsidR="00C334A9" w:rsidRDefault="00C334A9" w:rsidP="00212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166180" w14:textId="77777777" w:rsidR="00C334A9" w:rsidRDefault="00C334A9" w:rsidP="0021275B">
      <w:pPr>
        <w:spacing w:after="0" w:line="240" w:lineRule="auto"/>
      </w:pPr>
      <w:r>
        <w:separator/>
      </w:r>
    </w:p>
  </w:footnote>
  <w:footnote w:type="continuationSeparator" w:id="0">
    <w:p w14:paraId="2043A7F0" w14:textId="77777777" w:rsidR="00C334A9" w:rsidRDefault="00C334A9" w:rsidP="002127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BF0E9" w14:textId="7B5DAAB6" w:rsidR="0021275B" w:rsidRDefault="0021275B">
    <w:pPr>
      <w:pStyle w:val="Header"/>
    </w:pPr>
    <w:r>
      <w:rPr>
        <w:noProof/>
      </w:rPr>
      <w:drawing>
        <wp:anchor distT="0" distB="0" distL="114300" distR="114300" simplePos="0" relativeHeight="251658240" behindDoc="0" locked="0" layoutInCell="1" allowOverlap="1" wp14:anchorId="26B192D6" wp14:editId="055AED6B">
          <wp:simplePos x="0" y="0"/>
          <wp:positionH relativeFrom="margin">
            <wp:posOffset>-304800</wp:posOffset>
          </wp:positionH>
          <wp:positionV relativeFrom="paragraph">
            <wp:posOffset>-254000</wp:posOffset>
          </wp:positionV>
          <wp:extent cx="2428875" cy="711986"/>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711986"/>
                  </a:xfrm>
                  <a:prstGeom prst="rect">
                    <a:avLst/>
                  </a:prstGeom>
                  <a:noFill/>
                  <a:ln>
                    <a:noFill/>
                  </a:ln>
                </pic:spPr>
              </pic:pic>
            </a:graphicData>
          </a:graphic>
          <wp14:sizeRelH relativeFrom="page">
            <wp14:pctWidth>0</wp14:pctWidth>
          </wp14:sizeRelH>
          <wp14:sizeRelV relativeFrom="page">
            <wp14:pctHeight>0</wp14:pctHeight>
          </wp14:sizeRelV>
        </wp:anchor>
      </w:drawing>
    </w:r>
    <w:r w:rsidR="0017562B">
      <w:t xml:space="preserve">  </w:t>
    </w:r>
    <w:r w:rsidR="00526894">
      <w:t xml:space="preserve">            </w:t>
    </w:r>
    <w:r w:rsidR="00526894">
      <w:tab/>
    </w:r>
    <w:r w:rsidR="00526894">
      <w:tab/>
      <w:t>Version 1.</w:t>
    </w:r>
    <w:r w:rsidR="002D190A">
      <w:t>1</w:t>
    </w:r>
    <w:r w:rsidR="00526894">
      <w:t xml:space="preserve">. </w:t>
    </w:r>
    <w:r w:rsidR="002D190A">
      <w:t>July 2021</w:t>
    </w:r>
    <w:r w:rsidR="0052689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9784C"/>
    <w:multiLevelType w:val="hybridMultilevel"/>
    <w:tmpl w:val="780AA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414221"/>
    <w:multiLevelType w:val="hybridMultilevel"/>
    <w:tmpl w:val="44B41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047571"/>
    <w:multiLevelType w:val="hybridMultilevel"/>
    <w:tmpl w:val="6AB4D4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297680"/>
    <w:multiLevelType w:val="hybridMultilevel"/>
    <w:tmpl w:val="F96EB0A0"/>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4FA556F"/>
    <w:multiLevelType w:val="hybridMultilevel"/>
    <w:tmpl w:val="82E02F7E"/>
    <w:lvl w:ilvl="0" w:tplc="08090017">
      <w:start w:val="3"/>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96F3FD2"/>
    <w:multiLevelType w:val="hybridMultilevel"/>
    <w:tmpl w:val="20DE6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081257"/>
    <w:multiLevelType w:val="hybridMultilevel"/>
    <w:tmpl w:val="A490A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4E6AD6"/>
    <w:multiLevelType w:val="hybridMultilevel"/>
    <w:tmpl w:val="DF461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7B6E3D"/>
    <w:multiLevelType w:val="hybridMultilevel"/>
    <w:tmpl w:val="BD308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F53790"/>
    <w:multiLevelType w:val="hybridMultilevel"/>
    <w:tmpl w:val="7504B94C"/>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9287433"/>
    <w:multiLevelType w:val="hybridMultilevel"/>
    <w:tmpl w:val="CCEAB04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E5E5532"/>
    <w:multiLevelType w:val="hybridMultilevel"/>
    <w:tmpl w:val="1E04EC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5"/>
  </w:num>
  <w:num w:numId="3">
    <w:abstractNumId w:val="8"/>
  </w:num>
  <w:num w:numId="4">
    <w:abstractNumId w:val="3"/>
  </w:num>
  <w:num w:numId="5">
    <w:abstractNumId w:val="1"/>
  </w:num>
  <w:num w:numId="6">
    <w:abstractNumId w:val="0"/>
  </w:num>
  <w:num w:numId="7">
    <w:abstractNumId w:val="11"/>
  </w:num>
  <w:num w:numId="8">
    <w:abstractNumId w:val="7"/>
  </w:num>
  <w:num w:numId="9">
    <w:abstractNumId w:val="2"/>
  </w:num>
  <w:num w:numId="10">
    <w:abstractNumId w:val="9"/>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A96"/>
    <w:rsid w:val="00054EB1"/>
    <w:rsid w:val="00066B8E"/>
    <w:rsid w:val="00070CF4"/>
    <w:rsid w:val="000B0412"/>
    <w:rsid w:val="000C015C"/>
    <w:rsid w:val="000D11B4"/>
    <w:rsid w:val="000F05F2"/>
    <w:rsid w:val="00111525"/>
    <w:rsid w:val="001164BD"/>
    <w:rsid w:val="00127C60"/>
    <w:rsid w:val="00130FBF"/>
    <w:rsid w:val="00137647"/>
    <w:rsid w:val="001712BC"/>
    <w:rsid w:val="0017562B"/>
    <w:rsid w:val="00186EAD"/>
    <w:rsid w:val="001E1373"/>
    <w:rsid w:val="001F78C9"/>
    <w:rsid w:val="0021275B"/>
    <w:rsid w:val="00234675"/>
    <w:rsid w:val="0027264D"/>
    <w:rsid w:val="002A4FCF"/>
    <w:rsid w:val="002C4AEC"/>
    <w:rsid w:val="002D001C"/>
    <w:rsid w:val="002D190A"/>
    <w:rsid w:val="00306B32"/>
    <w:rsid w:val="003141DB"/>
    <w:rsid w:val="00324B1B"/>
    <w:rsid w:val="00375B24"/>
    <w:rsid w:val="00376825"/>
    <w:rsid w:val="00394C48"/>
    <w:rsid w:val="003A2B6C"/>
    <w:rsid w:val="003A5FB6"/>
    <w:rsid w:val="004224D2"/>
    <w:rsid w:val="0042288D"/>
    <w:rsid w:val="0043090D"/>
    <w:rsid w:val="00455928"/>
    <w:rsid w:val="004833B2"/>
    <w:rsid w:val="0049241A"/>
    <w:rsid w:val="004A6BFB"/>
    <w:rsid w:val="004C41EE"/>
    <w:rsid w:val="004C51C4"/>
    <w:rsid w:val="004C5B55"/>
    <w:rsid w:val="004D45DD"/>
    <w:rsid w:val="004E5C52"/>
    <w:rsid w:val="00514991"/>
    <w:rsid w:val="00526894"/>
    <w:rsid w:val="005758B1"/>
    <w:rsid w:val="00584D14"/>
    <w:rsid w:val="005B0B5F"/>
    <w:rsid w:val="005C1440"/>
    <w:rsid w:val="005E506F"/>
    <w:rsid w:val="005E567A"/>
    <w:rsid w:val="00612C0E"/>
    <w:rsid w:val="00640B72"/>
    <w:rsid w:val="0065357F"/>
    <w:rsid w:val="006547AD"/>
    <w:rsid w:val="00670238"/>
    <w:rsid w:val="00677ED1"/>
    <w:rsid w:val="0068368D"/>
    <w:rsid w:val="00693786"/>
    <w:rsid w:val="006A569D"/>
    <w:rsid w:val="006B6FD5"/>
    <w:rsid w:val="006F55F1"/>
    <w:rsid w:val="0070105D"/>
    <w:rsid w:val="00710B89"/>
    <w:rsid w:val="007249D0"/>
    <w:rsid w:val="00750A7D"/>
    <w:rsid w:val="00755716"/>
    <w:rsid w:val="007710D9"/>
    <w:rsid w:val="00794F05"/>
    <w:rsid w:val="007A37DE"/>
    <w:rsid w:val="007A4471"/>
    <w:rsid w:val="007B37EE"/>
    <w:rsid w:val="007F4774"/>
    <w:rsid w:val="008332AC"/>
    <w:rsid w:val="008A1728"/>
    <w:rsid w:val="008A2225"/>
    <w:rsid w:val="008B2FDB"/>
    <w:rsid w:val="008E6DAD"/>
    <w:rsid w:val="008F28BB"/>
    <w:rsid w:val="00903567"/>
    <w:rsid w:val="00903DE8"/>
    <w:rsid w:val="009074DD"/>
    <w:rsid w:val="0091640D"/>
    <w:rsid w:val="009316E4"/>
    <w:rsid w:val="009412D4"/>
    <w:rsid w:val="00944E0F"/>
    <w:rsid w:val="00973311"/>
    <w:rsid w:val="009A270F"/>
    <w:rsid w:val="009E63A4"/>
    <w:rsid w:val="00A32B79"/>
    <w:rsid w:val="00A57EA9"/>
    <w:rsid w:val="00A6261A"/>
    <w:rsid w:val="00A702A4"/>
    <w:rsid w:val="00A71FAF"/>
    <w:rsid w:val="00AB1F74"/>
    <w:rsid w:val="00AC1485"/>
    <w:rsid w:val="00B44392"/>
    <w:rsid w:val="00B77EF7"/>
    <w:rsid w:val="00BA6359"/>
    <w:rsid w:val="00BC35C3"/>
    <w:rsid w:val="00BD5293"/>
    <w:rsid w:val="00BF2B8D"/>
    <w:rsid w:val="00C2671F"/>
    <w:rsid w:val="00C334A9"/>
    <w:rsid w:val="00C64F4C"/>
    <w:rsid w:val="00C672B5"/>
    <w:rsid w:val="00C91175"/>
    <w:rsid w:val="00CD21F5"/>
    <w:rsid w:val="00CD5228"/>
    <w:rsid w:val="00CF5EFE"/>
    <w:rsid w:val="00D00609"/>
    <w:rsid w:val="00DA046B"/>
    <w:rsid w:val="00DD5954"/>
    <w:rsid w:val="00DD6E05"/>
    <w:rsid w:val="00E11B7B"/>
    <w:rsid w:val="00E51934"/>
    <w:rsid w:val="00E52089"/>
    <w:rsid w:val="00E55443"/>
    <w:rsid w:val="00E57C10"/>
    <w:rsid w:val="00E846F9"/>
    <w:rsid w:val="00E93655"/>
    <w:rsid w:val="00EA25B1"/>
    <w:rsid w:val="00EE16AF"/>
    <w:rsid w:val="00EE76C5"/>
    <w:rsid w:val="00F00174"/>
    <w:rsid w:val="00F00EFB"/>
    <w:rsid w:val="00F072DD"/>
    <w:rsid w:val="00F15CC1"/>
    <w:rsid w:val="00F26D46"/>
    <w:rsid w:val="00F45D5A"/>
    <w:rsid w:val="00F5192E"/>
    <w:rsid w:val="00F739EF"/>
    <w:rsid w:val="00FB0A96"/>
    <w:rsid w:val="00FC3039"/>
    <w:rsid w:val="00FE0C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BE49C7"/>
  <w15:chartTrackingRefBased/>
  <w15:docId w15:val="{64E91013-D2A9-4D88-9955-CAA0442FF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4EB1"/>
    <w:pPr>
      <w:ind w:left="720"/>
      <w:contextualSpacing/>
    </w:pPr>
  </w:style>
  <w:style w:type="paragraph" w:styleId="Header">
    <w:name w:val="header"/>
    <w:basedOn w:val="Normal"/>
    <w:link w:val="HeaderChar"/>
    <w:uiPriority w:val="99"/>
    <w:unhideWhenUsed/>
    <w:rsid w:val="002127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275B"/>
  </w:style>
  <w:style w:type="paragraph" w:styleId="Footer">
    <w:name w:val="footer"/>
    <w:basedOn w:val="Normal"/>
    <w:link w:val="FooterChar"/>
    <w:uiPriority w:val="99"/>
    <w:unhideWhenUsed/>
    <w:rsid w:val="002127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275B"/>
  </w:style>
  <w:style w:type="character" w:styleId="Hyperlink">
    <w:name w:val="Hyperlink"/>
    <w:basedOn w:val="DefaultParagraphFont"/>
    <w:uiPriority w:val="99"/>
    <w:unhideWhenUsed/>
    <w:rsid w:val="0021275B"/>
    <w:rPr>
      <w:color w:val="0563C1" w:themeColor="hyperlink"/>
      <w:u w:val="single"/>
    </w:rPr>
  </w:style>
  <w:style w:type="character" w:styleId="UnresolvedMention">
    <w:name w:val="Unresolved Mention"/>
    <w:basedOn w:val="DefaultParagraphFont"/>
    <w:uiPriority w:val="99"/>
    <w:semiHidden/>
    <w:unhideWhenUsed/>
    <w:rsid w:val="0021275B"/>
    <w:rPr>
      <w:color w:val="605E5C"/>
      <w:shd w:val="clear" w:color="auto" w:fill="E1DFDD"/>
    </w:rPr>
  </w:style>
  <w:style w:type="character" w:styleId="CommentReference">
    <w:name w:val="annotation reference"/>
    <w:basedOn w:val="DefaultParagraphFont"/>
    <w:uiPriority w:val="99"/>
    <w:semiHidden/>
    <w:unhideWhenUsed/>
    <w:rsid w:val="00640B72"/>
    <w:rPr>
      <w:sz w:val="16"/>
      <w:szCs w:val="16"/>
    </w:rPr>
  </w:style>
  <w:style w:type="paragraph" w:styleId="CommentText">
    <w:name w:val="annotation text"/>
    <w:basedOn w:val="Normal"/>
    <w:link w:val="CommentTextChar"/>
    <w:uiPriority w:val="99"/>
    <w:semiHidden/>
    <w:unhideWhenUsed/>
    <w:rsid w:val="00640B72"/>
    <w:pPr>
      <w:spacing w:line="240" w:lineRule="auto"/>
    </w:pPr>
    <w:rPr>
      <w:sz w:val="20"/>
      <w:szCs w:val="20"/>
    </w:rPr>
  </w:style>
  <w:style w:type="character" w:customStyle="1" w:styleId="CommentTextChar">
    <w:name w:val="Comment Text Char"/>
    <w:basedOn w:val="DefaultParagraphFont"/>
    <w:link w:val="CommentText"/>
    <w:uiPriority w:val="99"/>
    <w:semiHidden/>
    <w:rsid w:val="00640B72"/>
    <w:rPr>
      <w:sz w:val="20"/>
      <w:szCs w:val="20"/>
    </w:rPr>
  </w:style>
  <w:style w:type="paragraph" w:styleId="CommentSubject">
    <w:name w:val="annotation subject"/>
    <w:basedOn w:val="CommentText"/>
    <w:next w:val="CommentText"/>
    <w:link w:val="CommentSubjectChar"/>
    <w:uiPriority w:val="99"/>
    <w:semiHidden/>
    <w:unhideWhenUsed/>
    <w:rsid w:val="00640B72"/>
    <w:rPr>
      <w:b/>
      <w:bCs/>
    </w:rPr>
  </w:style>
  <w:style w:type="character" w:customStyle="1" w:styleId="CommentSubjectChar">
    <w:name w:val="Comment Subject Char"/>
    <w:basedOn w:val="CommentTextChar"/>
    <w:link w:val="CommentSubject"/>
    <w:uiPriority w:val="99"/>
    <w:semiHidden/>
    <w:rsid w:val="00640B72"/>
    <w:rPr>
      <w:b/>
      <w:bCs/>
      <w:sz w:val="20"/>
      <w:szCs w:val="20"/>
    </w:rPr>
  </w:style>
  <w:style w:type="paragraph" w:styleId="BalloonText">
    <w:name w:val="Balloon Text"/>
    <w:basedOn w:val="Normal"/>
    <w:link w:val="BalloonTextChar"/>
    <w:uiPriority w:val="99"/>
    <w:semiHidden/>
    <w:unhideWhenUsed/>
    <w:rsid w:val="00640B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0B72"/>
    <w:rPr>
      <w:rFonts w:ascii="Segoe UI" w:hAnsi="Segoe UI" w:cs="Segoe UI"/>
      <w:sz w:val="18"/>
      <w:szCs w:val="18"/>
    </w:rPr>
  </w:style>
  <w:style w:type="character" w:styleId="FollowedHyperlink">
    <w:name w:val="FollowedHyperlink"/>
    <w:basedOn w:val="DefaultParagraphFont"/>
    <w:uiPriority w:val="99"/>
    <w:semiHidden/>
    <w:unhideWhenUsed/>
    <w:rsid w:val="005B0B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9815937">
      <w:bodyDiv w:val="1"/>
      <w:marLeft w:val="0"/>
      <w:marRight w:val="0"/>
      <w:marTop w:val="0"/>
      <w:marBottom w:val="0"/>
      <w:divBdr>
        <w:top w:val="none" w:sz="0" w:space="0" w:color="auto"/>
        <w:left w:val="none" w:sz="0" w:space="0" w:color="auto"/>
        <w:bottom w:val="none" w:sz="0" w:space="0" w:color="auto"/>
        <w:right w:val="none" w:sz="0" w:space="0" w:color="auto"/>
      </w:divBdr>
    </w:div>
    <w:div w:id="1773627328">
      <w:bodyDiv w:val="1"/>
      <w:marLeft w:val="0"/>
      <w:marRight w:val="0"/>
      <w:marTop w:val="0"/>
      <w:marBottom w:val="0"/>
      <w:divBdr>
        <w:top w:val="none" w:sz="0" w:space="0" w:color="auto"/>
        <w:left w:val="none" w:sz="0" w:space="0" w:color="auto"/>
        <w:bottom w:val="none" w:sz="0" w:space="0" w:color="auto"/>
        <w:right w:val="none" w:sz="0" w:space="0" w:color="auto"/>
      </w:divBdr>
    </w:div>
    <w:div w:id="214554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rishresources.org.uk/giving/" TargetMode="External"/><Relationship Id="rId13" Type="http://schemas.openxmlformats.org/officeDocument/2006/relationships/hyperlink" Target="https://www.cofesuffolk.org/for-parishes/making-your-parish-sustainable/gift-aid-and-the-small-donations-scheme/" TargetMode="External"/><Relationship Id="rId18" Type="http://schemas.openxmlformats.org/officeDocument/2006/relationships/hyperlink" Target="https://www.parishbuying.org.uk/" TargetMode="External"/><Relationship Id="rId26" Type="http://schemas.openxmlformats.org/officeDocument/2006/relationships/hyperlink" Target="mailto:beccy.hills@cofesuffolk.org" TargetMode="External"/><Relationship Id="rId3" Type="http://schemas.openxmlformats.org/officeDocument/2006/relationships/settings" Target="settings.xml"/><Relationship Id="rId21" Type="http://schemas.openxmlformats.org/officeDocument/2006/relationships/hyperlink" Target="https://www.parishbuying.org.uk/images/buying-guides/parish_buying_insurance_guide.pdf" TargetMode="External"/><Relationship Id="rId7" Type="http://schemas.openxmlformats.org/officeDocument/2006/relationships/hyperlink" Target="https://www.parishresources.org.uk/giving/509-2/" TargetMode="External"/><Relationship Id="rId12" Type="http://schemas.openxmlformats.org/officeDocument/2006/relationships/hyperlink" Target="https://www.parishbuying.org.uk/categories/giving-and-payments" TargetMode="External"/><Relationship Id="rId17" Type="http://schemas.openxmlformats.org/officeDocument/2006/relationships/hyperlink" Target="https://www.parishresources.org.uk/friends-schemes/" TargetMode="External"/><Relationship Id="rId25" Type="http://schemas.openxmlformats.org/officeDocument/2006/relationships/hyperlink" Target="mailto:julie.podd@cofesuffolk.org" TargetMode="External"/><Relationship Id="rId2" Type="http://schemas.openxmlformats.org/officeDocument/2006/relationships/styles" Target="styles.xml"/><Relationship Id="rId16" Type="http://schemas.openxmlformats.org/officeDocument/2006/relationships/hyperlink" Target="mailto:beccy.hills@cofesuffolk.org" TargetMode="External"/><Relationship Id="rId20" Type="http://schemas.openxmlformats.org/officeDocument/2006/relationships/hyperlink" Target="https://www.maintenancebooker.org.uk" TargetMode="External"/><Relationship Id="rId29" Type="http://schemas.openxmlformats.org/officeDocument/2006/relationships/hyperlink" Target="mailto:philip.keeble@cofesuffolk.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arishresources.org.uk/receiving-online-donations/" TargetMode="External"/><Relationship Id="rId24" Type="http://schemas.openxmlformats.org/officeDocument/2006/relationships/hyperlink" Target="https://www.cofesuffolk.org/for-parishes/parish-roles/treasurer/"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eur02.safelinks.protection.outlook.com/?url=https%3A%2F%2Fwww.idoxopen4community.co.uk%2Fsuffolk%2F&amp;data=04%7C01%7Cjulie.podd%40cofesuffolk.org%7Ca01c2f384f4147a3001108d945240d9a%7C64990a9c67994442988fcb8b9e9dbb7f%7C0%7C0%7C637616843405581336%7CUnknown%7CTWFpbGZsb3d8eyJWIjoiMC4wLjAwMDAiLCJQIjoiV2luMzIiLCJBTiI6Ik1haWwiLCJXVCI6Mn0%3D%7C1000&amp;sdata=Yav3fn3EEJjPYSwl4g7vh2lTbg9hgnssstHpaOLHq7M%3D&amp;reserved=0" TargetMode="External"/><Relationship Id="rId23" Type="http://schemas.openxmlformats.org/officeDocument/2006/relationships/hyperlink" Target="https://sites.google.com/view/suffolktreasurers/home" TargetMode="External"/><Relationship Id="rId28" Type="http://schemas.openxmlformats.org/officeDocument/2006/relationships/hyperlink" Target="mailto:elena.stephenson@cofesuffolk.org" TargetMode="External"/><Relationship Id="rId10" Type="http://schemas.openxmlformats.org/officeDocument/2006/relationships/hyperlink" Target="https://www.parishresources.org.uk/sgp/" TargetMode="External"/><Relationship Id="rId19" Type="http://schemas.openxmlformats.org/officeDocument/2006/relationships/hyperlink" Target="https://www.parishresources.org.uk"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ivingingrace.org/The-Programme" TargetMode="External"/><Relationship Id="rId14" Type="http://schemas.openxmlformats.org/officeDocument/2006/relationships/hyperlink" Target="file:///\\cloud-files\administration\Stewardship\STEWARDSHIP%20RESOURCES\Stewardship%20Guide\churchlegacy.org.uk" TargetMode="External"/><Relationship Id="rId22" Type="http://schemas.openxmlformats.org/officeDocument/2006/relationships/hyperlink" Target="https://www.cofesuffolk.org/for-parishes/parish-roles/treasurer/" TargetMode="External"/><Relationship Id="rId27" Type="http://schemas.openxmlformats.org/officeDocument/2006/relationships/hyperlink" Target="mailto:gary.peverley@cofesuffolk.org"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2020</Words>
  <Characters>11514</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Jukes</dc:creator>
  <cp:keywords/>
  <dc:description/>
  <cp:lastModifiedBy>Lauren Bridgwater</cp:lastModifiedBy>
  <cp:revision>2</cp:revision>
  <dcterms:created xsi:type="dcterms:W3CDTF">2021-07-13T08:14:00Z</dcterms:created>
  <dcterms:modified xsi:type="dcterms:W3CDTF">2021-07-13T08:14:00Z</dcterms:modified>
</cp:coreProperties>
</file>