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5C33" w14:textId="77777777" w:rsidR="0020747D" w:rsidRDefault="0020747D" w:rsidP="00BD00EC">
      <w:pPr>
        <w:pStyle w:val="NoSpacing"/>
        <w:rPr>
          <w:rFonts w:ascii="Tahoma" w:hAnsi="Tahoma" w:cs="Tahoma"/>
        </w:rPr>
      </w:pPr>
    </w:p>
    <w:p w14:paraId="37418A6B" w14:textId="764E4FE9" w:rsidR="00BD00EC" w:rsidRPr="003D164D" w:rsidRDefault="00BD00EC" w:rsidP="00BD00EC">
      <w:pPr>
        <w:pStyle w:val="NoSpacing"/>
        <w:rPr>
          <w:rFonts w:ascii="Tahoma" w:hAnsi="Tahoma" w:cs="Tahoma"/>
        </w:rPr>
      </w:pPr>
      <w:r w:rsidRPr="003D164D">
        <w:rPr>
          <w:rFonts w:ascii="Tahoma" w:hAnsi="Tahoma" w:cs="Tahoma"/>
        </w:rPr>
        <w:t>Role description signed off by:  Archdeacon of Su</w:t>
      </w:r>
      <w:r w:rsidR="00D576AA">
        <w:rPr>
          <w:rFonts w:ascii="Tahoma" w:hAnsi="Tahoma" w:cs="Tahoma"/>
        </w:rPr>
        <w:t>ffolk</w:t>
      </w:r>
      <w:r w:rsidRPr="003D164D">
        <w:rPr>
          <w:rFonts w:ascii="Tahoma" w:hAnsi="Tahoma" w:cs="Tahoma"/>
        </w:rPr>
        <w:t xml:space="preserve">       </w:t>
      </w:r>
      <w:r w:rsidR="00D93A6E">
        <w:rPr>
          <w:rFonts w:ascii="Tahoma" w:hAnsi="Tahoma" w:cs="Tahoma"/>
        </w:rPr>
        <w:t xml:space="preserve"> </w:t>
      </w:r>
      <w:r w:rsidR="001A26CD">
        <w:rPr>
          <w:rFonts w:ascii="Tahoma" w:hAnsi="Tahoma" w:cs="Tahoma"/>
        </w:rPr>
        <w:t xml:space="preserve">         </w:t>
      </w:r>
      <w:r w:rsidRPr="003D164D">
        <w:rPr>
          <w:rFonts w:ascii="Tahoma" w:hAnsi="Tahoma" w:cs="Tahoma"/>
        </w:rPr>
        <w:t xml:space="preserve">Date: </w:t>
      </w:r>
      <w:r w:rsidR="00F03A48">
        <w:rPr>
          <w:rFonts w:ascii="Tahoma" w:hAnsi="Tahoma" w:cs="Tahoma"/>
        </w:rPr>
        <w:t>September</w:t>
      </w:r>
      <w:r w:rsidR="00996849">
        <w:rPr>
          <w:rFonts w:ascii="Tahoma" w:hAnsi="Tahoma" w:cs="Tahoma"/>
        </w:rPr>
        <w:t xml:space="preserve"> </w:t>
      </w:r>
      <w:r w:rsidR="00D576AA">
        <w:rPr>
          <w:rFonts w:ascii="Tahoma" w:hAnsi="Tahoma" w:cs="Tahoma"/>
        </w:rPr>
        <w:t>202</w:t>
      </w:r>
      <w:r w:rsidR="00D93A6E">
        <w:rPr>
          <w:rFonts w:ascii="Tahoma" w:hAnsi="Tahoma" w:cs="Tahoma"/>
        </w:rPr>
        <w:t>1</w:t>
      </w:r>
      <w:r w:rsidRPr="003D164D">
        <w:rPr>
          <w:rFonts w:ascii="Tahoma" w:hAnsi="Tahoma" w:cs="Tahoma"/>
        </w:rPr>
        <w:t xml:space="preserve"> </w:t>
      </w:r>
    </w:p>
    <w:p w14:paraId="6867F9C5" w14:textId="77777777" w:rsidR="00BD00EC" w:rsidRPr="003D164D" w:rsidRDefault="00BD00EC" w:rsidP="00BD00EC">
      <w:pPr>
        <w:pStyle w:val="NoSpacing"/>
        <w:rPr>
          <w:rFonts w:ascii="Tahoma" w:hAnsi="Tahoma" w:cs="Tahoma"/>
        </w:rPr>
      </w:pPr>
    </w:p>
    <w:p w14:paraId="77E5DEAB" w14:textId="77777777" w:rsidR="00BD00EC" w:rsidRPr="003D164D" w:rsidRDefault="00BD00EC" w:rsidP="00BD00EC">
      <w:pPr>
        <w:pStyle w:val="NoSpacing"/>
        <w:rPr>
          <w:rFonts w:ascii="Tahoma" w:hAnsi="Tahoma" w:cs="Tahoma"/>
        </w:rPr>
      </w:pPr>
      <w:r w:rsidRPr="003D164D">
        <w:rPr>
          <w:rFonts w:ascii="Tahoma" w:hAnsi="Tahoma" w:cs="Tahoma"/>
        </w:rPr>
        <w:t>To be reviewed 6 months after commencement of the appointment, and at each Ministerial Development Review, alongside the setting of objectives.</w:t>
      </w:r>
    </w:p>
    <w:p w14:paraId="489C39BC" w14:textId="77777777" w:rsidR="00BD00EC" w:rsidRPr="003D164D" w:rsidRDefault="00BD00EC"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5301"/>
      </w:tblGrid>
      <w:tr w:rsidR="00BD00EC" w:rsidRPr="003D164D" w14:paraId="76C63B0B" w14:textId="77777777" w:rsidTr="00ED4853">
        <w:trPr>
          <w:trHeight w:val="341"/>
        </w:trPr>
        <w:tc>
          <w:tcPr>
            <w:tcW w:w="3908" w:type="dxa"/>
            <w:shd w:val="clear" w:color="auto" w:fill="auto"/>
          </w:tcPr>
          <w:p w14:paraId="2C5FC5A1" w14:textId="77777777" w:rsidR="00BD00EC" w:rsidRPr="003D164D" w:rsidRDefault="00BD00EC" w:rsidP="00DE29C3">
            <w:pPr>
              <w:pStyle w:val="NoSpacing"/>
              <w:rPr>
                <w:rFonts w:ascii="Tahoma" w:hAnsi="Tahoma" w:cs="Tahoma"/>
                <w:b/>
              </w:rPr>
            </w:pPr>
            <w:r w:rsidRPr="003D164D">
              <w:rPr>
                <w:rFonts w:ascii="Tahoma" w:hAnsi="Tahoma" w:cs="Tahoma"/>
                <w:b/>
              </w:rPr>
              <w:t>1     Details of post</w:t>
            </w:r>
          </w:p>
        </w:tc>
        <w:tc>
          <w:tcPr>
            <w:tcW w:w="5301" w:type="dxa"/>
            <w:shd w:val="clear" w:color="auto" w:fill="auto"/>
          </w:tcPr>
          <w:p w14:paraId="712D6D47" w14:textId="77777777" w:rsidR="00BD00EC" w:rsidRPr="003D164D" w:rsidRDefault="00BD00EC" w:rsidP="00DE29C3">
            <w:pPr>
              <w:pStyle w:val="NoSpacing"/>
              <w:rPr>
                <w:rFonts w:ascii="Tahoma" w:hAnsi="Tahoma" w:cs="Tahoma"/>
                <w:b/>
              </w:rPr>
            </w:pPr>
          </w:p>
        </w:tc>
      </w:tr>
      <w:tr w:rsidR="00BD00EC" w:rsidRPr="003D164D" w14:paraId="27538E62" w14:textId="77777777" w:rsidTr="00ED4853">
        <w:tc>
          <w:tcPr>
            <w:tcW w:w="3908" w:type="dxa"/>
            <w:shd w:val="clear" w:color="auto" w:fill="auto"/>
          </w:tcPr>
          <w:p w14:paraId="2DD417BF" w14:textId="0F091087" w:rsidR="00BD00EC" w:rsidRPr="003D164D" w:rsidRDefault="00BD00EC" w:rsidP="00DE29C3">
            <w:pPr>
              <w:pStyle w:val="NoSpacing"/>
              <w:rPr>
                <w:rFonts w:ascii="Tahoma" w:hAnsi="Tahoma" w:cs="Tahoma"/>
              </w:rPr>
            </w:pPr>
            <w:r w:rsidRPr="003D164D">
              <w:rPr>
                <w:rFonts w:ascii="Tahoma" w:hAnsi="Tahoma" w:cs="Tahoma"/>
              </w:rPr>
              <w:t>Role title</w:t>
            </w:r>
            <w:r w:rsidR="00E94320">
              <w:rPr>
                <w:rFonts w:ascii="Tahoma" w:hAnsi="Tahoma" w:cs="Tahoma"/>
              </w:rPr>
              <w:t xml:space="preserve"> / Benefice </w:t>
            </w:r>
          </w:p>
          <w:p w14:paraId="3C9FD2E1" w14:textId="77777777" w:rsidR="00BD00EC" w:rsidRPr="003D164D" w:rsidRDefault="00BD00EC" w:rsidP="00DE29C3">
            <w:pPr>
              <w:pStyle w:val="NoSpacing"/>
              <w:rPr>
                <w:rFonts w:ascii="Tahoma" w:hAnsi="Tahoma" w:cs="Tahoma"/>
              </w:rPr>
            </w:pPr>
          </w:p>
        </w:tc>
        <w:tc>
          <w:tcPr>
            <w:tcW w:w="5301" w:type="dxa"/>
            <w:shd w:val="clear" w:color="auto" w:fill="auto"/>
          </w:tcPr>
          <w:p w14:paraId="5A69C912" w14:textId="53ED6069" w:rsidR="00BD00EC" w:rsidRPr="003D164D" w:rsidRDefault="006C3B8E" w:rsidP="00DE29C3">
            <w:pPr>
              <w:pStyle w:val="NoSpacing"/>
              <w:rPr>
                <w:rFonts w:ascii="Tahoma" w:hAnsi="Tahoma" w:cs="Tahoma"/>
              </w:rPr>
            </w:pPr>
            <w:r>
              <w:rPr>
                <w:rFonts w:ascii="Tahoma" w:hAnsi="Tahoma" w:cs="Tahoma"/>
              </w:rPr>
              <w:t xml:space="preserve">0.5 </w:t>
            </w:r>
            <w:r w:rsidR="001C25AF">
              <w:rPr>
                <w:rFonts w:ascii="Tahoma" w:hAnsi="Tahoma" w:cs="Tahoma"/>
              </w:rPr>
              <w:t>M</w:t>
            </w:r>
            <w:r w:rsidR="00CE08C7">
              <w:rPr>
                <w:rFonts w:ascii="Tahoma" w:hAnsi="Tahoma" w:cs="Tahoma"/>
              </w:rPr>
              <w:t xml:space="preserve">ission-focussed </w:t>
            </w:r>
            <w:r>
              <w:rPr>
                <w:rFonts w:ascii="Tahoma" w:hAnsi="Tahoma" w:cs="Tahoma"/>
              </w:rPr>
              <w:t>team minister</w:t>
            </w:r>
            <w:r w:rsidR="001C25AF">
              <w:rPr>
                <w:rFonts w:ascii="Tahoma" w:hAnsi="Tahoma" w:cs="Tahoma"/>
              </w:rPr>
              <w:t xml:space="preserve"> (lay or ordained), </w:t>
            </w:r>
            <w:r w:rsidR="00D93A6E" w:rsidRPr="00055F31">
              <w:rPr>
                <w:rFonts w:ascii="Tahoma" w:hAnsi="Tahoma" w:cs="Tahoma"/>
              </w:rPr>
              <w:t>Wilford</w:t>
            </w:r>
            <w:r w:rsidR="00D92ACA">
              <w:rPr>
                <w:rFonts w:ascii="Tahoma" w:hAnsi="Tahoma" w:cs="Tahoma"/>
              </w:rPr>
              <w:t xml:space="preserve"> (3 days/week plus Sundays)</w:t>
            </w:r>
          </w:p>
        </w:tc>
      </w:tr>
      <w:tr w:rsidR="00BD00EC" w:rsidRPr="003D164D" w14:paraId="27782285" w14:textId="77777777" w:rsidTr="00ED4853">
        <w:tc>
          <w:tcPr>
            <w:tcW w:w="3908" w:type="dxa"/>
            <w:shd w:val="clear" w:color="auto" w:fill="auto"/>
          </w:tcPr>
          <w:p w14:paraId="4570538C" w14:textId="77777777" w:rsidR="00BD00EC" w:rsidRPr="003D164D" w:rsidRDefault="00BD00EC" w:rsidP="00DE29C3">
            <w:pPr>
              <w:pStyle w:val="NoSpacing"/>
              <w:rPr>
                <w:rFonts w:ascii="Tahoma" w:hAnsi="Tahoma" w:cs="Tahoma"/>
              </w:rPr>
            </w:pPr>
            <w:r w:rsidRPr="003D164D">
              <w:rPr>
                <w:rFonts w:ascii="Tahoma" w:hAnsi="Tahoma" w:cs="Tahoma"/>
              </w:rPr>
              <w:t>Deanery</w:t>
            </w:r>
          </w:p>
          <w:p w14:paraId="0142048B" w14:textId="77777777" w:rsidR="00BD00EC" w:rsidRPr="003D164D" w:rsidRDefault="00BD00EC" w:rsidP="00DE29C3">
            <w:pPr>
              <w:pStyle w:val="NoSpacing"/>
              <w:rPr>
                <w:rFonts w:ascii="Tahoma" w:hAnsi="Tahoma" w:cs="Tahoma"/>
              </w:rPr>
            </w:pPr>
          </w:p>
        </w:tc>
        <w:tc>
          <w:tcPr>
            <w:tcW w:w="5301" w:type="dxa"/>
            <w:shd w:val="clear" w:color="auto" w:fill="auto"/>
          </w:tcPr>
          <w:p w14:paraId="5CB50470" w14:textId="0E53C55B" w:rsidR="00BD00EC" w:rsidRPr="003D164D" w:rsidRDefault="00D93A6E" w:rsidP="00DE29C3">
            <w:pPr>
              <w:pStyle w:val="NoSpacing"/>
              <w:rPr>
                <w:rFonts w:ascii="Tahoma" w:hAnsi="Tahoma" w:cs="Tahoma"/>
              </w:rPr>
            </w:pPr>
            <w:r w:rsidRPr="00055F31">
              <w:rPr>
                <w:rFonts w:ascii="Tahoma" w:hAnsi="Tahoma" w:cs="Tahoma"/>
              </w:rPr>
              <w:t>Woodbridge</w:t>
            </w:r>
          </w:p>
        </w:tc>
      </w:tr>
      <w:tr w:rsidR="00BD00EC" w:rsidRPr="003D164D" w14:paraId="03F18DFB" w14:textId="77777777" w:rsidTr="00ED4853">
        <w:tc>
          <w:tcPr>
            <w:tcW w:w="3908" w:type="dxa"/>
            <w:shd w:val="clear" w:color="auto" w:fill="auto"/>
          </w:tcPr>
          <w:p w14:paraId="46D1017D" w14:textId="77777777" w:rsidR="00BD00EC" w:rsidRPr="003D164D" w:rsidRDefault="00BD00EC" w:rsidP="00DE29C3">
            <w:pPr>
              <w:pStyle w:val="NoSpacing"/>
              <w:rPr>
                <w:rFonts w:ascii="Tahoma" w:hAnsi="Tahoma" w:cs="Tahoma"/>
              </w:rPr>
            </w:pPr>
            <w:r w:rsidRPr="003D164D">
              <w:rPr>
                <w:rFonts w:ascii="Tahoma" w:hAnsi="Tahoma" w:cs="Tahoma"/>
              </w:rPr>
              <w:t>Archdeaconry</w:t>
            </w:r>
          </w:p>
          <w:p w14:paraId="5B32E296" w14:textId="77777777" w:rsidR="00BD00EC" w:rsidRPr="003D164D" w:rsidRDefault="00BD00EC" w:rsidP="00DE29C3">
            <w:pPr>
              <w:pStyle w:val="NoSpacing"/>
              <w:rPr>
                <w:rFonts w:ascii="Tahoma" w:hAnsi="Tahoma" w:cs="Tahoma"/>
              </w:rPr>
            </w:pPr>
          </w:p>
        </w:tc>
        <w:tc>
          <w:tcPr>
            <w:tcW w:w="5301" w:type="dxa"/>
            <w:shd w:val="clear" w:color="auto" w:fill="auto"/>
          </w:tcPr>
          <w:p w14:paraId="4A2B8DF3" w14:textId="22F916C3" w:rsidR="00BD00EC" w:rsidRPr="003D164D" w:rsidRDefault="00D7669B" w:rsidP="00DE29C3">
            <w:pPr>
              <w:pStyle w:val="NoSpacing"/>
              <w:rPr>
                <w:rFonts w:ascii="Tahoma" w:hAnsi="Tahoma" w:cs="Tahoma"/>
              </w:rPr>
            </w:pPr>
            <w:r>
              <w:rPr>
                <w:rFonts w:ascii="Tahoma" w:hAnsi="Tahoma" w:cs="Tahoma"/>
              </w:rPr>
              <w:t>Suffolk</w:t>
            </w:r>
          </w:p>
        </w:tc>
      </w:tr>
      <w:tr w:rsidR="00BD00EC" w:rsidRPr="003D164D" w14:paraId="57EFD037" w14:textId="77777777" w:rsidTr="00ED4853">
        <w:tc>
          <w:tcPr>
            <w:tcW w:w="3908" w:type="dxa"/>
            <w:shd w:val="clear" w:color="auto" w:fill="auto"/>
          </w:tcPr>
          <w:p w14:paraId="64E07C78" w14:textId="77777777" w:rsidR="00BD00EC" w:rsidRPr="003D164D" w:rsidRDefault="00BD00EC" w:rsidP="00DE29C3">
            <w:pPr>
              <w:pStyle w:val="NoSpacing"/>
              <w:rPr>
                <w:rFonts w:ascii="Tahoma" w:hAnsi="Tahoma" w:cs="Tahoma"/>
                <w:i/>
              </w:rPr>
            </w:pPr>
            <w:r w:rsidRPr="003D164D">
              <w:rPr>
                <w:rFonts w:ascii="Tahoma" w:hAnsi="Tahoma" w:cs="Tahoma"/>
                <w:i/>
              </w:rPr>
              <w:t>Initial point of contact on terms of service</w:t>
            </w:r>
          </w:p>
          <w:p w14:paraId="131400D5" w14:textId="77777777" w:rsidR="00BD00EC" w:rsidRPr="003D164D" w:rsidRDefault="00BD00EC" w:rsidP="00DE29C3">
            <w:pPr>
              <w:pStyle w:val="NoSpacing"/>
              <w:rPr>
                <w:rFonts w:ascii="Tahoma" w:hAnsi="Tahoma" w:cs="Tahoma"/>
              </w:rPr>
            </w:pPr>
          </w:p>
        </w:tc>
        <w:tc>
          <w:tcPr>
            <w:tcW w:w="5301" w:type="dxa"/>
            <w:shd w:val="clear" w:color="auto" w:fill="auto"/>
          </w:tcPr>
          <w:p w14:paraId="01709AD0" w14:textId="60C7073A" w:rsidR="00BD00EC" w:rsidRPr="003D164D" w:rsidRDefault="00BD00EC" w:rsidP="00DE29C3">
            <w:pPr>
              <w:pStyle w:val="NoSpacing"/>
              <w:rPr>
                <w:rFonts w:ascii="Tahoma" w:hAnsi="Tahoma" w:cs="Tahoma"/>
              </w:rPr>
            </w:pPr>
            <w:r w:rsidRPr="003D164D">
              <w:rPr>
                <w:rFonts w:ascii="Tahoma" w:hAnsi="Tahoma" w:cs="Tahoma"/>
              </w:rPr>
              <w:t>Archdeacon of Su</w:t>
            </w:r>
            <w:r w:rsidR="00D576AA">
              <w:rPr>
                <w:rFonts w:ascii="Tahoma" w:hAnsi="Tahoma" w:cs="Tahoma"/>
              </w:rPr>
              <w:t>ffolk</w:t>
            </w:r>
          </w:p>
        </w:tc>
      </w:tr>
    </w:tbl>
    <w:p w14:paraId="26139FBB" w14:textId="4F6E4DEA" w:rsidR="00BD00EC" w:rsidRDefault="00BD00EC" w:rsidP="00BD00EC">
      <w:pPr>
        <w:pStyle w:val="NoSpacing"/>
        <w:rPr>
          <w:rFonts w:ascii="Tahoma" w:hAnsi="Tahoma" w:cs="Tahoma"/>
        </w:rPr>
      </w:pPr>
    </w:p>
    <w:p w14:paraId="55AFE6C5" w14:textId="77777777" w:rsidR="00ED4853" w:rsidRPr="003D164D" w:rsidRDefault="00ED4853"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D00EC" w:rsidRPr="003D164D" w14:paraId="09DA7AC8" w14:textId="77777777" w:rsidTr="00ED4853">
        <w:tc>
          <w:tcPr>
            <w:tcW w:w="9209" w:type="dxa"/>
            <w:shd w:val="clear" w:color="auto" w:fill="auto"/>
          </w:tcPr>
          <w:p w14:paraId="59E38E64" w14:textId="77777777" w:rsidR="00BD00EC" w:rsidRPr="003D164D" w:rsidRDefault="00BD00EC" w:rsidP="00DE29C3">
            <w:pPr>
              <w:pStyle w:val="NoSpacing"/>
              <w:rPr>
                <w:rFonts w:ascii="Tahoma" w:hAnsi="Tahoma" w:cs="Tahoma"/>
                <w:b/>
                <w:bCs/>
              </w:rPr>
            </w:pPr>
            <w:r w:rsidRPr="003D164D">
              <w:rPr>
                <w:rFonts w:ascii="Tahoma" w:hAnsi="Tahoma" w:cs="Tahoma"/>
                <w:b/>
                <w:bCs/>
              </w:rPr>
              <w:t>2     Role purpose</w:t>
            </w:r>
          </w:p>
        </w:tc>
      </w:tr>
      <w:tr w:rsidR="00BD00EC" w:rsidRPr="003D164D" w14:paraId="5A8507FA" w14:textId="77777777" w:rsidTr="00ED4853">
        <w:tc>
          <w:tcPr>
            <w:tcW w:w="9209" w:type="dxa"/>
            <w:shd w:val="clear" w:color="auto" w:fill="auto"/>
          </w:tcPr>
          <w:p w14:paraId="1DA50614" w14:textId="77777777" w:rsidR="00BD00EC" w:rsidRPr="003D164D" w:rsidRDefault="00BD00EC" w:rsidP="00DE29C3">
            <w:pPr>
              <w:pStyle w:val="NoSpacing"/>
              <w:rPr>
                <w:rFonts w:ascii="Tahoma" w:hAnsi="Tahoma" w:cs="Tahoma"/>
                <w:i/>
              </w:rPr>
            </w:pPr>
            <w:r w:rsidRPr="003D164D">
              <w:rPr>
                <w:rFonts w:ascii="Tahoma" w:hAnsi="Tahoma" w:cs="Tahoma"/>
                <w:b/>
              </w:rPr>
              <w:t xml:space="preserve">General  </w:t>
            </w:r>
          </w:p>
          <w:p w14:paraId="5EE6E250" w14:textId="77777777" w:rsidR="00BD00EC" w:rsidRPr="003D164D" w:rsidRDefault="00BD00EC" w:rsidP="00DE29C3">
            <w:pPr>
              <w:pStyle w:val="NoSpacing"/>
              <w:rPr>
                <w:rFonts w:ascii="Tahoma" w:hAnsi="Tahoma" w:cs="Tahoma"/>
              </w:rPr>
            </w:pPr>
          </w:p>
        </w:tc>
      </w:tr>
      <w:tr w:rsidR="00BD00EC" w:rsidRPr="003D164D" w14:paraId="4A631E0B" w14:textId="77777777" w:rsidTr="00ED4853">
        <w:tc>
          <w:tcPr>
            <w:tcW w:w="9209" w:type="dxa"/>
            <w:shd w:val="clear" w:color="auto" w:fill="auto"/>
          </w:tcPr>
          <w:p w14:paraId="3C8FF7C2" w14:textId="77777777" w:rsidR="00BD00EC" w:rsidRPr="003D164D" w:rsidRDefault="00BD00EC" w:rsidP="00DE29C3">
            <w:pPr>
              <w:pStyle w:val="NoSpacing"/>
              <w:rPr>
                <w:rFonts w:ascii="Tahoma" w:hAnsi="Tahoma" w:cs="Tahoma"/>
              </w:rPr>
            </w:pPr>
            <w:r w:rsidRPr="003D164D">
              <w:rPr>
                <w:rFonts w:ascii="Tahoma" w:hAnsi="Tahoma" w:cs="Tahoma"/>
              </w:rPr>
              <w:t>To share with the Bishop both in the cure of souls and in responsibility, under God, for growing the Kingdom in this benefice.</w:t>
            </w:r>
          </w:p>
          <w:p w14:paraId="7A20A391" w14:textId="77777777" w:rsidR="00BD00EC" w:rsidRPr="003D164D" w:rsidRDefault="00BD00EC" w:rsidP="00DE29C3">
            <w:pPr>
              <w:pStyle w:val="NoSpacing"/>
              <w:rPr>
                <w:rFonts w:ascii="Tahoma" w:hAnsi="Tahoma" w:cs="Tahoma"/>
              </w:rPr>
            </w:pPr>
          </w:p>
          <w:p w14:paraId="512FE690" w14:textId="51310847" w:rsidR="00BD00EC" w:rsidRPr="003D164D" w:rsidRDefault="00BD00EC" w:rsidP="00DE29C3">
            <w:pPr>
              <w:pStyle w:val="NoSpacing"/>
              <w:rPr>
                <w:rFonts w:ascii="Tahoma" w:hAnsi="Tahoma" w:cs="Tahoma"/>
              </w:rPr>
            </w:pPr>
            <w:r w:rsidRPr="003D164D">
              <w:rPr>
                <w:rFonts w:ascii="Tahoma" w:hAnsi="Tahoma" w:cs="Tahoma"/>
              </w:rPr>
              <w:t>To ensure that the church communities in the benefice</w:t>
            </w:r>
            <w:r w:rsidR="00FF0F9A">
              <w:rPr>
                <w:rFonts w:ascii="Tahoma" w:hAnsi="Tahoma" w:cs="Tahoma"/>
              </w:rPr>
              <w:t>s</w:t>
            </w:r>
            <w:r w:rsidRPr="003D164D">
              <w:rPr>
                <w:rFonts w:ascii="Tahoma" w:hAnsi="Tahoma" w:cs="Tahoma"/>
              </w:rPr>
              <w:t xml:space="preserve"> flourish and engage positively with ‘Growing in God’ and the Diocesan Vision and Strategy. </w:t>
            </w:r>
          </w:p>
          <w:p w14:paraId="35AD09F0" w14:textId="77777777" w:rsidR="00BD00EC" w:rsidRPr="003D164D" w:rsidRDefault="00BD00EC" w:rsidP="00DE29C3">
            <w:pPr>
              <w:pStyle w:val="NoSpacing"/>
              <w:rPr>
                <w:rFonts w:ascii="Tahoma" w:hAnsi="Tahoma" w:cs="Tahoma"/>
              </w:rPr>
            </w:pPr>
          </w:p>
        </w:tc>
      </w:tr>
      <w:tr w:rsidR="00BD00EC" w:rsidRPr="003D164D" w14:paraId="0FFCA770" w14:textId="77777777" w:rsidTr="00ED4853">
        <w:tc>
          <w:tcPr>
            <w:tcW w:w="9209" w:type="dxa"/>
            <w:shd w:val="clear" w:color="auto" w:fill="auto"/>
          </w:tcPr>
          <w:p w14:paraId="57846E60" w14:textId="5AA05E5A" w:rsidR="00BD00EC" w:rsidRPr="003D164D" w:rsidRDefault="00CE08C7" w:rsidP="00DE29C3">
            <w:pPr>
              <w:pStyle w:val="NoSpacing"/>
              <w:rPr>
                <w:rFonts w:ascii="Tahoma" w:hAnsi="Tahoma" w:cs="Tahoma"/>
              </w:rPr>
            </w:pPr>
            <w:r>
              <w:rPr>
                <w:rFonts w:ascii="Tahoma" w:hAnsi="Tahoma" w:cs="Tahoma"/>
              </w:rPr>
              <w:t xml:space="preserve">For an ordained person: </w:t>
            </w:r>
            <w:r w:rsidR="00BD00EC" w:rsidRPr="003D164D">
              <w:rPr>
                <w:rFonts w:ascii="Tahoma" w:hAnsi="Tahoma" w:cs="Tahoma"/>
              </w:rPr>
              <w:t>To hav</w:t>
            </w:r>
            <w:r w:rsidR="00EF6EE9">
              <w:rPr>
                <w:rFonts w:ascii="Tahoma" w:hAnsi="Tahoma" w:cs="Tahoma"/>
              </w:rPr>
              <w:t>e</w:t>
            </w:r>
            <w:r w:rsidR="00BD00EC" w:rsidRPr="003D164D">
              <w:rPr>
                <w:rFonts w:ascii="Tahoma" w:hAnsi="Tahoma" w:cs="Tahoma"/>
              </w:rPr>
              <w:t xml:space="preserve"> regard to the calling and responsibilities of the clergy as described in the Canons, the Ordinal, the Code of Professional Conduct for the Clergy and other relevant legislation.</w:t>
            </w:r>
          </w:p>
          <w:p w14:paraId="0E8B45AD" w14:textId="77777777" w:rsidR="00BD00EC" w:rsidRPr="003D164D" w:rsidRDefault="00BD00EC" w:rsidP="00DE29C3">
            <w:pPr>
              <w:pStyle w:val="NoSpacing"/>
              <w:rPr>
                <w:rFonts w:ascii="Tahoma" w:hAnsi="Tahoma" w:cs="Tahoma"/>
              </w:rPr>
            </w:pPr>
          </w:p>
        </w:tc>
      </w:tr>
      <w:tr w:rsidR="00BD00EC" w:rsidRPr="003D164D" w14:paraId="68B52F74" w14:textId="77777777" w:rsidTr="00ED4853">
        <w:tc>
          <w:tcPr>
            <w:tcW w:w="9209" w:type="dxa"/>
            <w:shd w:val="clear" w:color="auto" w:fill="auto"/>
          </w:tcPr>
          <w:p w14:paraId="6AB01FE5" w14:textId="2AB176A5" w:rsidR="00BD00EC" w:rsidRPr="003D164D" w:rsidRDefault="00BD00EC" w:rsidP="00DE29C3">
            <w:pPr>
              <w:pStyle w:val="NoSpacing"/>
              <w:rPr>
                <w:rFonts w:ascii="Tahoma" w:hAnsi="Tahoma" w:cs="Tahoma"/>
              </w:rPr>
            </w:pPr>
            <w:r w:rsidRPr="003D164D">
              <w:rPr>
                <w:rFonts w:ascii="Tahoma" w:hAnsi="Tahoma" w:cs="Tahoma"/>
              </w:rPr>
              <w:t>To collaborate within the deanery both in current mission and ministry and, through the deanery plan, in such reshaping of ministry as resources and opportunities may require. To attend Deanery Chapter and Deanery Synod</w:t>
            </w:r>
            <w:r w:rsidR="00677D9B">
              <w:rPr>
                <w:rFonts w:ascii="Tahoma" w:hAnsi="Tahoma" w:cs="Tahoma"/>
              </w:rPr>
              <w:t xml:space="preserve"> and to play a full part in the wider life of the deanery.  </w:t>
            </w:r>
          </w:p>
          <w:p w14:paraId="01C4747A" w14:textId="77777777" w:rsidR="00BD00EC" w:rsidRPr="003D164D" w:rsidRDefault="00BD00EC" w:rsidP="00DE29C3">
            <w:pPr>
              <w:pStyle w:val="NoSpacing"/>
              <w:rPr>
                <w:rFonts w:ascii="Tahoma" w:hAnsi="Tahoma" w:cs="Tahoma"/>
              </w:rPr>
            </w:pPr>
          </w:p>
        </w:tc>
      </w:tr>
      <w:tr w:rsidR="00BD00EC" w:rsidRPr="003D164D" w14:paraId="5C722D42" w14:textId="77777777" w:rsidTr="00ED4853">
        <w:tc>
          <w:tcPr>
            <w:tcW w:w="9209" w:type="dxa"/>
            <w:shd w:val="clear" w:color="auto" w:fill="auto"/>
          </w:tcPr>
          <w:p w14:paraId="09EA6BC2" w14:textId="3EA736B3" w:rsidR="00BD00EC" w:rsidRPr="003D164D" w:rsidRDefault="00BD00EC" w:rsidP="00DE29C3">
            <w:pPr>
              <w:pStyle w:val="NoSpacing"/>
              <w:rPr>
                <w:rFonts w:ascii="Tahoma" w:hAnsi="Tahoma" w:cs="Tahoma"/>
                <w:i/>
              </w:rPr>
            </w:pPr>
            <w:r w:rsidRPr="003D164D">
              <w:rPr>
                <w:rFonts w:ascii="Tahoma" w:hAnsi="Tahoma" w:cs="Tahoma"/>
              </w:rPr>
              <w:t xml:space="preserve">To work with the ordained and lay colleagues as set out in their individual </w:t>
            </w:r>
            <w:r w:rsidR="00677D9B">
              <w:rPr>
                <w:rFonts w:ascii="Tahoma" w:hAnsi="Tahoma" w:cs="Tahoma"/>
              </w:rPr>
              <w:t xml:space="preserve">role descriptions and </w:t>
            </w:r>
            <w:r w:rsidRPr="003D164D">
              <w:rPr>
                <w:rFonts w:ascii="Tahoma" w:hAnsi="Tahoma" w:cs="Tahoma"/>
              </w:rPr>
              <w:t>work agreements, and to ensure</w:t>
            </w:r>
            <w:r w:rsidR="00677D9B">
              <w:rPr>
                <w:rFonts w:ascii="Tahoma" w:hAnsi="Tahoma" w:cs="Tahoma"/>
              </w:rPr>
              <w:t xml:space="preserve"> that, where relevant,</w:t>
            </w:r>
            <w:r w:rsidRPr="003D164D">
              <w:rPr>
                <w:rFonts w:ascii="Tahoma" w:hAnsi="Tahoma" w:cs="Tahoma"/>
              </w:rPr>
              <w:t xml:space="preserve"> they have working agreements which are reviewed. This involves discerning and developing the gifts and ministries of all members of the congregation. </w:t>
            </w:r>
          </w:p>
          <w:p w14:paraId="0134AA34" w14:textId="77777777" w:rsidR="00BD00EC" w:rsidRPr="003D164D" w:rsidRDefault="00BD00EC" w:rsidP="00DE29C3">
            <w:pPr>
              <w:pStyle w:val="NoSpacing"/>
              <w:rPr>
                <w:rFonts w:ascii="Tahoma" w:hAnsi="Tahoma" w:cs="Tahoma"/>
              </w:rPr>
            </w:pPr>
          </w:p>
        </w:tc>
      </w:tr>
      <w:tr w:rsidR="00BD00EC" w:rsidRPr="003D164D" w14:paraId="6A1F6F9E" w14:textId="77777777" w:rsidTr="00ED4853">
        <w:tc>
          <w:tcPr>
            <w:tcW w:w="9209" w:type="dxa"/>
            <w:shd w:val="clear" w:color="auto" w:fill="auto"/>
          </w:tcPr>
          <w:p w14:paraId="52B4B1AB" w14:textId="77777777" w:rsidR="00E94320" w:rsidRDefault="00677D9B" w:rsidP="00A107C8">
            <w:pPr>
              <w:pStyle w:val="NoSpacing"/>
              <w:rPr>
                <w:rFonts w:ascii="Tahoma" w:hAnsi="Tahoma" w:cs="Tahoma"/>
              </w:rPr>
            </w:pPr>
            <w:r>
              <w:rPr>
                <w:rFonts w:ascii="Tahoma" w:hAnsi="Tahoma" w:cs="Tahoma"/>
              </w:rPr>
              <w:t xml:space="preserve">To work with </w:t>
            </w:r>
            <w:r w:rsidR="004D1B6F">
              <w:rPr>
                <w:rFonts w:ascii="Tahoma" w:hAnsi="Tahoma" w:cs="Tahoma"/>
              </w:rPr>
              <w:t>Team Council and</w:t>
            </w:r>
            <w:r>
              <w:rPr>
                <w:rFonts w:ascii="Tahoma" w:hAnsi="Tahoma" w:cs="Tahoma"/>
              </w:rPr>
              <w:t xml:space="preserve"> PCC</w:t>
            </w:r>
            <w:r w:rsidR="00BD00EC" w:rsidRPr="003D164D">
              <w:rPr>
                <w:rFonts w:ascii="Tahoma" w:hAnsi="Tahoma" w:cs="Tahoma"/>
              </w:rPr>
              <w:t>s towards the development of the local church</w:t>
            </w:r>
            <w:r w:rsidR="00FF0F9A">
              <w:rPr>
                <w:rFonts w:ascii="Tahoma" w:hAnsi="Tahoma" w:cs="Tahoma"/>
              </w:rPr>
              <w:t>es</w:t>
            </w:r>
            <w:r w:rsidR="00BD00EC" w:rsidRPr="003D164D">
              <w:rPr>
                <w:rFonts w:ascii="Tahoma" w:hAnsi="Tahoma" w:cs="Tahoma"/>
              </w:rPr>
              <w:t xml:space="preserve"> as described</w:t>
            </w:r>
            <w:r>
              <w:rPr>
                <w:rFonts w:ascii="Tahoma" w:hAnsi="Tahoma" w:cs="Tahoma"/>
              </w:rPr>
              <w:t xml:space="preserve"> in the</w:t>
            </w:r>
            <w:r w:rsidR="00BD00EC" w:rsidRPr="003D164D">
              <w:rPr>
                <w:rFonts w:ascii="Tahoma" w:hAnsi="Tahoma" w:cs="Tahoma"/>
              </w:rPr>
              <w:t xml:space="preserve"> benefice profile, and to review those needs with them. To recognise and value the individuality of each community.</w:t>
            </w:r>
          </w:p>
          <w:p w14:paraId="14DFD5F2" w14:textId="67B981C8" w:rsidR="00EF6EE9" w:rsidRPr="003D164D" w:rsidRDefault="00EF6EE9" w:rsidP="00A107C8">
            <w:pPr>
              <w:pStyle w:val="NoSpacing"/>
              <w:rPr>
                <w:rFonts w:ascii="Tahoma" w:hAnsi="Tahoma" w:cs="Tahoma"/>
              </w:rPr>
            </w:pPr>
          </w:p>
        </w:tc>
      </w:tr>
      <w:tr w:rsidR="00BD00EC" w:rsidRPr="003D164D" w14:paraId="6EAD3469" w14:textId="77777777" w:rsidTr="00ED4853">
        <w:tc>
          <w:tcPr>
            <w:tcW w:w="9209" w:type="dxa"/>
            <w:shd w:val="clear" w:color="auto" w:fill="auto"/>
          </w:tcPr>
          <w:p w14:paraId="5309DDE8" w14:textId="77777777" w:rsidR="00BD00EC" w:rsidRDefault="00BD00EC" w:rsidP="0020499E">
            <w:pPr>
              <w:pStyle w:val="NoSpacing"/>
              <w:rPr>
                <w:rFonts w:ascii="Tahoma" w:hAnsi="Tahoma" w:cs="Tahoma"/>
              </w:rPr>
            </w:pPr>
            <w:r w:rsidRPr="003D164D">
              <w:rPr>
                <w:rFonts w:ascii="Tahoma" w:hAnsi="Tahoma" w:cs="Tahoma"/>
              </w:rPr>
              <w:t>To ensure that a high standard of worship, preaching, and pastoral care is provided.</w:t>
            </w:r>
          </w:p>
          <w:p w14:paraId="3C93017F" w14:textId="77777777" w:rsidR="00CB1BAD" w:rsidRPr="003D164D" w:rsidRDefault="00CB1BAD" w:rsidP="0020499E">
            <w:pPr>
              <w:pStyle w:val="NoSpacing"/>
              <w:rPr>
                <w:rFonts w:ascii="Tahoma" w:hAnsi="Tahoma" w:cs="Tahoma"/>
              </w:rPr>
            </w:pPr>
          </w:p>
        </w:tc>
      </w:tr>
      <w:tr w:rsidR="00BD00EC" w:rsidRPr="003D164D" w14:paraId="27CB79C4" w14:textId="77777777" w:rsidTr="00ED4853">
        <w:tc>
          <w:tcPr>
            <w:tcW w:w="9209" w:type="dxa"/>
            <w:shd w:val="clear" w:color="auto" w:fill="auto"/>
          </w:tcPr>
          <w:p w14:paraId="05C080BB" w14:textId="77777777" w:rsidR="00BD00EC" w:rsidRPr="003D164D" w:rsidRDefault="00BD00EC" w:rsidP="00DE29C3">
            <w:pPr>
              <w:pStyle w:val="NoSpacing"/>
              <w:rPr>
                <w:rFonts w:ascii="Tahoma" w:hAnsi="Tahoma" w:cs="Tahoma"/>
              </w:rPr>
            </w:pPr>
            <w:r w:rsidRPr="003D164D">
              <w:rPr>
                <w:rFonts w:ascii="Tahoma" w:hAnsi="Tahoma" w:cs="Tahoma"/>
              </w:rPr>
              <w:lastRenderedPageBreak/>
              <w:t>To work together, as appropriate, with other Christian denominations which have a presence in the parishes and the wider deanery.</w:t>
            </w:r>
          </w:p>
          <w:p w14:paraId="45173EA8" w14:textId="77777777" w:rsidR="00BD00EC" w:rsidRPr="003D164D" w:rsidRDefault="00BD00EC" w:rsidP="00DE29C3">
            <w:pPr>
              <w:pStyle w:val="NoSpacing"/>
              <w:rPr>
                <w:rFonts w:ascii="Tahoma" w:hAnsi="Tahoma" w:cs="Tahoma"/>
                <w:i/>
              </w:rPr>
            </w:pPr>
          </w:p>
        </w:tc>
      </w:tr>
      <w:tr w:rsidR="00677D9B" w:rsidRPr="003D164D" w14:paraId="1C3BD4BD" w14:textId="77777777" w:rsidTr="00ED4853">
        <w:tc>
          <w:tcPr>
            <w:tcW w:w="9209" w:type="dxa"/>
            <w:shd w:val="clear" w:color="auto" w:fill="auto"/>
          </w:tcPr>
          <w:p w14:paraId="4E1D9DE7" w14:textId="77777777" w:rsidR="00677D9B" w:rsidRDefault="00677D9B" w:rsidP="00DE29C3">
            <w:pPr>
              <w:pStyle w:val="NoSpacing"/>
              <w:rPr>
                <w:rFonts w:ascii="Tahoma" w:hAnsi="Tahoma" w:cs="Tahoma"/>
                <w:b/>
              </w:rPr>
            </w:pPr>
            <w:r w:rsidRPr="00677D9B">
              <w:rPr>
                <w:rFonts w:ascii="Tahoma" w:hAnsi="Tahoma" w:cs="Tahoma"/>
                <w:b/>
              </w:rPr>
              <w:t xml:space="preserve">Schools </w:t>
            </w:r>
          </w:p>
          <w:p w14:paraId="590E7F70" w14:textId="1C42EA27" w:rsidR="00677D9B" w:rsidRPr="00677D9B" w:rsidRDefault="00677D9B" w:rsidP="00DE29C3">
            <w:pPr>
              <w:pStyle w:val="NoSpacing"/>
              <w:rPr>
                <w:rFonts w:ascii="Tahoma" w:hAnsi="Tahoma" w:cs="Tahoma"/>
                <w:b/>
              </w:rPr>
            </w:pPr>
          </w:p>
        </w:tc>
      </w:tr>
      <w:tr w:rsidR="00677D9B" w:rsidRPr="003D164D" w14:paraId="706AE709" w14:textId="77777777" w:rsidTr="00ED4853">
        <w:tc>
          <w:tcPr>
            <w:tcW w:w="9209" w:type="dxa"/>
            <w:shd w:val="clear" w:color="auto" w:fill="auto"/>
          </w:tcPr>
          <w:p w14:paraId="404D38F9" w14:textId="79E945F7" w:rsidR="00677D9B" w:rsidRDefault="00677D9B" w:rsidP="00DE29C3">
            <w:pPr>
              <w:pStyle w:val="NoSpacing"/>
              <w:rPr>
                <w:rFonts w:ascii="Tahoma" w:hAnsi="Tahoma" w:cs="Tahoma"/>
              </w:rPr>
            </w:pPr>
            <w:r>
              <w:rPr>
                <w:rFonts w:ascii="Tahoma" w:hAnsi="Tahoma" w:cs="Tahoma"/>
              </w:rPr>
              <w:t xml:space="preserve">To work closely with the local schools.  The diocese is committed to work with both community and church schools and this should be seen as a key part of the </w:t>
            </w:r>
            <w:r w:rsidR="00CE08C7">
              <w:rPr>
                <w:rFonts w:ascii="Tahoma" w:hAnsi="Tahoma" w:cs="Tahoma"/>
              </w:rPr>
              <w:t>minister</w:t>
            </w:r>
            <w:r>
              <w:rPr>
                <w:rFonts w:ascii="Tahoma" w:hAnsi="Tahoma" w:cs="Tahoma"/>
              </w:rPr>
              <w:t xml:space="preserve">’s role. </w:t>
            </w:r>
          </w:p>
          <w:p w14:paraId="7AAA401F" w14:textId="46A4EE0D" w:rsidR="00677D9B" w:rsidRPr="003D164D" w:rsidRDefault="00677D9B" w:rsidP="00DE29C3">
            <w:pPr>
              <w:pStyle w:val="NoSpacing"/>
              <w:rPr>
                <w:rFonts w:ascii="Tahoma" w:hAnsi="Tahoma" w:cs="Tahoma"/>
              </w:rPr>
            </w:pPr>
          </w:p>
        </w:tc>
      </w:tr>
      <w:tr w:rsidR="00BD00EC" w:rsidRPr="003D164D" w14:paraId="69FE503F" w14:textId="77777777" w:rsidTr="00ED4853">
        <w:tc>
          <w:tcPr>
            <w:tcW w:w="9209" w:type="dxa"/>
            <w:shd w:val="clear" w:color="auto" w:fill="auto"/>
          </w:tcPr>
          <w:p w14:paraId="440B19A9" w14:textId="5513B8EA" w:rsidR="00BD00EC" w:rsidRPr="003D164D" w:rsidRDefault="00BD00EC" w:rsidP="00DE29C3">
            <w:pPr>
              <w:pStyle w:val="NoSpacing"/>
              <w:rPr>
                <w:rFonts w:ascii="Tahoma" w:hAnsi="Tahoma" w:cs="Tahoma"/>
                <w:b/>
                <w:bCs/>
              </w:rPr>
            </w:pPr>
            <w:r w:rsidRPr="003D164D">
              <w:rPr>
                <w:rFonts w:ascii="Tahoma" w:hAnsi="Tahoma" w:cs="Tahoma"/>
                <w:b/>
                <w:bCs/>
              </w:rPr>
              <w:t>Specific tasks and responsibilities</w:t>
            </w:r>
            <w:r w:rsidR="0051018D">
              <w:rPr>
                <w:rFonts w:ascii="Tahoma" w:hAnsi="Tahoma" w:cs="Tahoma"/>
                <w:b/>
                <w:bCs/>
              </w:rPr>
              <w:t xml:space="preserve"> with a particular focus on youth and families</w:t>
            </w:r>
            <w:r w:rsidR="00EA0B9F">
              <w:rPr>
                <w:rFonts w:ascii="Tahoma" w:hAnsi="Tahoma" w:cs="Tahoma"/>
                <w:b/>
                <w:bCs/>
              </w:rPr>
              <w:t>’</w:t>
            </w:r>
            <w:r w:rsidR="0051018D">
              <w:rPr>
                <w:rFonts w:ascii="Tahoma" w:hAnsi="Tahoma" w:cs="Tahoma"/>
                <w:b/>
                <w:bCs/>
              </w:rPr>
              <w:t xml:space="preserve"> mission and outreach</w:t>
            </w:r>
            <w:r w:rsidR="00815236">
              <w:rPr>
                <w:rFonts w:ascii="Tahoma" w:hAnsi="Tahoma" w:cs="Tahoma"/>
                <w:b/>
                <w:bCs/>
              </w:rPr>
              <w:t xml:space="preserve">, within the bounds </w:t>
            </w:r>
            <w:r w:rsidR="00CE08C7">
              <w:rPr>
                <w:rFonts w:ascii="Tahoma" w:hAnsi="Tahoma" w:cs="Tahoma"/>
                <w:b/>
                <w:bCs/>
              </w:rPr>
              <w:t>of this</w:t>
            </w:r>
            <w:r w:rsidR="00815236">
              <w:rPr>
                <w:rFonts w:ascii="Tahoma" w:hAnsi="Tahoma" w:cs="Tahoma"/>
                <w:b/>
                <w:bCs/>
              </w:rPr>
              <w:t xml:space="preserve"> 0.5 role</w:t>
            </w:r>
          </w:p>
          <w:p w14:paraId="78E450D7" w14:textId="77777777" w:rsidR="00BD00EC" w:rsidRPr="003D164D" w:rsidRDefault="00BD00EC" w:rsidP="00DE29C3">
            <w:pPr>
              <w:pStyle w:val="NoSpacing"/>
              <w:rPr>
                <w:rFonts w:ascii="Tahoma" w:hAnsi="Tahoma" w:cs="Tahoma"/>
                <w:b/>
                <w:bCs/>
              </w:rPr>
            </w:pPr>
          </w:p>
        </w:tc>
      </w:tr>
      <w:tr w:rsidR="0051018D" w:rsidRPr="003D164D" w14:paraId="3B7C1927" w14:textId="77777777" w:rsidTr="00ED4853">
        <w:tc>
          <w:tcPr>
            <w:tcW w:w="9209" w:type="dxa"/>
            <w:shd w:val="clear" w:color="auto" w:fill="auto"/>
          </w:tcPr>
          <w:p w14:paraId="1B55892C" w14:textId="1DC4D818" w:rsidR="0051018D" w:rsidRPr="0051018D" w:rsidRDefault="00EA0B9F" w:rsidP="0051018D">
            <w:pPr>
              <w:spacing w:after="160" w:line="254" w:lineRule="auto"/>
              <w:contextualSpacing/>
              <w:rPr>
                <w:rFonts w:ascii="Tahoma" w:eastAsia="Calibri" w:hAnsi="Tahoma" w:cs="Tahoma"/>
                <w:sz w:val="22"/>
                <w:szCs w:val="22"/>
              </w:rPr>
            </w:pPr>
            <w:r>
              <w:rPr>
                <w:rFonts w:ascii="Tahoma" w:eastAsia="Calibri" w:hAnsi="Tahoma" w:cs="Tahoma"/>
                <w:sz w:val="22"/>
                <w:szCs w:val="22"/>
              </w:rPr>
              <w:t>B</w:t>
            </w:r>
            <w:r w:rsidR="0051018D" w:rsidRPr="00506C27">
              <w:rPr>
                <w:rFonts w:ascii="Tahoma" w:eastAsia="Calibri" w:hAnsi="Tahoma" w:cs="Tahoma"/>
                <w:sz w:val="22"/>
                <w:szCs w:val="22"/>
              </w:rPr>
              <w:t>e the ‘champion’ of youth and families’ mission</w:t>
            </w:r>
            <w:r>
              <w:rPr>
                <w:rFonts w:ascii="Tahoma" w:eastAsia="Calibri" w:hAnsi="Tahoma" w:cs="Tahoma"/>
                <w:sz w:val="22"/>
                <w:szCs w:val="22"/>
              </w:rPr>
              <w:t xml:space="preserve"> and ministry</w:t>
            </w:r>
            <w:r w:rsidR="0051018D" w:rsidRPr="00506C27">
              <w:rPr>
                <w:rFonts w:ascii="Tahoma" w:eastAsia="Calibri" w:hAnsi="Tahoma" w:cs="Tahoma"/>
                <w:sz w:val="22"/>
                <w:szCs w:val="22"/>
              </w:rPr>
              <w:t xml:space="preserve"> in the Wilford Benefice, especially in meetings.</w:t>
            </w:r>
          </w:p>
        </w:tc>
      </w:tr>
      <w:tr w:rsidR="00BB1526" w:rsidRPr="003D164D" w14:paraId="52B78521" w14:textId="77777777" w:rsidTr="00ED4853">
        <w:trPr>
          <w:trHeight w:val="383"/>
        </w:trPr>
        <w:tc>
          <w:tcPr>
            <w:tcW w:w="9209" w:type="dxa"/>
            <w:shd w:val="clear" w:color="auto" w:fill="auto"/>
          </w:tcPr>
          <w:p w14:paraId="708C5576" w14:textId="0CC974B3" w:rsidR="00BB1526" w:rsidRPr="0051018D" w:rsidRDefault="0051018D" w:rsidP="0051018D">
            <w:pPr>
              <w:spacing w:after="160" w:line="254" w:lineRule="auto"/>
              <w:contextualSpacing/>
              <w:rPr>
                <w:rFonts w:ascii="Tahoma" w:eastAsia="Calibri" w:hAnsi="Tahoma" w:cs="Tahoma"/>
                <w:sz w:val="22"/>
                <w:szCs w:val="22"/>
              </w:rPr>
            </w:pPr>
            <w:r w:rsidRPr="00506C27">
              <w:rPr>
                <w:rFonts w:ascii="Tahoma" w:eastAsia="Calibri" w:hAnsi="Tahoma" w:cs="Tahoma"/>
                <w:sz w:val="22"/>
                <w:szCs w:val="22"/>
              </w:rPr>
              <w:t xml:space="preserve">Review current provision </w:t>
            </w:r>
            <w:r w:rsidR="00EA0B9F">
              <w:rPr>
                <w:rFonts w:ascii="Tahoma" w:eastAsia="Calibri" w:hAnsi="Tahoma" w:cs="Tahoma"/>
                <w:sz w:val="22"/>
                <w:szCs w:val="22"/>
              </w:rPr>
              <w:t xml:space="preserve">for young people and families </w:t>
            </w:r>
            <w:r w:rsidRPr="00506C27">
              <w:rPr>
                <w:rFonts w:ascii="Tahoma" w:eastAsia="Calibri" w:hAnsi="Tahoma" w:cs="Tahoma"/>
                <w:sz w:val="22"/>
                <w:szCs w:val="22"/>
              </w:rPr>
              <w:t>in the Benefice</w:t>
            </w:r>
            <w:r w:rsidR="00EA0B9F">
              <w:rPr>
                <w:rFonts w:ascii="Tahoma" w:eastAsia="Calibri" w:hAnsi="Tahoma" w:cs="Tahoma"/>
                <w:sz w:val="22"/>
                <w:szCs w:val="22"/>
              </w:rPr>
              <w:t xml:space="preserve">, </w:t>
            </w:r>
            <w:r w:rsidRPr="00506C27">
              <w:rPr>
                <w:rFonts w:ascii="Tahoma" w:eastAsia="Calibri" w:hAnsi="Tahoma" w:cs="Tahoma"/>
                <w:sz w:val="22"/>
                <w:szCs w:val="22"/>
              </w:rPr>
              <w:t>identify opportunities</w:t>
            </w:r>
            <w:r>
              <w:rPr>
                <w:rFonts w:ascii="Tahoma" w:eastAsia="Calibri" w:hAnsi="Tahoma" w:cs="Tahoma"/>
                <w:sz w:val="22"/>
                <w:szCs w:val="22"/>
              </w:rPr>
              <w:t xml:space="preserve"> and d</w:t>
            </w:r>
            <w:r w:rsidRPr="00506C27">
              <w:rPr>
                <w:rFonts w:ascii="Tahoma" w:eastAsia="Calibri" w:hAnsi="Tahoma" w:cs="Tahoma"/>
                <w:sz w:val="22"/>
                <w:szCs w:val="22"/>
              </w:rPr>
              <w:t xml:space="preserve">evelop a targeted </w:t>
            </w:r>
            <w:r>
              <w:rPr>
                <w:rFonts w:ascii="Tahoma" w:eastAsia="Calibri" w:hAnsi="Tahoma" w:cs="Tahoma"/>
                <w:sz w:val="22"/>
                <w:szCs w:val="22"/>
              </w:rPr>
              <w:t>b</w:t>
            </w:r>
            <w:r w:rsidRPr="00506C27">
              <w:rPr>
                <w:rFonts w:ascii="Tahoma" w:eastAsia="Calibri" w:hAnsi="Tahoma" w:cs="Tahoma"/>
                <w:sz w:val="22"/>
                <w:szCs w:val="22"/>
              </w:rPr>
              <w:t>enefice strategy for youth and families’ mission, identifying the key locations and opportunities for mission.</w:t>
            </w:r>
          </w:p>
        </w:tc>
      </w:tr>
      <w:tr w:rsidR="00BB1526" w:rsidRPr="003D164D" w14:paraId="7FE7C83C" w14:textId="77777777" w:rsidTr="00ED4853">
        <w:trPr>
          <w:trHeight w:val="383"/>
        </w:trPr>
        <w:tc>
          <w:tcPr>
            <w:tcW w:w="9209" w:type="dxa"/>
            <w:shd w:val="clear" w:color="auto" w:fill="auto"/>
          </w:tcPr>
          <w:p w14:paraId="409A70D7" w14:textId="1A289A97" w:rsidR="00BB1526" w:rsidRPr="0051018D" w:rsidRDefault="0051018D" w:rsidP="0051018D">
            <w:pPr>
              <w:spacing w:after="160" w:line="254" w:lineRule="auto"/>
              <w:contextualSpacing/>
              <w:rPr>
                <w:rFonts w:ascii="Tahoma" w:eastAsia="Calibri" w:hAnsi="Tahoma" w:cs="Tahoma"/>
                <w:sz w:val="22"/>
                <w:szCs w:val="22"/>
              </w:rPr>
            </w:pPr>
            <w:r w:rsidRPr="00506C27">
              <w:rPr>
                <w:rFonts w:ascii="Tahoma" w:eastAsia="Calibri" w:hAnsi="Tahoma" w:cs="Tahoma"/>
                <w:sz w:val="22"/>
                <w:szCs w:val="22"/>
              </w:rPr>
              <w:t>In line with the strategy, work with colleagues to put in place appropriate focused initiatives and programmes, recognising the different context of the communities the churches operate in.  This will involve creating discipleship pathways for people to move from connection, to exploration, to commitment.</w:t>
            </w:r>
          </w:p>
        </w:tc>
      </w:tr>
      <w:tr w:rsidR="00BB1526" w:rsidRPr="003D164D" w14:paraId="2CBF262D" w14:textId="77777777" w:rsidTr="00ED4853">
        <w:trPr>
          <w:trHeight w:val="383"/>
        </w:trPr>
        <w:tc>
          <w:tcPr>
            <w:tcW w:w="9209" w:type="dxa"/>
            <w:shd w:val="clear" w:color="auto" w:fill="auto"/>
          </w:tcPr>
          <w:p w14:paraId="79A43CD8" w14:textId="4187E5DB" w:rsidR="00A107C8" w:rsidRPr="0051018D" w:rsidRDefault="0051018D" w:rsidP="0051018D">
            <w:pPr>
              <w:spacing w:after="160" w:line="254" w:lineRule="auto"/>
              <w:contextualSpacing/>
              <w:rPr>
                <w:rFonts w:ascii="Tahoma" w:eastAsia="Calibri" w:hAnsi="Tahoma" w:cs="Tahoma"/>
                <w:sz w:val="22"/>
                <w:szCs w:val="22"/>
              </w:rPr>
            </w:pPr>
            <w:r w:rsidRPr="00506C27">
              <w:rPr>
                <w:rFonts w:ascii="Tahoma" w:eastAsia="Calibri" w:hAnsi="Tahoma" w:cs="Tahoma"/>
                <w:sz w:val="22"/>
                <w:szCs w:val="22"/>
              </w:rPr>
              <w:t>Create a team of individuals from across the Benefice who are keen on youth and families’ ministry and identify and develop people from outside the church keen to assist with this work.</w:t>
            </w:r>
          </w:p>
        </w:tc>
      </w:tr>
      <w:tr w:rsidR="00BB1526" w:rsidRPr="003D164D" w14:paraId="73670EAE" w14:textId="77777777" w:rsidTr="00ED4853">
        <w:trPr>
          <w:trHeight w:val="383"/>
        </w:trPr>
        <w:tc>
          <w:tcPr>
            <w:tcW w:w="9209" w:type="dxa"/>
            <w:shd w:val="clear" w:color="auto" w:fill="auto"/>
          </w:tcPr>
          <w:p w14:paraId="74441859" w14:textId="1AB7E4A4" w:rsidR="00BB1526" w:rsidRPr="0051018D" w:rsidRDefault="0051018D" w:rsidP="0051018D">
            <w:pPr>
              <w:spacing w:after="160" w:line="254" w:lineRule="auto"/>
              <w:contextualSpacing/>
              <w:rPr>
                <w:rFonts w:ascii="Tahoma" w:eastAsia="Calibri" w:hAnsi="Tahoma" w:cs="Tahoma"/>
                <w:sz w:val="22"/>
                <w:szCs w:val="22"/>
              </w:rPr>
            </w:pPr>
            <w:r w:rsidRPr="00506C27">
              <w:rPr>
                <w:rFonts w:ascii="Tahoma" w:eastAsia="Calibri" w:hAnsi="Tahoma" w:cs="Tahoma"/>
                <w:sz w:val="22"/>
                <w:szCs w:val="22"/>
              </w:rPr>
              <w:t>Link in with the Dioces</w:t>
            </w:r>
            <w:r w:rsidR="00CE08C7">
              <w:rPr>
                <w:rFonts w:ascii="Tahoma" w:eastAsia="Calibri" w:hAnsi="Tahoma" w:cs="Tahoma"/>
                <w:sz w:val="22"/>
                <w:szCs w:val="22"/>
              </w:rPr>
              <w:t>an</w:t>
            </w:r>
            <w:r w:rsidRPr="00506C27">
              <w:rPr>
                <w:rFonts w:ascii="Tahoma" w:eastAsia="Calibri" w:hAnsi="Tahoma" w:cs="Tahoma"/>
                <w:sz w:val="22"/>
                <w:szCs w:val="22"/>
              </w:rPr>
              <w:t xml:space="preserve"> Lightwave Team in order to share ideas, resources and best practice.</w:t>
            </w:r>
          </w:p>
        </w:tc>
      </w:tr>
      <w:tr w:rsidR="00EA0B9F" w:rsidRPr="003D164D" w14:paraId="05695D65" w14:textId="77777777" w:rsidTr="00ED4853">
        <w:trPr>
          <w:trHeight w:val="383"/>
        </w:trPr>
        <w:tc>
          <w:tcPr>
            <w:tcW w:w="9209" w:type="dxa"/>
            <w:shd w:val="clear" w:color="auto" w:fill="auto"/>
          </w:tcPr>
          <w:p w14:paraId="3D4E719D" w14:textId="05E7167D" w:rsidR="00EA0B9F" w:rsidRPr="00506C27" w:rsidRDefault="00EA0B9F" w:rsidP="0051018D">
            <w:pPr>
              <w:spacing w:after="160" w:line="254" w:lineRule="auto"/>
              <w:contextualSpacing/>
              <w:rPr>
                <w:rFonts w:ascii="Tahoma" w:eastAsia="Calibri" w:hAnsi="Tahoma" w:cs="Tahoma"/>
                <w:sz w:val="22"/>
                <w:szCs w:val="22"/>
              </w:rPr>
            </w:pPr>
            <w:r>
              <w:rPr>
                <w:rFonts w:ascii="Tahoma" w:eastAsia="Calibri" w:hAnsi="Tahoma" w:cs="Tahoma"/>
                <w:sz w:val="22"/>
                <w:szCs w:val="22"/>
              </w:rPr>
              <w:t>Offer ministry and pastoral care</w:t>
            </w:r>
            <w:r w:rsidR="00CE08C7">
              <w:rPr>
                <w:rFonts w:ascii="Tahoma" w:eastAsia="Calibri" w:hAnsi="Tahoma" w:cs="Tahoma"/>
                <w:sz w:val="22"/>
                <w:szCs w:val="22"/>
              </w:rPr>
              <w:t xml:space="preserve">. For clergy this </w:t>
            </w:r>
            <w:r>
              <w:rPr>
                <w:rFonts w:ascii="Tahoma" w:eastAsia="Calibri" w:hAnsi="Tahoma" w:cs="Tahoma"/>
                <w:sz w:val="22"/>
                <w:szCs w:val="22"/>
              </w:rPr>
              <w:t>includ</w:t>
            </w:r>
            <w:r w:rsidR="00CE08C7">
              <w:rPr>
                <w:rFonts w:ascii="Tahoma" w:eastAsia="Calibri" w:hAnsi="Tahoma" w:cs="Tahoma"/>
                <w:sz w:val="22"/>
                <w:szCs w:val="22"/>
              </w:rPr>
              <w:t>es</w:t>
            </w:r>
            <w:r>
              <w:rPr>
                <w:rFonts w:ascii="Tahoma" w:eastAsia="Calibri" w:hAnsi="Tahoma" w:cs="Tahoma"/>
                <w:sz w:val="22"/>
                <w:szCs w:val="22"/>
              </w:rPr>
              <w:t xml:space="preserve"> taking occasional offices in some of the parishes.</w:t>
            </w:r>
            <w:r w:rsidR="00CE08C7">
              <w:rPr>
                <w:rFonts w:ascii="Tahoma" w:eastAsia="Calibri" w:hAnsi="Tahoma" w:cs="Tahoma"/>
                <w:sz w:val="22"/>
                <w:szCs w:val="22"/>
              </w:rPr>
              <w:t xml:space="preserve"> For an appropriately trained lay minister</w:t>
            </w:r>
            <w:r>
              <w:rPr>
                <w:rFonts w:ascii="Tahoma" w:eastAsia="Calibri" w:hAnsi="Tahoma" w:cs="Tahoma"/>
                <w:sz w:val="22"/>
                <w:szCs w:val="22"/>
              </w:rPr>
              <w:t xml:space="preserve"> </w:t>
            </w:r>
            <w:r w:rsidR="00CE08C7">
              <w:rPr>
                <w:rFonts w:ascii="Tahoma" w:eastAsia="Calibri" w:hAnsi="Tahoma" w:cs="Tahoma"/>
                <w:sz w:val="22"/>
                <w:szCs w:val="22"/>
              </w:rPr>
              <w:t xml:space="preserve">this may include </w:t>
            </w:r>
            <w:r w:rsidR="001C25AF">
              <w:rPr>
                <w:rFonts w:ascii="Tahoma" w:eastAsia="Calibri" w:hAnsi="Tahoma" w:cs="Tahoma"/>
                <w:sz w:val="22"/>
                <w:szCs w:val="22"/>
              </w:rPr>
              <w:t xml:space="preserve">taking </w:t>
            </w:r>
            <w:r w:rsidR="00CE08C7">
              <w:rPr>
                <w:rFonts w:ascii="Tahoma" w:eastAsia="Calibri" w:hAnsi="Tahoma" w:cs="Tahoma"/>
                <w:sz w:val="22"/>
                <w:szCs w:val="22"/>
              </w:rPr>
              <w:t>funerals.</w:t>
            </w:r>
          </w:p>
        </w:tc>
      </w:tr>
      <w:tr w:rsidR="00BB1526" w:rsidRPr="003D164D" w14:paraId="76587671" w14:textId="77777777" w:rsidTr="00ED4853">
        <w:trPr>
          <w:trHeight w:val="383"/>
        </w:trPr>
        <w:tc>
          <w:tcPr>
            <w:tcW w:w="9209" w:type="dxa"/>
            <w:shd w:val="clear" w:color="auto" w:fill="auto"/>
          </w:tcPr>
          <w:p w14:paraId="6940CF2A" w14:textId="2F8765F9" w:rsidR="00BB1526" w:rsidRPr="00506C27" w:rsidRDefault="00506C27" w:rsidP="00506C27">
            <w:pPr>
              <w:spacing w:after="160" w:line="256" w:lineRule="auto"/>
              <w:rPr>
                <w:rFonts w:ascii="Tahoma" w:eastAsia="Calibri" w:hAnsi="Tahoma" w:cs="Tahoma"/>
                <w:b/>
                <w:sz w:val="22"/>
                <w:szCs w:val="22"/>
              </w:rPr>
            </w:pPr>
            <w:r w:rsidRPr="00506C27">
              <w:rPr>
                <w:rFonts w:ascii="Tahoma" w:eastAsia="Calibri" w:hAnsi="Tahoma" w:cs="Tahoma"/>
                <w:bCs/>
                <w:sz w:val="22"/>
                <w:szCs w:val="22"/>
              </w:rPr>
              <w:t>As part of the Wilford Benefice team of Clergy, Readers and Elders</w:t>
            </w:r>
            <w:r>
              <w:rPr>
                <w:rFonts w:ascii="Tahoma" w:eastAsia="Calibri" w:hAnsi="Tahoma" w:cs="Tahoma"/>
                <w:bCs/>
                <w:sz w:val="22"/>
                <w:szCs w:val="22"/>
              </w:rPr>
              <w:t xml:space="preserve"> </w:t>
            </w:r>
            <w:r w:rsidR="0051018D">
              <w:rPr>
                <w:rFonts w:ascii="Tahoma" w:eastAsia="Calibri" w:hAnsi="Tahoma" w:cs="Tahoma"/>
                <w:bCs/>
                <w:sz w:val="22"/>
                <w:szCs w:val="22"/>
              </w:rPr>
              <w:t>l</w:t>
            </w:r>
            <w:r w:rsidRPr="00506C27">
              <w:rPr>
                <w:rFonts w:ascii="Tahoma" w:eastAsia="Calibri" w:hAnsi="Tahoma" w:cs="Tahoma"/>
                <w:bCs/>
                <w:sz w:val="22"/>
                <w:szCs w:val="22"/>
              </w:rPr>
              <w:t>ead worship ranging from informal to</w:t>
            </w:r>
            <w:r w:rsidR="00EA0B9F">
              <w:rPr>
                <w:rFonts w:ascii="Tahoma" w:eastAsia="Calibri" w:hAnsi="Tahoma" w:cs="Tahoma"/>
                <w:bCs/>
                <w:sz w:val="22"/>
                <w:szCs w:val="22"/>
              </w:rPr>
              <w:t xml:space="preserve"> </w:t>
            </w:r>
            <w:r w:rsidRPr="00506C27">
              <w:rPr>
                <w:rFonts w:ascii="Tahoma" w:eastAsia="Calibri" w:hAnsi="Tahoma" w:cs="Tahoma"/>
                <w:bCs/>
                <w:sz w:val="22"/>
                <w:szCs w:val="22"/>
              </w:rPr>
              <w:t>more traditional</w:t>
            </w:r>
            <w:r w:rsidR="00EA0B9F">
              <w:rPr>
                <w:rFonts w:ascii="Tahoma" w:eastAsia="Calibri" w:hAnsi="Tahoma" w:cs="Tahoma"/>
                <w:bCs/>
                <w:sz w:val="22"/>
                <w:szCs w:val="22"/>
              </w:rPr>
              <w:t xml:space="preserve"> services</w:t>
            </w:r>
            <w:r w:rsidRPr="00506C27">
              <w:rPr>
                <w:rFonts w:ascii="Tahoma" w:eastAsia="Calibri" w:hAnsi="Tahoma" w:cs="Tahoma"/>
                <w:bCs/>
                <w:sz w:val="22"/>
                <w:szCs w:val="22"/>
              </w:rPr>
              <w:t>. These may be in church or in other locations.</w:t>
            </w:r>
          </w:p>
        </w:tc>
      </w:tr>
      <w:tr w:rsidR="00E95117" w:rsidRPr="003D164D" w14:paraId="7E1E8259" w14:textId="77777777" w:rsidTr="00ED4853">
        <w:trPr>
          <w:trHeight w:val="383"/>
        </w:trPr>
        <w:tc>
          <w:tcPr>
            <w:tcW w:w="9209" w:type="dxa"/>
            <w:shd w:val="clear" w:color="auto" w:fill="auto"/>
          </w:tcPr>
          <w:p w14:paraId="6CDC92F1" w14:textId="77777777" w:rsidR="00E95117" w:rsidRDefault="00E95117" w:rsidP="00E95117">
            <w:pPr>
              <w:pStyle w:val="NoSpacing"/>
              <w:rPr>
                <w:rFonts w:ascii="Tahoma" w:hAnsi="Tahoma" w:cs="Tahoma"/>
                <w:b/>
                <w:bCs/>
              </w:rPr>
            </w:pPr>
            <w:r>
              <w:rPr>
                <w:rFonts w:ascii="Tahoma" w:hAnsi="Tahoma" w:cs="Tahoma"/>
                <w:b/>
                <w:bCs/>
              </w:rPr>
              <w:t>Strengths, skills and personal qualities</w:t>
            </w:r>
          </w:p>
          <w:p w14:paraId="5FF807A7" w14:textId="0592F5CB" w:rsidR="00E95117" w:rsidRDefault="00E95117" w:rsidP="00E95117">
            <w:pPr>
              <w:pStyle w:val="ListParagraph"/>
              <w:ind w:left="0"/>
              <w:rPr>
                <w:rFonts w:ascii="Tahoma" w:hAnsi="Tahoma" w:cs="Tahoma"/>
                <w:bCs/>
                <w:sz w:val="22"/>
                <w:szCs w:val="22"/>
              </w:rPr>
            </w:pPr>
            <w:r w:rsidRPr="00506C27">
              <w:rPr>
                <w:rFonts w:ascii="Tahoma" w:hAnsi="Tahoma" w:cs="Tahoma"/>
                <w:bCs/>
                <w:sz w:val="22"/>
                <w:szCs w:val="22"/>
              </w:rPr>
              <w:t xml:space="preserve">We have summarised </w:t>
            </w:r>
            <w:r w:rsidR="002F75F8">
              <w:rPr>
                <w:rFonts w:ascii="Tahoma" w:hAnsi="Tahoma" w:cs="Tahoma"/>
                <w:bCs/>
                <w:sz w:val="22"/>
                <w:szCs w:val="22"/>
              </w:rPr>
              <w:t>in the next three boxes</w:t>
            </w:r>
            <w:r w:rsidRPr="00506C27">
              <w:rPr>
                <w:rFonts w:ascii="Tahoma" w:hAnsi="Tahoma" w:cs="Tahoma"/>
                <w:bCs/>
                <w:sz w:val="22"/>
                <w:szCs w:val="22"/>
              </w:rPr>
              <w:t xml:space="preserve"> what we believe are the key requirements for someone to perform this role. However, within this we recognise that people will have strengths in particular areas.</w:t>
            </w:r>
          </w:p>
          <w:p w14:paraId="25871E05"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A passion for, and belief, in the importance of young peoples’ and families’ ministry for the growth of the church.</w:t>
            </w:r>
          </w:p>
          <w:p w14:paraId="4B975F23"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Enthusiastic about evangelism and mission in the countryside</w:t>
            </w:r>
          </w:p>
          <w:p w14:paraId="092999D6"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An understanding of the opportunities and challenges provided by a predominantly rural, and in some parishes holiday destination, context.</w:t>
            </w:r>
          </w:p>
          <w:p w14:paraId="1BFF4B3C"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A true team player who will work with others and share ideas but is prepared to lead the young peoples’ and families mission agenda.</w:t>
            </w:r>
          </w:p>
          <w:p w14:paraId="2BF601E2"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Organised and with good administrative skills to support the mission focused nature of the role.</w:t>
            </w:r>
          </w:p>
          <w:p w14:paraId="17B300B6"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Person of prayer with a mature and well-developed devotional life, committed to personal discipleship and growth.</w:t>
            </w:r>
          </w:p>
          <w:p w14:paraId="492F1624" w14:textId="37F238D3" w:rsidR="00E9511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Willingness to take risks and show courageous faith.</w:t>
            </w:r>
          </w:p>
          <w:p w14:paraId="1AA63A14"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lastRenderedPageBreak/>
              <w:t>Maturity and robustness to face the demands of leading on the young peoples’ and families’ agenda.</w:t>
            </w:r>
          </w:p>
          <w:p w14:paraId="627AC361" w14:textId="19057B0B" w:rsidR="00E95117" w:rsidRPr="00E9511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Generous hearted.  Prepared to lay aside personal preferences for the sake of mission and outreach to the community being served, caring, approachable and fun.</w:t>
            </w:r>
          </w:p>
          <w:p w14:paraId="7F125A48" w14:textId="0635FB58" w:rsidR="00E95117" w:rsidRPr="00E95117" w:rsidRDefault="00E95117" w:rsidP="00E95117">
            <w:pPr>
              <w:pStyle w:val="ListParagraph"/>
              <w:ind w:left="0"/>
              <w:rPr>
                <w:rFonts w:ascii="Tahoma" w:hAnsi="Tahoma" w:cs="Tahoma"/>
                <w:bCs/>
                <w:sz w:val="22"/>
                <w:szCs w:val="22"/>
              </w:rPr>
            </w:pPr>
          </w:p>
        </w:tc>
      </w:tr>
      <w:tr w:rsidR="00E95117" w:rsidRPr="003D164D" w14:paraId="63E3E374" w14:textId="77777777" w:rsidTr="00ED4853">
        <w:trPr>
          <w:trHeight w:val="383"/>
        </w:trPr>
        <w:tc>
          <w:tcPr>
            <w:tcW w:w="9209" w:type="dxa"/>
            <w:shd w:val="clear" w:color="auto" w:fill="auto"/>
          </w:tcPr>
          <w:p w14:paraId="32529FC6" w14:textId="77777777" w:rsidR="00E95117" w:rsidRPr="00506C27" w:rsidRDefault="00E95117" w:rsidP="00E95117">
            <w:pPr>
              <w:pStyle w:val="ListParagraph"/>
              <w:ind w:left="0"/>
              <w:rPr>
                <w:rFonts w:ascii="Tahoma" w:hAnsi="Tahoma" w:cs="Tahoma"/>
                <w:b/>
                <w:sz w:val="22"/>
                <w:szCs w:val="22"/>
              </w:rPr>
            </w:pPr>
            <w:r w:rsidRPr="00506C27">
              <w:rPr>
                <w:rFonts w:ascii="Tahoma" w:hAnsi="Tahoma" w:cs="Tahoma"/>
                <w:b/>
                <w:sz w:val="22"/>
                <w:szCs w:val="22"/>
              </w:rPr>
              <w:lastRenderedPageBreak/>
              <w:t xml:space="preserve">Knowledge and Experience </w:t>
            </w:r>
          </w:p>
          <w:p w14:paraId="26C84300"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 xml:space="preserve">Experience of leading fruitful mission, evangelism and church growth in respect of young people and families. </w:t>
            </w:r>
          </w:p>
          <w:p w14:paraId="6BBF2932"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Experience of fruitful work in a mixed economy context and the tension between new and old.</w:t>
            </w:r>
          </w:p>
          <w:p w14:paraId="1F9C46F9"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Experience of leading and multiplying small missional groups.</w:t>
            </w:r>
          </w:p>
          <w:p w14:paraId="495B6FD6"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 xml:space="preserve">Interprets the Bible contextually and articulates how missional ministry is shaped by culture and context. </w:t>
            </w:r>
          </w:p>
          <w:p w14:paraId="683C144E" w14:textId="0DA8C70F" w:rsidR="00E95117" w:rsidRPr="00E95117" w:rsidRDefault="00E95117" w:rsidP="00506C2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Understanding of the worldviews and mind sets of people outside the church.</w:t>
            </w:r>
          </w:p>
        </w:tc>
      </w:tr>
      <w:tr w:rsidR="00E95117" w:rsidRPr="003D164D" w14:paraId="3DFB6999" w14:textId="77777777" w:rsidTr="00ED4853">
        <w:trPr>
          <w:trHeight w:val="383"/>
        </w:trPr>
        <w:tc>
          <w:tcPr>
            <w:tcW w:w="9209" w:type="dxa"/>
            <w:shd w:val="clear" w:color="auto" w:fill="auto"/>
          </w:tcPr>
          <w:p w14:paraId="1D00AA0F" w14:textId="77777777" w:rsidR="00E95117" w:rsidRPr="00506C27" w:rsidRDefault="00E95117" w:rsidP="00E95117">
            <w:pPr>
              <w:pStyle w:val="ListParagraph"/>
              <w:ind w:left="0"/>
              <w:rPr>
                <w:rFonts w:ascii="Tahoma" w:hAnsi="Tahoma" w:cs="Tahoma"/>
                <w:b/>
                <w:sz w:val="22"/>
                <w:szCs w:val="22"/>
              </w:rPr>
            </w:pPr>
            <w:r w:rsidRPr="00506C27">
              <w:rPr>
                <w:rFonts w:ascii="Tahoma" w:hAnsi="Tahoma" w:cs="Tahoma"/>
                <w:b/>
                <w:sz w:val="22"/>
                <w:szCs w:val="22"/>
              </w:rPr>
              <w:t xml:space="preserve">Skills and Abilities /Aptitudes </w:t>
            </w:r>
          </w:p>
          <w:p w14:paraId="3D88D1FF"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Ability to communicate the faith effectively to those outside the church (able to give examples.)</w:t>
            </w:r>
          </w:p>
          <w:p w14:paraId="44ED0797"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Gifted to help in forming individuals as missional disciples of Jesus (able to give examples.)</w:t>
            </w:r>
          </w:p>
          <w:p w14:paraId="54491188"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 xml:space="preserve">Ability to release and equip others for young peoples’ and families’ ministry. </w:t>
            </w:r>
          </w:p>
          <w:p w14:paraId="12327AE8" w14:textId="77777777" w:rsidR="00E95117" w:rsidRPr="00506C27" w:rsidRDefault="00E95117" w:rsidP="00E95117">
            <w:pPr>
              <w:pStyle w:val="ListParagraph"/>
              <w:numPr>
                <w:ilvl w:val="0"/>
                <w:numId w:val="16"/>
              </w:numPr>
              <w:spacing w:after="160" w:line="256" w:lineRule="auto"/>
              <w:rPr>
                <w:rFonts w:ascii="Tahoma" w:hAnsi="Tahoma" w:cs="Tahoma"/>
                <w:sz w:val="22"/>
                <w:szCs w:val="22"/>
              </w:rPr>
            </w:pPr>
            <w:r w:rsidRPr="00506C27">
              <w:rPr>
                <w:rFonts w:ascii="Tahoma" w:hAnsi="Tahoma" w:cs="Tahoma"/>
                <w:sz w:val="22"/>
                <w:szCs w:val="22"/>
              </w:rPr>
              <w:t>Able strategic leader who can translate vision into a plan (you will need to review evidence of progress and to adjust plans as needed.)</w:t>
            </w:r>
          </w:p>
          <w:p w14:paraId="35A1CA5B" w14:textId="77777777" w:rsidR="00E95117" w:rsidRPr="00506C27" w:rsidRDefault="00E95117" w:rsidP="00E95117">
            <w:pPr>
              <w:pStyle w:val="ListParagraph"/>
              <w:numPr>
                <w:ilvl w:val="0"/>
                <w:numId w:val="16"/>
              </w:numPr>
              <w:spacing w:after="160" w:line="256" w:lineRule="auto"/>
              <w:rPr>
                <w:rFonts w:ascii="Tahoma" w:hAnsi="Tahoma" w:cs="Tahoma"/>
                <w:b/>
                <w:sz w:val="22"/>
                <w:szCs w:val="22"/>
              </w:rPr>
            </w:pPr>
            <w:r w:rsidRPr="00506C27">
              <w:rPr>
                <w:rFonts w:ascii="Tahoma" w:hAnsi="Tahoma" w:cs="Tahoma"/>
                <w:sz w:val="22"/>
                <w:szCs w:val="22"/>
              </w:rPr>
              <w:t>Ability to communicate clearly and attractively about the young peoples’ and families’ mission to local church members and those in the wider community, seeking creative synergies.</w:t>
            </w:r>
          </w:p>
          <w:p w14:paraId="1ADCE81E" w14:textId="77777777" w:rsidR="00E95117" w:rsidRPr="00506C27" w:rsidRDefault="00E95117" w:rsidP="00E95117">
            <w:pPr>
              <w:pStyle w:val="ListParagraph"/>
              <w:numPr>
                <w:ilvl w:val="0"/>
                <w:numId w:val="16"/>
              </w:numPr>
              <w:spacing w:after="160" w:line="256" w:lineRule="auto"/>
              <w:rPr>
                <w:rFonts w:ascii="Tahoma" w:hAnsi="Tahoma" w:cs="Tahoma"/>
                <w:b/>
                <w:sz w:val="22"/>
                <w:szCs w:val="22"/>
              </w:rPr>
            </w:pPr>
            <w:r w:rsidRPr="00506C27">
              <w:rPr>
                <w:rFonts w:ascii="Tahoma" w:hAnsi="Tahoma" w:cs="Tahoma"/>
                <w:sz w:val="22"/>
                <w:szCs w:val="22"/>
              </w:rPr>
              <w:t xml:space="preserve">Due to the geographic size of the Wilford Benefice, it is essential for this role that the postholder </w:t>
            </w:r>
            <w:r>
              <w:rPr>
                <w:rFonts w:ascii="Tahoma" w:hAnsi="Tahoma" w:cs="Tahoma"/>
                <w:sz w:val="22"/>
                <w:szCs w:val="22"/>
              </w:rPr>
              <w:t>can evidence their ability to travel easily around the benefice. Holding a full driving license and using their own car would be ideal.</w:t>
            </w:r>
          </w:p>
          <w:p w14:paraId="27C17F52" w14:textId="77777777" w:rsidR="00E95117" w:rsidRPr="00506C27" w:rsidRDefault="00E95117" w:rsidP="00E95117">
            <w:pPr>
              <w:pStyle w:val="ListParagraph"/>
              <w:numPr>
                <w:ilvl w:val="0"/>
                <w:numId w:val="16"/>
              </w:numPr>
              <w:spacing w:after="160" w:line="256" w:lineRule="auto"/>
              <w:rPr>
                <w:rFonts w:ascii="Tahoma" w:hAnsi="Tahoma" w:cs="Tahoma"/>
                <w:b/>
                <w:sz w:val="22"/>
                <w:szCs w:val="22"/>
              </w:rPr>
            </w:pPr>
            <w:r w:rsidRPr="00506C27">
              <w:rPr>
                <w:rFonts w:ascii="Tahoma" w:hAnsi="Tahoma" w:cs="Tahoma"/>
                <w:sz w:val="22"/>
                <w:szCs w:val="22"/>
              </w:rPr>
              <w:t>Proficient with IT and how it can be used to support mission in a rural context.</w:t>
            </w:r>
          </w:p>
          <w:p w14:paraId="7586586E" w14:textId="77777777" w:rsidR="00E95117" w:rsidRPr="00506C27" w:rsidRDefault="00E95117" w:rsidP="00E95117">
            <w:pPr>
              <w:pStyle w:val="ListParagraph"/>
              <w:ind w:left="0"/>
              <w:rPr>
                <w:rFonts w:ascii="Tahoma" w:hAnsi="Tahoma" w:cs="Tahoma"/>
                <w:b/>
                <w:sz w:val="22"/>
                <w:szCs w:val="22"/>
              </w:rPr>
            </w:pPr>
          </w:p>
        </w:tc>
      </w:tr>
    </w:tbl>
    <w:p w14:paraId="3AC4B461" w14:textId="453E3E03" w:rsidR="00BD00EC" w:rsidRDefault="00BD00EC" w:rsidP="00BD00EC">
      <w:pPr>
        <w:pStyle w:val="NoSpacing"/>
        <w:rPr>
          <w:rFonts w:ascii="Tahoma" w:hAnsi="Tahoma" w:cs="Tahoma"/>
        </w:rPr>
      </w:pPr>
      <w:r w:rsidRPr="003D164D">
        <w:rPr>
          <w:rFonts w:ascii="Tahoma" w:hAnsi="Tahoma" w:cs="Tahoma"/>
        </w:rPr>
        <w:tab/>
      </w:r>
    </w:p>
    <w:p w14:paraId="267CE5A8" w14:textId="77777777" w:rsidR="00A107C8" w:rsidRPr="003D164D" w:rsidRDefault="00A107C8"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D00EC" w:rsidRPr="003D164D" w14:paraId="2B133E15" w14:textId="77777777" w:rsidTr="00ED4853">
        <w:tc>
          <w:tcPr>
            <w:tcW w:w="9209" w:type="dxa"/>
            <w:shd w:val="clear" w:color="auto" w:fill="auto"/>
          </w:tcPr>
          <w:p w14:paraId="2748B34C" w14:textId="77777777" w:rsidR="00BD00EC" w:rsidRPr="003D164D" w:rsidRDefault="00BD00EC" w:rsidP="00DE29C3">
            <w:pPr>
              <w:pStyle w:val="NoSpacing"/>
              <w:rPr>
                <w:rFonts w:ascii="Tahoma" w:hAnsi="Tahoma" w:cs="Tahoma"/>
                <w:b/>
                <w:bCs/>
              </w:rPr>
            </w:pPr>
            <w:r w:rsidRPr="003D164D">
              <w:rPr>
                <w:rFonts w:ascii="Tahoma" w:hAnsi="Tahoma" w:cs="Tahoma"/>
                <w:b/>
                <w:bCs/>
              </w:rPr>
              <w:t>3     Key contacts</w:t>
            </w:r>
          </w:p>
        </w:tc>
      </w:tr>
      <w:tr w:rsidR="00BD00EC" w:rsidRPr="003D164D" w14:paraId="5E331A16" w14:textId="77777777" w:rsidTr="00ED4853">
        <w:tc>
          <w:tcPr>
            <w:tcW w:w="9209" w:type="dxa"/>
            <w:shd w:val="clear" w:color="auto" w:fill="auto"/>
          </w:tcPr>
          <w:p w14:paraId="1C416C72" w14:textId="77777777" w:rsidR="00BD00EC" w:rsidRPr="003D164D" w:rsidRDefault="00BD00EC" w:rsidP="00DE29C3">
            <w:pPr>
              <w:pStyle w:val="NoSpacing"/>
              <w:rPr>
                <w:rFonts w:ascii="Tahoma" w:hAnsi="Tahoma" w:cs="Tahoma"/>
                <w:b/>
                <w:bCs/>
              </w:rPr>
            </w:pPr>
            <w:r w:rsidRPr="003D164D">
              <w:rPr>
                <w:rFonts w:ascii="Tahoma" w:hAnsi="Tahoma" w:cs="Tahoma"/>
                <w:b/>
                <w:bCs/>
              </w:rPr>
              <w:t>Generic</w:t>
            </w:r>
          </w:p>
          <w:p w14:paraId="14EA0977" w14:textId="3668B20E" w:rsidR="00BD00EC" w:rsidRPr="003D164D" w:rsidRDefault="00BD00EC" w:rsidP="00DE29C3">
            <w:pPr>
              <w:pStyle w:val="NoSpacing"/>
              <w:rPr>
                <w:rFonts w:ascii="Tahoma" w:hAnsi="Tahoma" w:cs="Tahoma"/>
              </w:rPr>
            </w:pPr>
            <w:r w:rsidRPr="003D164D">
              <w:rPr>
                <w:rFonts w:ascii="Tahoma" w:hAnsi="Tahoma" w:cs="Tahoma"/>
              </w:rPr>
              <w:t>The PCCs</w:t>
            </w:r>
          </w:p>
          <w:p w14:paraId="5FC1EEF2" w14:textId="77777777" w:rsidR="005760E7" w:rsidRDefault="00BD00EC" w:rsidP="005760E7">
            <w:pPr>
              <w:pStyle w:val="NoSpacing"/>
              <w:rPr>
                <w:rFonts w:ascii="Tahoma" w:hAnsi="Tahoma" w:cs="Tahoma"/>
              </w:rPr>
            </w:pPr>
            <w:r w:rsidRPr="003D164D">
              <w:rPr>
                <w:rFonts w:ascii="Tahoma" w:hAnsi="Tahoma" w:cs="Tahoma"/>
              </w:rPr>
              <w:t>The Church Wardens</w:t>
            </w:r>
          </w:p>
          <w:p w14:paraId="6811F338" w14:textId="2DF89F5E" w:rsidR="00BD00EC" w:rsidRDefault="005760E7" w:rsidP="00DE29C3">
            <w:pPr>
              <w:pStyle w:val="NoSpacing"/>
              <w:rPr>
                <w:rFonts w:ascii="Tahoma" w:hAnsi="Tahoma" w:cs="Tahoma"/>
              </w:rPr>
            </w:pPr>
            <w:r w:rsidRPr="003D164D">
              <w:rPr>
                <w:rFonts w:ascii="Tahoma" w:hAnsi="Tahoma" w:cs="Tahoma"/>
              </w:rPr>
              <w:t xml:space="preserve">The Deanery Chapter </w:t>
            </w:r>
            <w:r>
              <w:rPr>
                <w:rFonts w:ascii="Tahoma" w:hAnsi="Tahoma" w:cs="Tahoma"/>
              </w:rPr>
              <w:t>and</w:t>
            </w:r>
            <w:r w:rsidRPr="003D164D">
              <w:rPr>
                <w:rFonts w:ascii="Tahoma" w:hAnsi="Tahoma" w:cs="Tahoma"/>
              </w:rPr>
              <w:t xml:space="preserve"> Synod</w:t>
            </w:r>
          </w:p>
          <w:p w14:paraId="437FA37E" w14:textId="7EF4C504" w:rsidR="00677D9B" w:rsidRDefault="00677D9B" w:rsidP="00DE29C3">
            <w:pPr>
              <w:pStyle w:val="NoSpacing"/>
              <w:rPr>
                <w:rFonts w:ascii="Tahoma" w:hAnsi="Tahoma" w:cs="Tahoma"/>
              </w:rPr>
            </w:pPr>
            <w:r>
              <w:rPr>
                <w:rFonts w:ascii="Tahoma" w:hAnsi="Tahoma" w:cs="Tahoma"/>
              </w:rPr>
              <w:t xml:space="preserve">The Rural Dean and Lay Chair </w:t>
            </w:r>
          </w:p>
          <w:p w14:paraId="13AC9093" w14:textId="61DB0046" w:rsidR="00BD00EC" w:rsidRPr="003D164D" w:rsidRDefault="004D1B6F" w:rsidP="00DE29C3">
            <w:pPr>
              <w:pStyle w:val="NoSpacing"/>
              <w:rPr>
                <w:rFonts w:ascii="Tahoma" w:hAnsi="Tahoma" w:cs="Tahoma"/>
              </w:rPr>
            </w:pPr>
            <w:r>
              <w:rPr>
                <w:rFonts w:ascii="Tahoma" w:hAnsi="Tahoma" w:cs="Tahoma"/>
              </w:rPr>
              <w:t xml:space="preserve">Team Council </w:t>
            </w:r>
          </w:p>
        </w:tc>
      </w:tr>
      <w:tr w:rsidR="00BD00EC" w:rsidRPr="003D164D" w14:paraId="378B7F5F" w14:textId="77777777" w:rsidTr="00ED4853">
        <w:tc>
          <w:tcPr>
            <w:tcW w:w="9209" w:type="dxa"/>
            <w:shd w:val="clear" w:color="auto" w:fill="auto"/>
          </w:tcPr>
          <w:p w14:paraId="697CB128" w14:textId="77777777" w:rsidR="00BD00EC" w:rsidRPr="003D164D" w:rsidRDefault="00BD00EC" w:rsidP="00DE29C3">
            <w:pPr>
              <w:pStyle w:val="NoSpacing"/>
              <w:rPr>
                <w:rFonts w:ascii="Tahoma" w:hAnsi="Tahoma" w:cs="Tahoma"/>
                <w:b/>
                <w:bCs/>
              </w:rPr>
            </w:pPr>
            <w:r w:rsidRPr="003D164D">
              <w:rPr>
                <w:rFonts w:ascii="Tahoma" w:hAnsi="Tahoma" w:cs="Tahoma"/>
                <w:b/>
                <w:bCs/>
              </w:rPr>
              <w:t>Specific</w:t>
            </w:r>
          </w:p>
          <w:p w14:paraId="6FA52C56" w14:textId="45C35A97" w:rsidR="00BD00EC" w:rsidRDefault="0020499E" w:rsidP="00DE29C3">
            <w:pPr>
              <w:pStyle w:val="NoSpacing"/>
              <w:rPr>
                <w:rFonts w:ascii="Tahoma" w:hAnsi="Tahoma" w:cs="Tahoma"/>
              </w:rPr>
            </w:pPr>
            <w:r>
              <w:rPr>
                <w:rFonts w:ascii="Tahoma" w:hAnsi="Tahoma" w:cs="Tahoma"/>
              </w:rPr>
              <w:t>Ordained and l</w:t>
            </w:r>
            <w:r w:rsidR="00BD00EC" w:rsidRPr="003D164D">
              <w:rPr>
                <w:rFonts w:ascii="Tahoma" w:hAnsi="Tahoma" w:cs="Tahoma"/>
              </w:rPr>
              <w:t>ay colleagues (those holding the Bishop’s licence, office holders and administrative staff)</w:t>
            </w:r>
          </w:p>
          <w:p w14:paraId="7277238D" w14:textId="5597872E" w:rsidR="00A57525" w:rsidRPr="003D164D" w:rsidRDefault="00A57525" w:rsidP="00DE29C3">
            <w:pPr>
              <w:pStyle w:val="NoSpacing"/>
              <w:rPr>
                <w:rFonts w:ascii="Tahoma" w:hAnsi="Tahoma" w:cs="Tahoma"/>
              </w:rPr>
            </w:pPr>
            <w:r>
              <w:rPr>
                <w:rFonts w:ascii="Tahoma" w:hAnsi="Tahoma" w:cs="Tahoma"/>
                <w:bCs/>
              </w:rPr>
              <w:t xml:space="preserve">Work closely with the “Lightwave” project headed by The Archdeacon </w:t>
            </w:r>
            <w:r w:rsidR="005760E7">
              <w:rPr>
                <w:rFonts w:ascii="Tahoma" w:hAnsi="Tahoma" w:cs="Tahoma"/>
                <w:bCs/>
              </w:rPr>
              <w:t>for</w:t>
            </w:r>
            <w:r>
              <w:rPr>
                <w:rFonts w:ascii="Tahoma" w:hAnsi="Tahoma" w:cs="Tahoma"/>
                <w:bCs/>
              </w:rPr>
              <w:t xml:space="preserve"> Rural Mission, The Ven Sally Gaze.</w:t>
            </w:r>
          </w:p>
          <w:p w14:paraId="2EA2D328" w14:textId="77777777" w:rsidR="00BD00EC" w:rsidRPr="003D164D" w:rsidRDefault="00BD00EC" w:rsidP="00DE29C3">
            <w:pPr>
              <w:pStyle w:val="NoSpacing"/>
              <w:rPr>
                <w:rFonts w:ascii="Tahoma" w:hAnsi="Tahoma" w:cs="Tahoma"/>
              </w:rPr>
            </w:pPr>
          </w:p>
        </w:tc>
      </w:tr>
      <w:tr w:rsidR="00BD00EC" w:rsidRPr="003D164D" w14:paraId="56B5F088" w14:textId="77777777" w:rsidTr="00ED4853">
        <w:tc>
          <w:tcPr>
            <w:tcW w:w="9209" w:type="dxa"/>
            <w:shd w:val="clear" w:color="auto" w:fill="auto"/>
          </w:tcPr>
          <w:p w14:paraId="4D77FE7B" w14:textId="77777777" w:rsidR="00D576AA" w:rsidRDefault="009C6D3E" w:rsidP="00392CCC">
            <w:pPr>
              <w:pStyle w:val="NoSpacing"/>
              <w:rPr>
                <w:rFonts w:ascii="Tahoma" w:hAnsi="Tahoma" w:cs="Tahoma"/>
                <w:b/>
                <w:bCs/>
              </w:rPr>
            </w:pPr>
            <w:r w:rsidRPr="009C6D3E">
              <w:rPr>
                <w:rFonts w:ascii="Tahoma" w:hAnsi="Tahoma" w:cs="Tahoma"/>
                <w:b/>
                <w:bCs/>
              </w:rPr>
              <w:t>Aspirational</w:t>
            </w:r>
          </w:p>
          <w:p w14:paraId="61EABECE" w14:textId="77777777" w:rsidR="009C6D3E" w:rsidRDefault="009C6D3E" w:rsidP="00392CCC">
            <w:pPr>
              <w:pStyle w:val="NoSpacing"/>
              <w:rPr>
                <w:rFonts w:ascii="Tahoma" w:hAnsi="Tahoma" w:cs="Tahoma"/>
              </w:rPr>
            </w:pPr>
            <w:r>
              <w:rPr>
                <w:rFonts w:ascii="Tahoma" w:hAnsi="Tahoma" w:cs="Tahoma"/>
              </w:rPr>
              <w:t>Headteachers and local schools</w:t>
            </w:r>
          </w:p>
          <w:p w14:paraId="61270DF9" w14:textId="77777777" w:rsidR="009C6D3E" w:rsidRDefault="009C6D3E" w:rsidP="00392CCC">
            <w:pPr>
              <w:pStyle w:val="NoSpacing"/>
              <w:rPr>
                <w:rFonts w:ascii="Tahoma" w:hAnsi="Tahoma" w:cs="Tahoma"/>
              </w:rPr>
            </w:pPr>
            <w:r>
              <w:rPr>
                <w:rFonts w:ascii="Tahoma" w:hAnsi="Tahoma" w:cs="Tahoma"/>
              </w:rPr>
              <w:t>Local charities and organisations working with young people and families</w:t>
            </w:r>
          </w:p>
          <w:p w14:paraId="408FEC99" w14:textId="77777777" w:rsidR="00135D56" w:rsidRDefault="00135D56" w:rsidP="00392CCC">
            <w:pPr>
              <w:pStyle w:val="NoSpacing"/>
              <w:rPr>
                <w:rFonts w:ascii="Tahoma" w:hAnsi="Tahoma" w:cs="Tahoma"/>
              </w:rPr>
            </w:pPr>
          </w:p>
          <w:p w14:paraId="5245B176" w14:textId="324FF5A8" w:rsidR="00135D56" w:rsidRPr="009C6D3E" w:rsidRDefault="00135D56" w:rsidP="00392CCC">
            <w:pPr>
              <w:pStyle w:val="NoSpacing"/>
              <w:rPr>
                <w:rFonts w:ascii="Tahoma" w:hAnsi="Tahoma" w:cs="Tahoma"/>
              </w:rPr>
            </w:pPr>
          </w:p>
        </w:tc>
      </w:tr>
      <w:tr w:rsidR="00BD00EC" w:rsidRPr="003D164D" w14:paraId="633962B9" w14:textId="77777777" w:rsidTr="00ED4853">
        <w:tc>
          <w:tcPr>
            <w:tcW w:w="9209" w:type="dxa"/>
            <w:shd w:val="clear" w:color="auto" w:fill="auto"/>
          </w:tcPr>
          <w:p w14:paraId="1CD96421" w14:textId="77777777" w:rsidR="00BD00EC" w:rsidRPr="003D164D" w:rsidRDefault="00BD00EC" w:rsidP="00DE29C3">
            <w:pPr>
              <w:pStyle w:val="NoSpacing"/>
              <w:rPr>
                <w:rFonts w:ascii="Tahoma" w:hAnsi="Tahoma" w:cs="Tahoma"/>
                <w:b/>
                <w:bCs/>
              </w:rPr>
            </w:pPr>
            <w:r w:rsidRPr="003D164D">
              <w:rPr>
                <w:rFonts w:ascii="Tahoma" w:hAnsi="Tahoma" w:cs="Tahoma"/>
                <w:b/>
                <w:bCs/>
              </w:rPr>
              <w:t>Supportive</w:t>
            </w:r>
          </w:p>
          <w:p w14:paraId="5AE30DD8" w14:textId="638340A7" w:rsidR="00BD00EC" w:rsidRPr="003D164D" w:rsidRDefault="00BD00EC" w:rsidP="00DE29C3">
            <w:pPr>
              <w:pStyle w:val="NoSpacing"/>
              <w:rPr>
                <w:rFonts w:ascii="Tahoma" w:hAnsi="Tahoma" w:cs="Tahoma"/>
              </w:rPr>
            </w:pPr>
            <w:r w:rsidRPr="003D164D">
              <w:rPr>
                <w:rFonts w:ascii="Tahoma" w:hAnsi="Tahoma" w:cs="Tahoma"/>
              </w:rPr>
              <w:t>The Archdeacon</w:t>
            </w:r>
            <w:r w:rsidR="005760E7">
              <w:rPr>
                <w:rFonts w:ascii="Tahoma" w:hAnsi="Tahoma" w:cs="Tahoma"/>
              </w:rPr>
              <w:t xml:space="preserve"> of Suffolk</w:t>
            </w:r>
            <w:r w:rsidRPr="003D164D">
              <w:rPr>
                <w:rFonts w:ascii="Tahoma" w:hAnsi="Tahoma" w:cs="Tahoma"/>
              </w:rPr>
              <w:t>, who will review this role description with you when you are six months into post.</w:t>
            </w:r>
          </w:p>
          <w:p w14:paraId="5396F8BA" w14:textId="47849796" w:rsidR="00BD00EC" w:rsidRDefault="00BD00EC" w:rsidP="00DE29C3">
            <w:pPr>
              <w:pStyle w:val="NoSpacing"/>
              <w:rPr>
                <w:rFonts w:ascii="Tahoma" w:hAnsi="Tahoma" w:cs="Tahoma"/>
              </w:rPr>
            </w:pPr>
            <w:r w:rsidRPr="003D164D">
              <w:rPr>
                <w:rFonts w:ascii="Tahoma" w:hAnsi="Tahoma" w:cs="Tahoma"/>
              </w:rPr>
              <w:t xml:space="preserve">The Rural Dean </w:t>
            </w:r>
            <w:r w:rsidR="00677D9B">
              <w:rPr>
                <w:rFonts w:ascii="Tahoma" w:hAnsi="Tahoma" w:cs="Tahoma"/>
              </w:rPr>
              <w:t xml:space="preserve">and Lay Chair </w:t>
            </w:r>
          </w:p>
          <w:p w14:paraId="61D0C891" w14:textId="0370201E" w:rsidR="0020499E" w:rsidRDefault="0020499E" w:rsidP="00DE29C3">
            <w:pPr>
              <w:pStyle w:val="NoSpacing"/>
              <w:rPr>
                <w:rFonts w:ascii="Tahoma" w:hAnsi="Tahoma" w:cs="Tahoma"/>
              </w:rPr>
            </w:pPr>
            <w:r>
              <w:rPr>
                <w:rFonts w:ascii="Tahoma" w:hAnsi="Tahoma" w:cs="Tahoma"/>
              </w:rPr>
              <w:t>Diocesan Director of Mission and Ministry</w:t>
            </w:r>
          </w:p>
          <w:p w14:paraId="74A3A229" w14:textId="586401D4" w:rsidR="00FB6D4B" w:rsidRDefault="004D1B6F" w:rsidP="00DE29C3">
            <w:pPr>
              <w:pStyle w:val="NoSpacing"/>
              <w:rPr>
                <w:rFonts w:ascii="Tahoma" w:hAnsi="Tahoma" w:cs="Tahoma"/>
              </w:rPr>
            </w:pPr>
            <w:r>
              <w:rPr>
                <w:rFonts w:ascii="Tahoma" w:hAnsi="Tahoma" w:cs="Tahoma"/>
              </w:rPr>
              <w:t>Archdeacon for Rural Mi</w:t>
            </w:r>
            <w:r w:rsidR="005760E7">
              <w:rPr>
                <w:rFonts w:ascii="Tahoma" w:hAnsi="Tahoma" w:cs="Tahoma"/>
              </w:rPr>
              <w:t>ssion</w:t>
            </w:r>
          </w:p>
          <w:p w14:paraId="7F8CC987" w14:textId="29204593" w:rsidR="004D1B6F" w:rsidRDefault="00FB6D4B" w:rsidP="00DE29C3">
            <w:pPr>
              <w:pStyle w:val="NoSpacing"/>
              <w:rPr>
                <w:rFonts w:ascii="Tahoma" w:hAnsi="Tahoma" w:cs="Tahoma"/>
              </w:rPr>
            </w:pPr>
            <w:r>
              <w:rPr>
                <w:rFonts w:ascii="Tahoma" w:hAnsi="Tahoma" w:cs="Tahoma"/>
              </w:rPr>
              <w:t>Diocesan Children and Families’ Officer and Diocesan Youth Officer</w:t>
            </w:r>
            <w:r w:rsidR="004D1B6F">
              <w:rPr>
                <w:rFonts w:ascii="Tahoma" w:hAnsi="Tahoma" w:cs="Tahoma"/>
              </w:rPr>
              <w:t xml:space="preserve"> </w:t>
            </w:r>
          </w:p>
          <w:p w14:paraId="4345AE38" w14:textId="05B2BF50" w:rsidR="00B40FEA" w:rsidRPr="003D164D" w:rsidRDefault="00B40FEA" w:rsidP="00A107C8">
            <w:pPr>
              <w:pStyle w:val="NoSpacing"/>
              <w:rPr>
                <w:rFonts w:ascii="Tahoma" w:hAnsi="Tahoma" w:cs="Tahoma"/>
                <w:b/>
                <w:bCs/>
              </w:rPr>
            </w:pPr>
          </w:p>
        </w:tc>
      </w:tr>
      <w:tr w:rsidR="00CB1BAD" w:rsidRPr="00392CCC" w14:paraId="6CBE2350" w14:textId="77777777" w:rsidTr="00ED4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3EE1" w14:textId="5CB751E1" w:rsidR="00BD00EC" w:rsidRDefault="00BD00EC" w:rsidP="00DE29C3">
            <w:pPr>
              <w:pStyle w:val="NoSpacing"/>
              <w:rPr>
                <w:rFonts w:ascii="Tahoma" w:hAnsi="Tahoma" w:cs="Tahoma"/>
                <w:b/>
                <w:bCs/>
              </w:rPr>
            </w:pPr>
            <w:r w:rsidRPr="00392CCC">
              <w:rPr>
                <w:rFonts w:ascii="Tahoma" w:hAnsi="Tahoma" w:cs="Tahoma"/>
                <w:b/>
                <w:bCs/>
              </w:rPr>
              <w:t>Patrons</w:t>
            </w:r>
          </w:p>
          <w:p w14:paraId="79770118" w14:textId="77777777" w:rsidR="00D93A6E" w:rsidRPr="00055F31" w:rsidRDefault="00D93A6E" w:rsidP="00D93A6E">
            <w:pPr>
              <w:pStyle w:val="NoSpacing"/>
              <w:rPr>
                <w:rFonts w:ascii="Tahoma" w:hAnsi="Tahoma" w:cs="Tahoma"/>
                <w:b/>
                <w:bCs/>
                <w:sz w:val="24"/>
              </w:rPr>
            </w:pPr>
            <w:r w:rsidRPr="00055F31">
              <w:rPr>
                <w:rFonts w:ascii="Arial" w:hAnsi="Arial" w:cs="Arial"/>
                <w:szCs w:val="20"/>
                <w:shd w:val="clear" w:color="auto" w:fill="FFFFFF"/>
              </w:rPr>
              <w:t>Bishop of St Edmundsbury and Ipswich</w:t>
            </w:r>
          </w:p>
          <w:p w14:paraId="6571EE6D" w14:textId="77777777" w:rsidR="00D93A6E" w:rsidRPr="00055F31" w:rsidRDefault="00D93A6E" w:rsidP="00D93A6E">
            <w:pPr>
              <w:pStyle w:val="NoSpacing"/>
              <w:rPr>
                <w:rFonts w:ascii="Tahoma" w:hAnsi="Tahoma" w:cs="Tahoma"/>
                <w:bCs/>
                <w:sz w:val="24"/>
              </w:rPr>
            </w:pPr>
            <w:r w:rsidRPr="00055F31">
              <w:rPr>
                <w:rFonts w:ascii="Arial" w:hAnsi="Arial" w:cs="Arial"/>
                <w:szCs w:val="20"/>
                <w:shd w:val="clear" w:color="auto" w:fill="FFFFFF"/>
              </w:rPr>
              <w:t>Martyrs Memorial and Church of England Trust</w:t>
            </w:r>
          </w:p>
          <w:p w14:paraId="5ED4BD6A" w14:textId="77777777" w:rsidR="00D93A6E" w:rsidRPr="00055F31" w:rsidRDefault="00D93A6E" w:rsidP="00D93A6E">
            <w:pPr>
              <w:pStyle w:val="NoSpacing"/>
              <w:rPr>
                <w:rFonts w:ascii="Arial" w:hAnsi="Arial" w:cs="Arial"/>
                <w:szCs w:val="20"/>
                <w:shd w:val="clear" w:color="auto" w:fill="FFFFFF"/>
              </w:rPr>
            </w:pPr>
            <w:r w:rsidRPr="00055F31">
              <w:rPr>
                <w:rFonts w:ascii="Arial" w:hAnsi="Arial" w:cs="Arial"/>
                <w:szCs w:val="20"/>
                <w:shd w:val="clear" w:color="auto" w:fill="FFFFFF"/>
              </w:rPr>
              <w:t xml:space="preserve">Mr William John </w:t>
            </w:r>
            <w:proofErr w:type="spellStart"/>
            <w:r w:rsidRPr="00055F31">
              <w:rPr>
                <w:rFonts w:ascii="Arial" w:hAnsi="Arial" w:cs="Arial"/>
                <w:szCs w:val="20"/>
                <w:shd w:val="clear" w:color="auto" w:fill="FFFFFF"/>
              </w:rPr>
              <w:t>Kemball</w:t>
            </w:r>
            <w:proofErr w:type="spellEnd"/>
          </w:p>
          <w:p w14:paraId="227361FA" w14:textId="77777777" w:rsidR="00D93A6E" w:rsidRPr="00055F31" w:rsidRDefault="00D93A6E" w:rsidP="00D93A6E">
            <w:pPr>
              <w:pStyle w:val="NoSpacing"/>
              <w:rPr>
                <w:rFonts w:ascii="Arial" w:hAnsi="Arial" w:cs="Arial"/>
                <w:szCs w:val="20"/>
                <w:shd w:val="clear" w:color="auto" w:fill="FFFFFF"/>
              </w:rPr>
            </w:pPr>
            <w:r w:rsidRPr="00055F31">
              <w:rPr>
                <w:rFonts w:ascii="Arial" w:hAnsi="Arial" w:cs="Arial"/>
                <w:szCs w:val="20"/>
                <w:shd w:val="clear" w:color="auto" w:fill="FFFFFF"/>
              </w:rPr>
              <w:t>Mrs Anne HS Squire</w:t>
            </w:r>
          </w:p>
          <w:p w14:paraId="3F827ED3" w14:textId="77777777" w:rsidR="00D93A6E" w:rsidRPr="00055F31" w:rsidRDefault="00D93A6E" w:rsidP="00D93A6E">
            <w:pPr>
              <w:pStyle w:val="NoSpacing"/>
              <w:rPr>
                <w:rFonts w:ascii="Arial" w:hAnsi="Arial" w:cs="Arial"/>
                <w:szCs w:val="20"/>
                <w:shd w:val="clear" w:color="auto" w:fill="FFFFFF"/>
              </w:rPr>
            </w:pPr>
            <w:r w:rsidRPr="00055F31">
              <w:rPr>
                <w:rFonts w:ascii="Arial" w:hAnsi="Arial" w:cs="Arial"/>
                <w:szCs w:val="20"/>
                <w:shd w:val="clear" w:color="auto" w:fill="FFFFFF"/>
              </w:rPr>
              <w:t>Mrs Janet Knowles</w:t>
            </w:r>
          </w:p>
          <w:p w14:paraId="0C4837AD" w14:textId="77777777" w:rsidR="00D93A6E" w:rsidRPr="00055F31" w:rsidRDefault="00D93A6E" w:rsidP="00D93A6E">
            <w:pPr>
              <w:pStyle w:val="NoSpacing"/>
              <w:rPr>
                <w:rFonts w:ascii="Arial" w:hAnsi="Arial" w:cs="Arial"/>
                <w:szCs w:val="20"/>
                <w:shd w:val="clear" w:color="auto" w:fill="FFFFFF"/>
              </w:rPr>
            </w:pPr>
            <w:r w:rsidRPr="00055F31">
              <w:rPr>
                <w:rFonts w:ascii="Arial" w:hAnsi="Arial" w:cs="Arial"/>
                <w:szCs w:val="20"/>
                <w:shd w:val="clear" w:color="auto" w:fill="FFFFFF"/>
              </w:rPr>
              <w:t>Sir Antony RLC Quilter (Deceased)</w:t>
            </w:r>
          </w:p>
          <w:p w14:paraId="498CA537" w14:textId="77777777" w:rsidR="00D93A6E" w:rsidRPr="00055F31" w:rsidRDefault="00D93A6E" w:rsidP="00D93A6E">
            <w:pPr>
              <w:pStyle w:val="NoSpacing"/>
              <w:rPr>
                <w:rFonts w:ascii="Arial" w:hAnsi="Arial" w:cs="Arial"/>
                <w:szCs w:val="20"/>
                <w:shd w:val="clear" w:color="auto" w:fill="FFFFFF"/>
              </w:rPr>
            </w:pPr>
            <w:r w:rsidRPr="00055F31">
              <w:rPr>
                <w:rFonts w:ascii="Arial" w:hAnsi="Arial" w:cs="Arial"/>
                <w:szCs w:val="20"/>
                <w:shd w:val="clear" w:color="auto" w:fill="FFFFFF"/>
              </w:rPr>
              <w:t>Trustees of the Mary Warner Charity</w:t>
            </w:r>
          </w:p>
          <w:p w14:paraId="3CF70D18" w14:textId="10AF682E" w:rsidR="00FC5A19" w:rsidRPr="00392CCC" w:rsidRDefault="00FC5A19" w:rsidP="00D93A6E">
            <w:pPr>
              <w:pStyle w:val="NoSpacing"/>
              <w:rPr>
                <w:rFonts w:ascii="Tahoma" w:hAnsi="Tahoma" w:cs="Tahoma"/>
                <w:bCs/>
              </w:rPr>
            </w:pPr>
          </w:p>
        </w:tc>
      </w:tr>
      <w:tr w:rsidR="00BD00EC" w:rsidRPr="003D164D" w14:paraId="37FE5717" w14:textId="77777777" w:rsidTr="00ED4853">
        <w:tc>
          <w:tcPr>
            <w:tcW w:w="9209" w:type="dxa"/>
            <w:shd w:val="clear" w:color="auto" w:fill="auto"/>
          </w:tcPr>
          <w:p w14:paraId="05BCD32F" w14:textId="6C7476C1" w:rsidR="00BD00EC" w:rsidRPr="003D164D" w:rsidRDefault="00BD00EC" w:rsidP="00135D56">
            <w:pPr>
              <w:pStyle w:val="NoSpacing"/>
              <w:rPr>
                <w:rFonts w:ascii="Tahoma" w:hAnsi="Tahoma" w:cs="Tahoma"/>
              </w:rPr>
            </w:pPr>
            <w:r w:rsidRPr="003D164D">
              <w:rPr>
                <w:rFonts w:ascii="Tahoma" w:hAnsi="Tahoma" w:cs="Tahoma"/>
                <w:b/>
              </w:rPr>
              <w:t>Role context and any other relevant information</w:t>
            </w:r>
          </w:p>
        </w:tc>
      </w:tr>
      <w:tr w:rsidR="00BD00EC" w:rsidRPr="003D164D" w14:paraId="0029E839" w14:textId="77777777" w:rsidTr="00ED4853">
        <w:tc>
          <w:tcPr>
            <w:tcW w:w="9209" w:type="dxa"/>
            <w:shd w:val="clear" w:color="auto" w:fill="auto"/>
          </w:tcPr>
          <w:p w14:paraId="7FA88CAE" w14:textId="6FE4476A" w:rsidR="00BD00EC" w:rsidRPr="003D164D" w:rsidRDefault="00A107C8" w:rsidP="00DE29C3">
            <w:pPr>
              <w:pStyle w:val="NoSpacing"/>
              <w:rPr>
                <w:rFonts w:ascii="Tahoma" w:hAnsi="Tahoma" w:cs="Tahoma"/>
              </w:rPr>
            </w:pPr>
            <w:r>
              <w:rPr>
                <w:rFonts w:ascii="Tahoma" w:hAnsi="Tahoma" w:cs="Tahoma"/>
              </w:rPr>
              <w:t>The diocesan ministry deployment principles affirm an intention to maintain stipendiary clergy numbers if possible, subject to the availability of financial resources, and to develop an understanding of local episcope oversight ministry and local ministers in parishes ministering in teams or clusters. A key aim of this is to reduce clergy isolation and increase mutual support.</w:t>
            </w:r>
          </w:p>
        </w:tc>
      </w:tr>
      <w:tr w:rsidR="00BD00EC" w:rsidRPr="003D164D" w14:paraId="18101D7C" w14:textId="77777777" w:rsidTr="00ED4853">
        <w:tc>
          <w:tcPr>
            <w:tcW w:w="9209" w:type="dxa"/>
            <w:shd w:val="clear" w:color="auto" w:fill="auto"/>
          </w:tcPr>
          <w:p w14:paraId="4433F378" w14:textId="4A3C5074" w:rsidR="00BD00EC" w:rsidRPr="003D164D" w:rsidRDefault="009C6D3E" w:rsidP="00DE29C3">
            <w:pPr>
              <w:pStyle w:val="NoSpacing"/>
              <w:rPr>
                <w:rFonts w:ascii="Tahoma" w:hAnsi="Tahoma" w:cs="Tahoma"/>
              </w:rPr>
            </w:pPr>
            <w:r>
              <w:rPr>
                <w:rFonts w:ascii="Tahoma" w:hAnsi="Tahoma" w:cs="Tahoma"/>
              </w:rPr>
              <w:t xml:space="preserve">An </w:t>
            </w:r>
            <w:r w:rsidR="00A107C8">
              <w:rPr>
                <w:rFonts w:ascii="Tahoma" w:hAnsi="Tahoma" w:cs="Tahoma"/>
              </w:rPr>
              <w:t>understanding of the Centenary Share process</w:t>
            </w:r>
            <w:r>
              <w:rPr>
                <w:rFonts w:ascii="Tahoma" w:hAnsi="Tahoma" w:cs="Tahoma"/>
              </w:rPr>
              <w:t xml:space="preserve"> and </w:t>
            </w:r>
            <w:r w:rsidR="00A107C8">
              <w:rPr>
                <w:rFonts w:ascii="Tahoma" w:hAnsi="Tahoma" w:cs="Tahoma"/>
              </w:rPr>
              <w:t>its importance for the sustainability of ministry across the diocese</w:t>
            </w:r>
            <w:r>
              <w:rPr>
                <w:rFonts w:ascii="Tahoma" w:hAnsi="Tahoma" w:cs="Tahoma"/>
              </w:rPr>
              <w:t xml:space="preserve"> is fundamental. </w:t>
            </w:r>
            <w:r w:rsidR="00FB6D4B">
              <w:rPr>
                <w:rFonts w:ascii="Tahoma" w:hAnsi="Tahoma" w:cs="Tahoma"/>
              </w:rPr>
              <w:t>Ministers</w:t>
            </w:r>
            <w:r>
              <w:rPr>
                <w:rFonts w:ascii="Tahoma" w:hAnsi="Tahoma" w:cs="Tahoma"/>
              </w:rPr>
              <w:t xml:space="preserve"> are expected to </w:t>
            </w:r>
            <w:r w:rsidR="00B0657C">
              <w:rPr>
                <w:rFonts w:ascii="Tahoma" w:hAnsi="Tahoma" w:cs="Tahoma"/>
              </w:rPr>
              <w:t xml:space="preserve">preach and teach on </w:t>
            </w:r>
            <w:r>
              <w:rPr>
                <w:rFonts w:ascii="Tahoma" w:hAnsi="Tahoma" w:cs="Tahoma"/>
              </w:rPr>
              <w:t>stewardship</w:t>
            </w:r>
            <w:r w:rsidR="00A107C8">
              <w:rPr>
                <w:rFonts w:ascii="Tahoma" w:hAnsi="Tahoma" w:cs="Tahoma"/>
              </w:rPr>
              <w:t>.</w:t>
            </w:r>
          </w:p>
        </w:tc>
      </w:tr>
      <w:tr w:rsidR="00BD00EC" w:rsidRPr="003D164D" w14:paraId="365DE49C" w14:textId="77777777" w:rsidTr="00ED4853">
        <w:tc>
          <w:tcPr>
            <w:tcW w:w="9209" w:type="dxa"/>
            <w:shd w:val="clear" w:color="auto" w:fill="auto"/>
          </w:tcPr>
          <w:p w14:paraId="4F3EFE89" w14:textId="14ED6477" w:rsidR="00A107C8" w:rsidRDefault="00A107C8" w:rsidP="00DE29C3">
            <w:pPr>
              <w:pStyle w:val="NoSpacing"/>
              <w:rPr>
                <w:rFonts w:ascii="Tahoma" w:hAnsi="Tahoma" w:cs="Tahoma"/>
              </w:rPr>
            </w:pPr>
            <w:r>
              <w:rPr>
                <w:rFonts w:ascii="Tahoma" w:hAnsi="Tahoma" w:cs="Tahoma"/>
              </w:rPr>
              <w:t xml:space="preserve">The Bishops expect and encourage </w:t>
            </w:r>
            <w:r w:rsidR="00FB6D4B">
              <w:rPr>
                <w:rFonts w:ascii="Tahoma" w:hAnsi="Tahoma" w:cs="Tahoma"/>
              </w:rPr>
              <w:t>ministers</w:t>
            </w:r>
            <w:r>
              <w:rPr>
                <w:rFonts w:ascii="Tahoma" w:hAnsi="Tahoma" w:cs="Tahoma"/>
              </w:rPr>
              <w:t xml:space="preserve"> to take their rest days, holidays and regular retreats or similar. </w:t>
            </w:r>
            <w:r w:rsidR="00FB6D4B">
              <w:rPr>
                <w:rFonts w:ascii="Tahoma" w:hAnsi="Tahoma" w:cs="Tahoma"/>
              </w:rPr>
              <w:t>Ministers</w:t>
            </w:r>
            <w:r>
              <w:rPr>
                <w:rFonts w:ascii="Tahoma" w:hAnsi="Tahoma" w:cs="Tahoma"/>
              </w:rPr>
              <w:t xml:space="preserve"> are strongly encouraged to have a spiritual director or equivalent.</w:t>
            </w:r>
          </w:p>
          <w:p w14:paraId="09239D80" w14:textId="2E0D4C90" w:rsidR="00BD00EC" w:rsidRPr="003D164D" w:rsidRDefault="00A107C8" w:rsidP="00DE29C3">
            <w:pPr>
              <w:pStyle w:val="NoSpacing"/>
              <w:rPr>
                <w:rFonts w:ascii="Tahoma" w:hAnsi="Tahoma" w:cs="Tahoma"/>
              </w:rPr>
            </w:pPr>
            <w:r w:rsidRPr="003D164D">
              <w:rPr>
                <w:rFonts w:ascii="Tahoma" w:hAnsi="Tahoma" w:cs="Tahoma"/>
              </w:rPr>
              <w:t xml:space="preserve"> </w:t>
            </w:r>
          </w:p>
        </w:tc>
      </w:tr>
    </w:tbl>
    <w:p w14:paraId="4B17F57C" w14:textId="77777777" w:rsidR="00BD00EC" w:rsidRPr="003D164D" w:rsidRDefault="00BD00EC"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46"/>
      </w:tblGrid>
      <w:tr w:rsidR="0037609C" w:rsidRPr="003D164D" w14:paraId="65643882" w14:textId="77777777" w:rsidTr="00ED4853">
        <w:tc>
          <w:tcPr>
            <w:tcW w:w="9209" w:type="dxa"/>
            <w:gridSpan w:val="2"/>
            <w:shd w:val="clear" w:color="auto" w:fill="auto"/>
          </w:tcPr>
          <w:p w14:paraId="71317474" w14:textId="77777777" w:rsidR="0037609C" w:rsidRDefault="0037609C" w:rsidP="00DE29C3">
            <w:pPr>
              <w:pStyle w:val="NoSpacing"/>
              <w:rPr>
                <w:rFonts w:ascii="Tahoma" w:hAnsi="Tahoma" w:cs="Tahoma"/>
                <w:b/>
                <w:bCs/>
              </w:rPr>
            </w:pPr>
            <w:r w:rsidRPr="003D164D">
              <w:rPr>
                <w:rFonts w:ascii="Tahoma" w:hAnsi="Tahoma" w:cs="Tahoma"/>
                <w:b/>
                <w:bCs/>
              </w:rPr>
              <w:t>4   Benefice Summary</w:t>
            </w:r>
          </w:p>
          <w:p w14:paraId="114D8140" w14:textId="77777777" w:rsidR="0037609C" w:rsidRPr="003D164D" w:rsidRDefault="0037609C" w:rsidP="00DE29C3">
            <w:pPr>
              <w:pStyle w:val="NoSpacing"/>
              <w:rPr>
                <w:rFonts w:ascii="Tahoma" w:hAnsi="Tahoma" w:cs="Tahoma"/>
              </w:rPr>
            </w:pPr>
          </w:p>
        </w:tc>
      </w:tr>
      <w:tr w:rsidR="00BD00EC" w:rsidRPr="003D164D" w14:paraId="5A7FC31D" w14:textId="77777777" w:rsidTr="00ED4853">
        <w:tc>
          <w:tcPr>
            <w:tcW w:w="2263" w:type="dxa"/>
            <w:shd w:val="clear" w:color="auto" w:fill="auto"/>
          </w:tcPr>
          <w:p w14:paraId="50D8BF46" w14:textId="77777777" w:rsidR="00BD00EC" w:rsidRPr="003D164D" w:rsidRDefault="00BD00EC" w:rsidP="00DE29C3">
            <w:pPr>
              <w:pStyle w:val="NoSpacing"/>
              <w:rPr>
                <w:rFonts w:ascii="Tahoma" w:hAnsi="Tahoma" w:cs="Tahoma"/>
                <w:b/>
                <w:bCs/>
              </w:rPr>
            </w:pPr>
            <w:r w:rsidRPr="003D164D">
              <w:rPr>
                <w:rFonts w:ascii="Tahoma" w:hAnsi="Tahoma" w:cs="Tahoma"/>
                <w:b/>
                <w:bCs/>
              </w:rPr>
              <w:t>Parishes</w:t>
            </w:r>
          </w:p>
          <w:p w14:paraId="262EB76C" w14:textId="77777777" w:rsidR="00BD00EC" w:rsidRPr="003D164D" w:rsidRDefault="00BD00EC" w:rsidP="00DE29C3">
            <w:pPr>
              <w:pStyle w:val="NoSpacing"/>
              <w:rPr>
                <w:rFonts w:ascii="Tahoma" w:hAnsi="Tahoma" w:cs="Tahoma"/>
                <w:b/>
                <w:bCs/>
              </w:rPr>
            </w:pPr>
          </w:p>
        </w:tc>
        <w:tc>
          <w:tcPr>
            <w:tcW w:w="6946" w:type="dxa"/>
            <w:shd w:val="clear" w:color="auto" w:fill="auto"/>
          </w:tcPr>
          <w:p w14:paraId="5C8485FC"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8" w:history="1">
              <w:r w:rsidR="00D93A6E" w:rsidRPr="00055F31">
                <w:rPr>
                  <w:rFonts w:ascii="Tahoma" w:hAnsi="Tahoma" w:cs="Tahoma"/>
                  <w:sz w:val="22"/>
                  <w:lang w:eastAsia="en-GB"/>
                </w:rPr>
                <w:t>Alderton</w:t>
              </w:r>
            </w:hyperlink>
            <w:r w:rsidR="00D93A6E" w:rsidRPr="00055F31">
              <w:rPr>
                <w:rFonts w:ascii="Tahoma" w:hAnsi="Tahoma" w:cs="Tahoma"/>
                <w:sz w:val="22"/>
                <w:lang w:eastAsia="en-GB"/>
              </w:rPr>
              <w:t xml:space="preserve"> : St Andrew </w:t>
            </w:r>
          </w:p>
          <w:p w14:paraId="631508D5"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9" w:history="1">
              <w:proofErr w:type="spellStart"/>
              <w:r w:rsidR="00D93A6E" w:rsidRPr="00055F31">
                <w:rPr>
                  <w:rFonts w:ascii="Tahoma" w:hAnsi="Tahoma" w:cs="Tahoma"/>
                  <w:sz w:val="22"/>
                  <w:lang w:eastAsia="en-GB"/>
                </w:rPr>
                <w:t>Bawdsey</w:t>
              </w:r>
              <w:proofErr w:type="spellEnd"/>
            </w:hyperlink>
            <w:r w:rsidR="00D93A6E" w:rsidRPr="00055F31">
              <w:rPr>
                <w:rFonts w:ascii="Tahoma" w:hAnsi="Tahoma" w:cs="Tahoma"/>
                <w:sz w:val="22"/>
                <w:lang w:eastAsia="en-GB"/>
              </w:rPr>
              <w:t xml:space="preserve"> : St Mary the Virgin </w:t>
            </w:r>
          </w:p>
          <w:p w14:paraId="3900CFFC"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10" w:history="1">
              <w:r w:rsidR="00D93A6E" w:rsidRPr="00055F31">
                <w:rPr>
                  <w:rFonts w:ascii="Tahoma" w:hAnsi="Tahoma" w:cs="Tahoma"/>
                  <w:sz w:val="22"/>
                  <w:lang w:eastAsia="en-GB"/>
                </w:rPr>
                <w:t>Boyton</w:t>
              </w:r>
            </w:hyperlink>
            <w:r w:rsidR="00D93A6E" w:rsidRPr="00055F31">
              <w:rPr>
                <w:rFonts w:ascii="Tahoma" w:hAnsi="Tahoma" w:cs="Tahoma"/>
                <w:sz w:val="22"/>
                <w:lang w:eastAsia="en-GB"/>
              </w:rPr>
              <w:t xml:space="preserve"> : St  Andrew </w:t>
            </w:r>
          </w:p>
          <w:p w14:paraId="6F37D301"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11" w:history="1">
              <w:proofErr w:type="spellStart"/>
              <w:r w:rsidR="00D93A6E" w:rsidRPr="00055F31">
                <w:rPr>
                  <w:rFonts w:ascii="Tahoma" w:hAnsi="Tahoma" w:cs="Tahoma"/>
                  <w:sz w:val="22"/>
                  <w:lang w:eastAsia="en-GB"/>
                </w:rPr>
                <w:t>Bromeswell</w:t>
              </w:r>
              <w:proofErr w:type="spellEnd"/>
            </w:hyperlink>
            <w:r w:rsidR="00D93A6E" w:rsidRPr="00055F31">
              <w:rPr>
                <w:rFonts w:ascii="Tahoma" w:hAnsi="Tahoma" w:cs="Tahoma"/>
                <w:sz w:val="22"/>
                <w:lang w:eastAsia="en-GB"/>
              </w:rPr>
              <w:t xml:space="preserve"> : St Edmund </w:t>
            </w:r>
          </w:p>
          <w:p w14:paraId="4BA6D31C"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12" w:history="1">
              <w:proofErr w:type="spellStart"/>
              <w:r w:rsidR="00D93A6E" w:rsidRPr="00055F31">
                <w:rPr>
                  <w:rFonts w:ascii="Tahoma" w:hAnsi="Tahoma" w:cs="Tahoma"/>
                  <w:sz w:val="22"/>
                  <w:lang w:eastAsia="en-GB"/>
                </w:rPr>
                <w:t>Butley</w:t>
              </w:r>
              <w:proofErr w:type="spellEnd"/>
            </w:hyperlink>
            <w:r w:rsidR="00D93A6E" w:rsidRPr="00055F31">
              <w:rPr>
                <w:rFonts w:ascii="Tahoma" w:hAnsi="Tahoma" w:cs="Tahoma"/>
                <w:sz w:val="22"/>
                <w:lang w:eastAsia="en-GB"/>
              </w:rPr>
              <w:t xml:space="preserve"> : St John the Baptist </w:t>
            </w:r>
          </w:p>
          <w:p w14:paraId="59FDBBDA"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13" w:history="1">
              <w:proofErr w:type="spellStart"/>
              <w:r w:rsidR="00D93A6E" w:rsidRPr="00055F31">
                <w:rPr>
                  <w:rFonts w:ascii="Tahoma" w:hAnsi="Tahoma" w:cs="Tahoma"/>
                  <w:sz w:val="22"/>
                  <w:lang w:eastAsia="en-GB"/>
                </w:rPr>
                <w:t>Chillesford</w:t>
              </w:r>
              <w:proofErr w:type="spellEnd"/>
            </w:hyperlink>
            <w:r w:rsidR="00D93A6E" w:rsidRPr="00055F31">
              <w:rPr>
                <w:rFonts w:ascii="Tahoma" w:hAnsi="Tahoma" w:cs="Tahoma"/>
                <w:sz w:val="22"/>
                <w:lang w:eastAsia="en-GB"/>
              </w:rPr>
              <w:t xml:space="preserve"> : St Peter </w:t>
            </w:r>
          </w:p>
          <w:p w14:paraId="761C7C80"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14" w:history="1">
              <w:proofErr w:type="spellStart"/>
              <w:r w:rsidR="00D93A6E" w:rsidRPr="00055F31">
                <w:rPr>
                  <w:rFonts w:ascii="Tahoma" w:hAnsi="Tahoma" w:cs="Tahoma"/>
                  <w:sz w:val="22"/>
                  <w:lang w:eastAsia="en-GB"/>
                </w:rPr>
                <w:t>Eyke</w:t>
              </w:r>
              <w:proofErr w:type="spellEnd"/>
            </w:hyperlink>
            <w:r w:rsidR="00D93A6E" w:rsidRPr="00055F31">
              <w:rPr>
                <w:rFonts w:ascii="Tahoma" w:hAnsi="Tahoma" w:cs="Tahoma"/>
                <w:sz w:val="22"/>
                <w:lang w:eastAsia="en-GB"/>
              </w:rPr>
              <w:t xml:space="preserve"> : All Saints </w:t>
            </w:r>
          </w:p>
          <w:p w14:paraId="3DE12054"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15" w:history="1">
              <w:proofErr w:type="spellStart"/>
              <w:r w:rsidR="00D93A6E" w:rsidRPr="00055F31">
                <w:rPr>
                  <w:rFonts w:ascii="Tahoma" w:hAnsi="Tahoma" w:cs="Tahoma"/>
                  <w:sz w:val="22"/>
                  <w:lang w:eastAsia="en-GB"/>
                </w:rPr>
                <w:t>Hollesley</w:t>
              </w:r>
              <w:proofErr w:type="spellEnd"/>
            </w:hyperlink>
            <w:r w:rsidR="00D93A6E" w:rsidRPr="00055F31">
              <w:rPr>
                <w:rFonts w:ascii="Tahoma" w:hAnsi="Tahoma" w:cs="Tahoma"/>
                <w:sz w:val="22"/>
                <w:lang w:eastAsia="en-GB"/>
              </w:rPr>
              <w:t xml:space="preserve"> : All Saints </w:t>
            </w:r>
          </w:p>
          <w:p w14:paraId="00A20AAA"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16" w:history="1">
              <w:proofErr w:type="spellStart"/>
              <w:r w:rsidR="00D93A6E" w:rsidRPr="00055F31">
                <w:rPr>
                  <w:rFonts w:ascii="Tahoma" w:hAnsi="Tahoma" w:cs="Tahoma"/>
                  <w:sz w:val="22"/>
                  <w:lang w:eastAsia="en-GB"/>
                </w:rPr>
                <w:t>Iken</w:t>
              </w:r>
              <w:proofErr w:type="spellEnd"/>
            </w:hyperlink>
            <w:r w:rsidR="00D93A6E" w:rsidRPr="00055F31">
              <w:rPr>
                <w:rFonts w:ascii="Tahoma" w:hAnsi="Tahoma" w:cs="Tahoma"/>
                <w:sz w:val="22"/>
                <w:lang w:eastAsia="en-GB"/>
              </w:rPr>
              <w:t xml:space="preserve"> : St Botolph</w:t>
            </w:r>
          </w:p>
          <w:p w14:paraId="637FCE8F"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17" w:history="1">
              <w:r w:rsidR="00D93A6E" w:rsidRPr="00055F31">
                <w:rPr>
                  <w:rFonts w:ascii="Tahoma" w:hAnsi="Tahoma" w:cs="Tahoma"/>
                  <w:sz w:val="22"/>
                  <w:lang w:eastAsia="en-GB"/>
                </w:rPr>
                <w:t>Orford</w:t>
              </w:r>
            </w:hyperlink>
            <w:r w:rsidR="00D93A6E" w:rsidRPr="00055F31">
              <w:rPr>
                <w:rFonts w:ascii="Tahoma" w:hAnsi="Tahoma" w:cs="Tahoma"/>
                <w:sz w:val="22"/>
                <w:lang w:eastAsia="en-GB"/>
              </w:rPr>
              <w:t xml:space="preserve"> : St Bartholomew </w:t>
            </w:r>
          </w:p>
          <w:p w14:paraId="392423A2"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18" w:history="1">
              <w:proofErr w:type="spellStart"/>
              <w:r w:rsidR="00D93A6E" w:rsidRPr="00055F31">
                <w:rPr>
                  <w:rFonts w:ascii="Tahoma" w:hAnsi="Tahoma" w:cs="Tahoma"/>
                  <w:sz w:val="22"/>
                  <w:lang w:eastAsia="en-GB"/>
                </w:rPr>
                <w:t>Ramsholt</w:t>
              </w:r>
              <w:proofErr w:type="spellEnd"/>
            </w:hyperlink>
            <w:r w:rsidR="00D93A6E" w:rsidRPr="00055F31">
              <w:rPr>
                <w:rFonts w:ascii="Tahoma" w:hAnsi="Tahoma" w:cs="Tahoma"/>
                <w:sz w:val="22"/>
                <w:lang w:eastAsia="en-GB"/>
              </w:rPr>
              <w:t xml:space="preserve"> : All Saints </w:t>
            </w:r>
          </w:p>
          <w:p w14:paraId="3A77E16F"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19" w:history="1">
              <w:r w:rsidR="00D93A6E" w:rsidRPr="00055F31">
                <w:rPr>
                  <w:rFonts w:ascii="Tahoma" w:hAnsi="Tahoma" w:cs="Tahoma"/>
                  <w:sz w:val="22"/>
                  <w:lang w:eastAsia="en-GB"/>
                </w:rPr>
                <w:t xml:space="preserve">Rendlesham :  St Gregory </w:t>
              </w:r>
            </w:hyperlink>
            <w:r w:rsidR="00D93A6E" w:rsidRPr="00055F31">
              <w:rPr>
                <w:rFonts w:ascii="Tahoma" w:hAnsi="Tahoma" w:cs="Tahoma"/>
                <w:sz w:val="22"/>
                <w:lang w:eastAsia="en-GB"/>
              </w:rPr>
              <w:t xml:space="preserve">and St Felix </w:t>
            </w:r>
          </w:p>
          <w:p w14:paraId="2410222A"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20" w:history="1">
              <w:proofErr w:type="spellStart"/>
              <w:r w:rsidR="00D93A6E" w:rsidRPr="00055F31">
                <w:rPr>
                  <w:rFonts w:ascii="Tahoma" w:hAnsi="Tahoma" w:cs="Tahoma"/>
                  <w:sz w:val="22"/>
                  <w:lang w:eastAsia="en-GB"/>
                </w:rPr>
                <w:t>Shottisham</w:t>
              </w:r>
              <w:proofErr w:type="spellEnd"/>
            </w:hyperlink>
            <w:r w:rsidR="00D93A6E" w:rsidRPr="00055F31">
              <w:rPr>
                <w:rFonts w:ascii="Tahoma" w:hAnsi="Tahoma" w:cs="Tahoma"/>
                <w:sz w:val="22"/>
                <w:lang w:eastAsia="en-GB"/>
              </w:rPr>
              <w:t xml:space="preserve"> : St Margaret </w:t>
            </w:r>
          </w:p>
          <w:p w14:paraId="19FB59A3"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21" w:history="1">
              <w:proofErr w:type="spellStart"/>
              <w:r w:rsidR="00D93A6E" w:rsidRPr="00055F31">
                <w:rPr>
                  <w:rFonts w:ascii="Tahoma" w:hAnsi="Tahoma" w:cs="Tahoma"/>
                  <w:sz w:val="22"/>
                  <w:lang w:eastAsia="en-GB"/>
                </w:rPr>
                <w:t>Sudbourne</w:t>
              </w:r>
              <w:proofErr w:type="spellEnd"/>
            </w:hyperlink>
            <w:r w:rsidR="00D93A6E" w:rsidRPr="00055F31">
              <w:rPr>
                <w:rFonts w:ascii="Tahoma" w:hAnsi="Tahoma" w:cs="Tahoma"/>
                <w:sz w:val="22"/>
                <w:lang w:eastAsia="en-GB"/>
              </w:rPr>
              <w:t xml:space="preserve"> : All Saints </w:t>
            </w:r>
          </w:p>
          <w:p w14:paraId="5AAA746A"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22" w:history="1">
              <w:r w:rsidR="00D93A6E" w:rsidRPr="00055F31">
                <w:rPr>
                  <w:rFonts w:ascii="Tahoma" w:hAnsi="Tahoma" w:cs="Tahoma"/>
                  <w:sz w:val="22"/>
                  <w:lang w:eastAsia="en-GB"/>
                </w:rPr>
                <w:t>Sutton</w:t>
              </w:r>
            </w:hyperlink>
            <w:r w:rsidR="00D93A6E" w:rsidRPr="00055F31">
              <w:rPr>
                <w:rFonts w:ascii="Tahoma" w:hAnsi="Tahoma" w:cs="Tahoma"/>
                <w:sz w:val="22"/>
                <w:lang w:eastAsia="en-GB"/>
              </w:rPr>
              <w:t xml:space="preserve"> : All Saints </w:t>
            </w:r>
          </w:p>
          <w:p w14:paraId="5840FB2C"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23" w:history="1">
              <w:r w:rsidR="00D93A6E" w:rsidRPr="00055F31">
                <w:rPr>
                  <w:rFonts w:ascii="Tahoma" w:hAnsi="Tahoma" w:cs="Tahoma"/>
                  <w:sz w:val="22"/>
                  <w:lang w:eastAsia="en-GB"/>
                </w:rPr>
                <w:t>Tunstall</w:t>
              </w:r>
            </w:hyperlink>
            <w:r w:rsidR="00D93A6E" w:rsidRPr="00055F31">
              <w:rPr>
                <w:rFonts w:ascii="Tahoma" w:hAnsi="Tahoma" w:cs="Tahoma"/>
                <w:sz w:val="22"/>
                <w:lang w:eastAsia="en-GB"/>
              </w:rPr>
              <w:t xml:space="preserve"> : St Michael and All Angels </w:t>
            </w:r>
          </w:p>
          <w:p w14:paraId="68212470" w14:textId="4AFCCDC3" w:rsidR="00BF5C22" w:rsidRPr="007472C2" w:rsidRDefault="0006495F" w:rsidP="00135D56">
            <w:pPr>
              <w:numPr>
                <w:ilvl w:val="0"/>
                <w:numId w:val="13"/>
              </w:numPr>
              <w:shd w:val="clear" w:color="auto" w:fill="FCFCFC"/>
              <w:spacing w:before="30" w:after="30"/>
              <w:ind w:left="0"/>
              <w:rPr>
                <w:rFonts w:ascii="Tahoma" w:hAnsi="Tahoma" w:cs="Tahoma"/>
              </w:rPr>
            </w:pPr>
            <w:hyperlink r:id="rId24" w:history="1">
              <w:proofErr w:type="spellStart"/>
              <w:r w:rsidR="00D93A6E" w:rsidRPr="00055F31">
                <w:rPr>
                  <w:rFonts w:ascii="Tahoma" w:hAnsi="Tahoma" w:cs="Tahoma"/>
                  <w:sz w:val="22"/>
                  <w:lang w:eastAsia="en-GB"/>
                </w:rPr>
                <w:t>Wantisden</w:t>
              </w:r>
              <w:proofErr w:type="spellEnd"/>
            </w:hyperlink>
            <w:r w:rsidR="00D93A6E" w:rsidRPr="00055F31">
              <w:rPr>
                <w:rFonts w:ascii="Tahoma" w:hAnsi="Tahoma" w:cs="Tahoma"/>
                <w:sz w:val="22"/>
                <w:lang w:eastAsia="en-GB"/>
              </w:rPr>
              <w:t xml:space="preserve"> : St John the Baptist </w:t>
            </w:r>
          </w:p>
        </w:tc>
      </w:tr>
      <w:tr w:rsidR="00BD00EC" w:rsidRPr="003D164D" w14:paraId="7132B0CD" w14:textId="77777777" w:rsidTr="00ED4853">
        <w:tc>
          <w:tcPr>
            <w:tcW w:w="2263" w:type="dxa"/>
            <w:shd w:val="clear" w:color="auto" w:fill="auto"/>
          </w:tcPr>
          <w:p w14:paraId="726D2073" w14:textId="77777777" w:rsidR="00BD00EC" w:rsidRPr="003D164D" w:rsidRDefault="00BD00EC" w:rsidP="00DE29C3">
            <w:pPr>
              <w:pStyle w:val="NoSpacing"/>
              <w:rPr>
                <w:rFonts w:ascii="Tahoma" w:hAnsi="Tahoma" w:cs="Tahoma"/>
                <w:b/>
                <w:bCs/>
              </w:rPr>
            </w:pPr>
            <w:r w:rsidRPr="003D164D">
              <w:rPr>
                <w:rFonts w:ascii="Tahoma" w:hAnsi="Tahoma" w:cs="Tahoma"/>
                <w:b/>
                <w:bCs/>
              </w:rPr>
              <w:t>Churches</w:t>
            </w:r>
          </w:p>
        </w:tc>
        <w:tc>
          <w:tcPr>
            <w:tcW w:w="6946" w:type="dxa"/>
            <w:shd w:val="clear" w:color="auto" w:fill="auto"/>
          </w:tcPr>
          <w:p w14:paraId="031DEC36"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25" w:history="1">
              <w:r w:rsidR="00D93A6E" w:rsidRPr="00055F31">
                <w:rPr>
                  <w:rFonts w:ascii="Tahoma" w:hAnsi="Tahoma" w:cs="Tahoma"/>
                  <w:sz w:val="22"/>
                  <w:lang w:eastAsia="en-GB"/>
                </w:rPr>
                <w:t>Alderton</w:t>
              </w:r>
            </w:hyperlink>
            <w:r w:rsidR="00D93A6E" w:rsidRPr="00055F31">
              <w:rPr>
                <w:rFonts w:ascii="Tahoma" w:hAnsi="Tahoma" w:cs="Tahoma"/>
                <w:sz w:val="22"/>
                <w:lang w:eastAsia="en-GB"/>
              </w:rPr>
              <w:t xml:space="preserve"> : Grade II</w:t>
            </w:r>
          </w:p>
          <w:p w14:paraId="2DFB927C"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26" w:history="1">
              <w:proofErr w:type="spellStart"/>
              <w:r w:rsidR="00D93A6E" w:rsidRPr="00055F31">
                <w:rPr>
                  <w:rFonts w:ascii="Tahoma" w:hAnsi="Tahoma" w:cs="Tahoma"/>
                  <w:sz w:val="22"/>
                  <w:lang w:eastAsia="en-GB"/>
                </w:rPr>
                <w:t>Bawdsey</w:t>
              </w:r>
              <w:proofErr w:type="spellEnd"/>
            </w:hyperlink>
            <w:r w:rsidR="00D93A6E">
              <w:rPr>
                <w:rFonts w:ascii="Tahoma" w:hAnsi="Tahoma" w:cs="Tahoma"/>
                <w:sz w:val="22"/>
                <w:lang w:eastAsia="en-GB"/>
              </w:rPr>
              <w:t xml:space="preserve"> : Grade II*</w:t>
            </w:r>
          </w:p>
          <w:p w14:paraId="272F61BD"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27" w:history="1">
              <w:r w:rsidR="00D93A6E" w:rsidRPr="00055F31">
                <w:rPr>
                  <w:rFonts w:ascii="Tahoma" w:hAnsi="Tahoma" w:cs="Tahoma"/>
                  <w:sz w:val="22"/>
                  <w:lang w:eastAsia="en-GB"/>
                </w:rPr>
                <w:t>Boyton</w:t>
              </w:r>
            </w:hyperlink>
            <w:r w:rsidR="00D93A6E" w:rsidRPr="00055F31">
              <w:rPr>
                <w:rFonts w:ascii="Tahoma" w:hAnsi="Tahoma" w:cs="Tahoma"/>
                <w:sz w:val="22"/>
                <w:lang w:eastAsia="en-GB"/>
              </w:rPr>
              <w:t xml:space="preserve"> : Grade II</w:t>
            </w:r>
          </w:p>
          <w:p w14:paraId="5FC54D1A"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28" w:history="1">
              <w:proofErr w:type="spellStart"/>
              <w:r w:rsidR="00D93A6E" w:rsidRPr="00055F31">
                <w:rPr>
                  <w:rFonts w:ascii="Tahoma" w:hAnsi="Tahoma" w:cs="Tahoma"/>
                  <w:sz w:val="22"/>
                  <w:lang w:eastAsia="en-GB"/>
                </w:rPr>
                <w:t>Bromeswell</w:t>
              </w:r>
              <w:proofErr w:type="spellEnd"/>
            </w:hyperlink>
            <w:r w:rsidR="00D93A6E" w:rsidRPr="00055F31">
              <w:rPr>
                <w:rFonts w:ascii="Tahoma" w:hAnsi="Tahoma" w:cs="Tahoma"/>
                <w:sz w:val="22"/>
                <w:lang w:eastAsia="en-GB"/>
              </w:rPr>
              <w:t xml:space="preserve"> : Grade I</w:t>
            </w:r>
          </w:p>
          <w:p w14:paraId="2F2BB630"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29" w:history="1">
              <w:proofErr w:type="spellStart"/>
              <w:r w:rsidR="00D93A6E" w:rsidRPr="00055F31">
                <w:rPr>
                  <w:rFonts w:ascii="Tahoma" w:hAnsi="Tahoma" w:cs="Tahoma"/>
                  <w:sz w:val="22"/>
                  <w:lang w:eastAsia="en-GB"/>
                </w:rPr>
                <w:t>Butley</w:t>
              </w:r>
              <w:proofErr w:type="spellEnd"/>
            </w:hyperlink>
            <w:r w:rsidR="00D93A6E" w:rsidRPr="00055F31">
              <w:rPr>
                <w:rFonts w:ascii="Tahoma" w:hAnsi="Tahoma" w:cs="Tahoma"/>
                <w:sz w:val="22"/>
                <w:lang w:eastAsia="en-GB"/>
              </w:rPr>
              <w:t xml:space="preserve"> : Grade II*</w:t>
            </w:r>
          </w:p>
          <w:p w14:paraId="3AF91DD0"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30" w:history="1">
              <w:proofErr w:type="spellStart"/>
              <w:r w:rsidR="00D93A6E" w:rsidRPr="00055F31">
                <w:rPr>
                  <w:rFonts w:ascii="Tahoma" w:hAnsi="Tahoma" w:cs="Tahoma"/>
                  <w:sz w:val="22"/>
                  <w:lang w:eastAsia="en-GB"/>
                </w:rPr>
                <w:t>Chillesford</w:t>
              </w:r>
              <w:proofErr w:type="spellEnd"/>
            </w:hyperlink>
            <w:r w:rsidR="00D93A6E">
              <w:rPr>
                <w:rFonts w:ascii="Tahoma" w:hAnsi="Tahoma" w:cs="Tahoma"/>
                <w:sz w:val="22"/>
                <w:lang w:eastAsia="en-GB"/>
              </w:rPr>
              <w:t xml:space="preserve"> :Grade II*</w:t>
            </w:r>
          </w:p>
          <w:p w14:paraId="01F98E41"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31" w:history="1">
              <w:proofErr w:type="spellStart"/>
              <w:r w:rsidR="00D93A6E" w:rsidRPr="00055F31">
                <w:rPr>
                  <w:rFonts w:ascii="Tahoma" w:hAnsi="Tahoma" w:cs="Tahoma"/>
                  <w:sz w:val="22"/>
                  <w:lang w:eastAsia="en-GB"/>
                </w:rPr>
                <w:t>Eyke</w:t>
              </w:r>
              <w:proofErr w:type="spellEnd"/>
            </w:hyperlink>
            <w:r w:rsidR="00D93A6E">
              <w:rPr>
                <w:rFonts w:ascii="Tahoma" w:hAnsi="Tahoma" w:cs="Tahoma"/>
                <w:sz w:val="22"/>
                <w:lang w:eastAsia="en-GB"/>
              </w:rPr>
              <w:t>: Grade I*</w:t>
            </w:r>
          </w:p>
          <w:p w14:paraId="5DD31759"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32" w:history="1">
              <w:proofErr w:type="spellStart"/>
              <w:r w:rsidR="00D93A6E" w:rsidRPr="00055F31">
                <w:rPr>
                  <w:rFonts w:ascii="Tahoma" w:hAnsi="Tahoma" w:cs="Tahoma"/>
                  <w:sz w:val="22"/>
                  <w:lang w:eastAsia="en-GB"/>
                </w:rPr>
                <w:t>Hollesley</w:t>
              </w:r>
              <w:proofErr w:type="spellEnd"/>
            </w:hyperlink>
            <w:r w:rsidR="00D93A6E" w:rsidRPr="00055F31">
              <w:rPr>
                <w:rFonts w:ascii="Tahoma" w:hAnsi="Tahoma" w:cs="Tahoma"/>
                <w:sz w:val="22"/>
                <w:lang w:eastAsia="en-GB"/>
              </w:rPr>
              <w:t xml:space="preserve"> : Grade II*</w:t>
            </w:r>
          </w:p>
          <w:p w14:paraId="063392F8"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33" w:history="1">
              <w:proofErr w:type="spellStart"/>
              <w:r w:rsidR="00D93A6E" w:rsidRPr="00055F31">
                <w:rPr>
                  <w:rFonts w:ascii="Tahoma" w:hAnsi="Tahoma" w:cs="Tahoma"/>
                  <w:sz w:val="22"/>
                  <w:lang w:eastAsia="en-GB"/>
                </w:rPr>
                <w:t>Iken</w:t>
              </w:r>
              <w:proofErr w:type="spellEnd"/>
            </w:hyperlink>
            <w:r w:rsidR="00D93A6E" w:rsidRPr="00055F31">
              <w:rPr>
                <w:rFonts w:ascii="Tahoma" w:hAnsi="Tahoma" w:cs="Tahoma"/>
                <w:sz w:val="22"/>
                <w:lang w:eastAsia="en-GB"/>
              </w:rPr>
              <w:t xml:space="preserve"> : Grade II</w:t>
            </w:r>
          </w:p>
          <w:p w14:paraId="0399F237"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34" w:history="1">
              <w:r w:rsidR="00D93A6E" w:rsidRPr="00055F31">
                <w:rPr>
                  <w:rFonts w:ascii="Tahoma" w:hAnsi="Tahoma" w:cs="Tahoma"/>
                  <w:sz w:val="22"/>
                  <w:lang w:eastAsia="en-GB"/>
                </w:rPr>
                <w:t>Orford</w:t>
              </w:r>
            </w:hyperlink>
            <w:r w:rsidR="00D93A6E">
              <w:rPr>
                <w:rFonts w:ascii="Tahoma" w:hAnsi="Tahoma" w:cs="Tahoma"/>
                <w:sz w:val="22"/>
                <w:lang w:eastAsia="en-GB"/>
              </w:rPr>
              <w:t xml:space="preserve"> : Grade I</w:t>
            </w:r>
          </w:p>
          <w:p w14:paraId="43EDCB59"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35" w:history="1">
              <w:proofErr w:type="spellStart"/>
              <w:r w:rsidR="00D93A6E" w:rsidRPr="00055F31">
                <w:rPr>
                  <w:rFonts w:ascii="Tahoma" w:hAnsi="Tahoma" w:cs="Tahoma"/>
                  <w:sz w:val="22"/>
                  <w:lang w:eastAsia="en-GB"/>
                </w:rPr>
                <w:t>Ramsholt</w:t>
              </w:r>
              <w:proofErr w:type="spellEnd"/>
            </w:hyperlink>
            <w:r w:rsidR="00D93A6E" w:rsidRPr="00055F31">
              <w:rPr>
                <w:rFonts w:ascii="Tahoma" w:hAnsi="Tahoma" w:cs="Tahoma"/>
                <w:sz w:val="22"/>
                <w:lang w:eastAsia="en-GB"/>
              </w:rPr>
              <w:t xml:space="preserve"> : Grade II*</w:t>
            </w:r>
          </w:p>
          <w:p w14:paraId="149EE4FC"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36" w:history="1">
              <w:r w:rsidR="00D93A6E" w:rsidRPr="00055F31">
                <w:rPr>
                  <w:rFonts w:ascii="Tahoma" w:hAnsi="Tahoma" w:cs="Tahoma"/>
                  <w:sz w:val="22"/>
                  <w:lang w:eastAsia="en-GB"/>
                </w:rPr>
                <w:t xml:space="preserve">Rendlesham St Gregory </w:t>
              </w:r>
            </w:hyperlink>
            <w:r w:rsidR="00D93A6E" w:rsidRPr="00055F31">
              <w:rPr>
                <w:rFonts w:ascii="Tahoma" w:hAnsi="Tahoma" w:cs="Tahoma"/>
                <w:sz w:val="22"/>
                <w:lang w:eastAsia="en-GB"/>
              </w:rPr>
              <w:t>: Grade I</w:t>
            </w:r>
          </w:p>
          <w:p w14:paraId="2EC34E3F" w14:textId="77777777" w:rsidR="00D93A6E" w:rsidRPr="00055F31" w:rsidRDefault="00D93A6E" w:rsidP="00D93A6E">
            <w:pPr>
              <w:numPr>
                <w:ilvl w:val="0"/>
                <w:numId w:val="13"/>
              </w:numPr>
              <w:shd w:val="clear" w:color="auto" w:fill="FCFCFC"/>
              <w:spacing w:before="30" w:after="30"/>
              <w:ind w:left="0"/>
              <w:rPr>
                <w:rFonts w:ascii="Tahoma" w:hAnsi="Tahoma" w:cs="Tahoma"/>
                <w:sz w:val="22"/>
                <w:lang w:eastAsia="en-GB"/>
              </w:rPr>
            </w:pPr>
            <w:r w:rsidRPr="00055F31">
              <w:rPr>
                <w:rFonts w:ascii="Tahoma" w:hAnsi="Tahoma" w:cs="Tahoma"/>
                <w:sz w:val="22"/>
                <w:lang w:eastAsia="en-GB"/>
              </w:rPr>
              <w:t>Rendlesham St Felix : 1960s Built building</w:t>
            </w:r>
          </w:p>
          <w:p w14:paraId="159D914B"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37" w:history="1">
              <w:proofErr w:type="spellStart"/>
              <w:r w:rsidR="00D93A6E" w:rsidRPr="00055F31">
                <w:rPr>
                  <w:rFonts w:ascii="Tahoma" w:hAnsi="Tahoma" w:cs="Tahoma"/>
                  <w:sz w:val="22"/>
                  <w:lang w:eastAsia="en-GB"/>
                </w:rPr>
                <w:t>Shottisham</w:t>
              </w:r>
              <w:proofErr w:type="spellEnd"/>
            </w:hyperlink>
            <w:r w:rsidR="00D93A6E">
              <w:rPr>
                <w:rFonts w:ascii="Tahoma" w:hAnsi="Tahoma" w:cs="Tahoma"/>
                <w:sz w:val="22"/>
                <w:lang w:eastAsia="en-GB"/>
              </w:rPr>
              <w:t xml:space="preserve"> : Grade II</w:t>
            </w:r>
          </w:p>
          <w:p w14:paraId="58DBABE2"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38" w:history="1">
              <w:proofErr w:type="spellStart"/>
              <w:r w:rsidR="00D93A6E" w:rsidRPr="00055F31">
                <w:rPr>
                  <w:rFonts w:ascii="Tahoma" w:hAnsi="Tahoma" w:cs="Tahoma"/>
                  <w:sz w:val="22"/>
                  <w:lang w:eastAsia="en-GB"/>
                </w:rPr>
                <w:t>Sudbourne</w:t>
              </w:r>
              <w:proofErr w:type="spellEnd"/>
            </w:hyperlink>
            <w:r w:rsidR="00D93A6E">
              <w:rPr>
                <w:rFonts w:ascii="Tahoma" w:hAnsi="Tahoma" w:cs="Tahoma"/>
                <w:sz w:val="22"/>
                <w:lang w:eastAsia="en-GB"/>
              </w:rPr>
              <w:t xml:space="preserve"> :II*</w:t>
            </w:r>
          </w:p>
          <w:p w14:paraId="7E5DDB6F"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39" w:history="1">
              <w:r w:rsidR="00D93A6E" w:rsidRPr="00055F31">
                <w:rPr>
                  <w:rFonts w:ascii="Tahoma" w:hAnsi="Tahoma" w:cs="Tahoma"/>
                  <w:sz w:val="22"/>
                  <w:lang w:eastAsia="en-GB"/>
                </w:rPr>
                <w:t>Sutton</w:t>
              </w:r>
            </w:hyperlink>
            <w:r w:rsidR="00D93A6E">
              <w:rPr>
                <w:rFonts w:ascii="Tahoma" w:hAnsi="Tahoma" w:cs="Tahoma"/>
                <w:sz w:val="22"/>
                <w:lang w:eastAsia="en-GB"/>
              </w:rPr>
              <w:t xml:space="preserve"> : II*</w:t>
            </w:r>
          </w:p>
          <w:p w14:paraId="71B82576"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40" w:history="1">
              <w:r w:rsidR="00D93A6E" w:rsidRPr="00055F31">
                <w:rPr>
                  <w:rFonts w:ascii="Tahoma" w:hAnsi="Tahoma" w:cs="Tahoma"/>
                  <w:sz w:val="22"/>
                  <w:lang w:eastAsia="en-GB"/>
                </w:rPr>
                <w:t>Tunstall</w:t>
              </w:r>
            </w:hyperlink>
            <w:r w:rsidR="00D93A6E">
              <w:rPr>
                <w:rFonts w:ascii="Tahoma" w:hAnsi="Tahoma" w:cs="Tahoma"/>
                <w:sz w:val="22"/>
                <w:lang w:eastAsia="en-GB"/>
              </w:rPr>
              <w:t xml:space="preserve"> : II*</w:t>
            </w:r>
          </w:p>
          <w:p w14:paraId="40820EB0" w14:textId="77777777" w:rsidR="00D93A6E" w:rsidRPr="00055F31" w:rsidRDefault="0006495F" w:rsidP="00D93A6E">
            <w:pPr>
              <w:numPr>
                <w:ilvl w:val="0"/>
                <w:numId w:val="13"/>
              </w:numPr>
              <w:shd w:val="clear" w:color="auto" w:fill="FCFCFC"/>
              <w:spacing w:before="30" w:after="30"/>
              <w:ind w:left="0"/>
              <w:rPr>
                <w:rFonts w:ascii="Tahoma" w:hAnsi="Tahoma" w:cs="Tahoma"/>
                <w:szCs w:val="22"/>
                <w:lang w:eastAsia="en-GB"/>
              </w:rPr>
            </w:pPr>
            <w:hyperlink r:id="rId41" w:history="1">
              <w:proofErr w:type="spellStart"/>
              <w:r w:rsidR="00D93A6E" w:rsidRPr="00055F31">
                <w:rPr>
                  <w:rFonts w:ascii="Tahoma" w:hAnsi="Tahoma" w:cs="Tahoma"/>
                  <w:sz w:val="22"/>
                  <w:lang w:eastAsia="en-GB"/>
                </w:rPr>
                <w:t>Wantisden</w:t>
              </w:r>
              <w:proofErr w:type="spellEnd"/>
            </w:hyperlink>
            <w:r w:rsidR="00D93A6E" w:rsidRPr="00055F31">
              <w:rPr>
                <w:rFonts w:ascii="Tahoma" w:hAnsi="Tahoma" w:cs="Tahoma"/>
                <w:sz w:val="22"/>
                <w:lang w:eastAsia="en-GB"/>
              </w:rPr>
              <w:t xml:space="preserve"> : Grade I</w:t>
            </w:r>
          </w:p>
          <w:p w14:paraId="4011428B" w14:textId="77777777" w:rsidR="0037609C" w:rsidRPr="003D164D" w:rsidRDefault="0037609C" w:rsidP="00D93A6E">
            <w:pPr>
              <w:pStyle w:val="aowitem"/>
              <w:shd w:val="clear" w:color="auto" w:fill="FCFCFC"/>
              <w:spacing w:before="30" w:beforeAutospacing="0" w:after="30" w:afterAutospacing="0"/>
              <w:rPr>
                <w:rFonts w:ascii="Tahoma" w:hAnsi="Tahoma" w:cs="Tahoma"/>
              </w:rPr>
            </w:pPr>
          </w:p>
        </w:tc>
      </w:tr>
      <w:tr w:rsidR="00BD00EC" w:rsidRPr="003D164D" w14:paraId="15C4CD41" w14:textId="77777777" w:rsidTr="00ED4853">
        <w:tc>
          <w:tcPr>
            <w:tcW w:w="2263" w:type="dxa"/>
            <w:shd w:val="clear" w:color="auto" w:fill="auto"/>
          </w:tcPr>
          <w:p w14:paraId="40B58E4D" w14:textId="46EDF78F" w:rsidR="00BD00EC" w:rsidRPr="003D164D" w:rsidRDefault="00BD00EC" w:rsidP="00DE29C3">
            <w:pPr>
              <w:pStyle w:val="NoSpacing"/>
              <w:rPr>
                <w:rFonts w:ascii="Tahoma" w:hAnsi="Tahoma" w:cs="Tahoma"/>
                <w:b/>
                <w:bCs/>
              </w:rPr>
            </w:pPr>
            <w:r w:rsidRPr="003D164D">
              <w:rPr>
                <w:rFonts w:ascii="Tahoma" w:hAnsi="Tahoma" w:cs="Tahoma"/>
                <w:b/>
                <w:bCs/>
              </w:rPr>
              <w:t>PCC</w:t>
            </w:r>
            <w:r w:rsidR="00815236">
              <w:rPr>
                <w:rFonts w:ascii="Tahoma" w:hAnsi="Tahoma" w:cs="Tahoma"/>
                <w:b/>
                <w:bCs/>
              </w:rPr>
              <w:t>s</w:t>
            </w:r>
          </w:p>
          <w:p w14:paraId="1020F41F" w14:textId="77777777" w:rsidR="00BD00EC" w:rsidRPr="003D164D" w:rsidRDefault="00BD00EC" w:rsidP="00DE29C3">
            <w:pPr>
              <w:pStyle w:val="NoSpacing"/>
              <w:rPr>
                <w:rFonts w:ascii="Tahoma" w:hAnsi="Tahoma" w:cs="Tahoma"/>
                <w:b/>
                <w:bCs/>
              </w:rPr>
            </w:pPr>
          </w:p>
        </w:tc>
        <w:tc>
          <w:tcPr>
            <w:tcW w:w="6946" w:type="dxa"/>
            <w:shd w:val="clear" w:color="auto" w:fill="auto"/>
          </w:tcPr>
          <w:p w14:paraId="5B41FC10" w14:textId="341C7B53" w:rsidR="00BD00EC" w:rsidRPr="003D164D" w:rsidRDefault="00677D9B" w:rsidP="00DE29C3">
            <w:pPr>
              <w:pStyle w:val="NoSpacing"/>
              <w:rPr>
                <w:rFonts w:ascii="Tahoma" w:hAnsi="Tahoma" w:cs="Tahoma"/>
              </w:rPr>
            </w:pPr>
            <w:r>
              <w:rPr>
                <w:rFonts w:ascii="Tahoma" w:hAnsi="Tahoma" w:cs="Tahoma"/>
              </w:rPr>
              <w:t xml:space="preserve">The </w:t>
            </w:r>
            <w:r w:rsidR="004D1B6F">
              <w:rPr>
                <w:rFonts w:ascii="Tahoma" w:hAnsi="Tahoma" w:cs="Tahoma"/>
              </w:rPr>
              <w:t xml:space="preserve">Team Council and </w:t>
            </w:r>
            <w:r>
              <w:rPr>
                <w:rFonts w:ascii="Tahoma" w:hAnsi="Tahoma" w:cs="Tahoma"/>
              </w:rPr>
              <w:t>PCC</w:t>
            </w:r>
            <w:r w:rsidR="00BD00EC" w:rsidRPr="003D164D">
              <w:rPr>
                <w:rFonts w:ascii="Tahoma" w:hAnsi="Tahoma" w:cs="Tahoma"/>
              </w:rPr>
              <w:t>s seek to work together, to be supportive and effective in mission and growth.</w:t>
            </w:r>
          </w:p>
          <w:p w14:paraId="0D6FD180" w14:textId="77777777" w:rsidR="00BD00EC" w:rsidRPr="003D164D" w:rsidRDefault="00BD00EC" w:rsidP="00DE29C3">
            <w:pPr>
              <w:pStyle w:val="NoSpacing"/>
              <w:rPr>
                <w:rFonts w:ascii="Tahoma" w:hAnsi="Tahoma" w:cs="Tahoma"/>
              </w:rPr>
            </w:pPr>
          </w:p>
        </w:tc>
      </w:tr>
      <w:tr w:rsidR="00BD00EC" w:rsidRPr="003D164D" w14:paraId="334B279A" w14:textId="77777777" w:rsidTr="00ED4853">
        <w:tc>
          <w:tcPr>
            <w:tcW w:w="2263" w:type="dxa"/>
            <w:shd w:val="clear" w:color="auto" w:fill="auto"/>
          </w:tcPr>
          <w:p w14:paraId="3A030178" w14:textId="385D59E8" w:rsidR="00BD00EC" w:rsidRPr="003D164D" w:rsidRDefault="00BD00EC" w:rsidP="00DE29C3">
            <w:pPr>
              <w:pStyle w:val="NoSpacing"/>
              <w:rPr>
                <w:rFonts w:ascii="Tahoma" w:hAnsi="Tahoma" w:cs="Tahoma"/>
                <w:b/>
                <w:bCs/>
              </w:rPr>
            </w:pPr>
            <w:r w:rsidRPr="003D164D">
              <w:rPr>
                <w:rFonts w:ascii="Tahoma" w:hAnsi="Tahoma" w:cs="Tahoma"/>
                <w:b/>
                <w:bCs/>
              </w:rPr>
              <w:t>Schools</w:t>
            </w:r>
          </w:p>
        </w:tc>
        <w:tc>
          <w:tcPr>
            <w:tcW w:w="6946" w:type="dxa"/>
            <w:shd w:val="clear" w:color="auto" w:fill="auto"/>
          </w:tcPr>
          <w:p w14:paraId="56B3F89E" w14:textId="77777777" w:rsidR="00D93A6E" w:rsidRPr="00055F31" w:rsidRDefault="00D93A6E" w:rsidP="00D93A6E">
            <w:pPr>
              <w:pStyle w:val="NoSpacing"/>
              <w:rPr>
                <w:rFonts w:ascii="Tahoma" w:hAnsi="Tahoma" w:cs="Tahoma"/>
              </w:rPr>
            </w:pPr>
            <w:proofErr w:type="spellStart"/>
            <w:r w:rsidRPr="00055F31">
              <w:rPr>
                <w:rFonts w:ascii="Tahoma" w:hAnsi="Tahoma" w:cs="Tahoma"/>
              </w:rPr>
              <w:t>Bawdsey</w:t>
            </w:r>
            <w:proofErr w:type="spellEnd"/>
            <w:r w:rsidRPr="00055F31">
              <w:rPr>
                <w:rFonts w:ascii="Tahoma" w:hAnsi="Tahoma" w:cs="Tahoma"/>
              </w:rPr>
              <w:t xml:space="preserve"> CEVCP School</w:t>
            </w:r>
          </w:p>
          <w:p w14:paraId="5155B591" w14:textId="5C430B26" w:rsidR="00D93A6E" w:rsidRPr="00055F31" w:rsidRDefault="00D93A6E" w:rsidP="00D93A6E">
            <w:pPr>
              <w:pStyle w:val="NoSpacing"/>
              <w:rPr>
                <w:rFonts w:ascii="Tahoma" w:hAnsi="Tahoma" w:cs="Tahoma"/>
              </w:rPr>
            </w:pPr>
            <w:proofErr w:type="spellStart"/>
            <w:r w:rsidRPr="00055F31">
              <w:rPr>
                <w:rFonts w:ascii="Tahoma" w:hAnsi="Tahoma" w:cs="Tahoma"/>
              </w:rPr>
              <w:t>Eyke</w:t>
            </w:r>
            <w:proofErr w:type="spellEnd"/>
            <w:r w:rsidR="004B4585">
              <w:rPr>
                <w:rFonts w:ascii="Tahoma" w:hAnsi="Tahoma" w:cs="Tahoma"/>
              </w:rPr>
              <w:t xml:space="preserve"> C of E Academy</w:t>
            </w:r>
            <w:r w:rsidRPr="00055F31">
              <w:rPr>
                <w:rFonts w:ascii="Tahoma" w:hAnsi="Tahoma" w:cs="Tahoma"/>
              </w:rPr>
              <w:t xml:space="preserve"> </w:t>
            </w:r>
            <w:r w:rsidR="004B4585">
              <w:rPr>
                <w:rFonts w:ascii="Tahoma" w:hAnsi="Tahoma" w:cs="Tahoma"/>
              </w:rPr>
              <w:t xml:space="preserve">(Primary </w:t>
            </w:r>
            <w:r w:rsidRPr="00055F31">
              <w:rPr>
                <w:rFonts w:ascii="Tahoma" w:hAnsi="Tahoma" w:cs="Tahoma"/>
              </w:rPr>
              <w:t>School</w:t>
            </w:r>
            <w:r w:rsidR="004B4585">
              <w:rPr>
                <w:rFonts w:ascii="Tahoma" w:hAnsi="Tahoma" w:cs="Tahoma"/>
              </w:rPr>
              <w:t>)</w:t>
            </w:r>
          </w:p>
          <w:p w14:paraId="6023524B" w14:textId="1E702DD8" w:rsidR="00D93A6E" w:rsidRPr="00055F31" w:rsidRDefault="00D93A6E" w:rsidP="00D93A6E">
            <w:pPr>
              <w:pStyle w:val="NoSpacing"/>
              <w:rPr>
                <w:rFonts w:ascii="Tahoma" w:hAnsi="Tahoma" w:cs="Tahoma"/>
              </w:rPr>
            </w:pPr>
            <w:r w:rsidRPr="00055F31">
              <w:rPr>
                <w:rFonts w:ascii="Tahoma" w:hAnsi="Tahoma" w:cs="Tahoma"/>
              </w:rPr>
              <w:t>Orford CEV</w:t>
            </w:r>
            <w:r w:rsidR="00815236">
              <w:rPr>
                <w:rFonts w:ascii="Tahoma" w:hAnsi="Tahoma" w:cs="Tahoma"/>
              </w:rPr>
              <w:t>A</w:t>
            </w:r>
            <w:r w:rsidRPr="00055F31">
              <w:rPr>
                <w:rFonts w:ascii="Tahoma" w:hAnsi="Tahoma" w:cs="Tahoma"/>
              </w:rPr>
              <w:t xml:space="preserve">P School </w:t>
            </w:r>
          </w:p>
          <w:p w14:paraId="4618E030" w14:textId="77777777" w:rsidR="00D93A6E" w:rsidRPr="00055F31" w:rsidRDefault="00D93A6E" w:rsidP="00D93A6E">
            <w:pPr>
              <w:pStyle w:val="NoSpacing"/>
              <w:rPr>
                <w:rFonts w:ascii="Tahoma" w:hAnsi="Tahoma" w:cs="Tahoma"/>
              </w:rPr>
            </w:pPr>
            <w:proofErr w:type="spellStart"/>
            <w:r w:rsidRPr="00055F31">
              <w:rPr>
                <w:rFonts w:ascii="Tahoma" w:hAnsi="Tahoma" w:cs="Tahoma"/>
              </w:rPr>
              <w:t>Hollesley</w:t>
            </w:r>
            <w:proofErr w:type="spellEnd"/>
            <w:r w:rsidRPr="00055F31">
              <w:rPr>
                <w:rFonts w:ascii="Tahoma" w:hAnsi="Tahoma" w:cs="Tahoma"/>
              </w:rPr>
              <w:t xml:space="preserve"> Community Primary School</w:t>
            </w:r>
          </w:p>
          <w:p w14:paraId="435D5C37" w14:textId="77777777" w:rsidR="00D93A6E" w:rsidRPr="00055F31" w:rsidRDefault="00D93A6E" w:rsidP="00D93A6E">
            <w:pPr>
              <w:pStyle w:val="NoSpacing"/>
              <w:rPr>
                <w:rFonts w:ascii="Tahoma" w:hAnsi="Tahoma" w:cs="Tahoma"/>
              </w:rPr>
            </w:pPr>
            <w:r w:rsidRPr="00055F31">
              <w:rPr>
                <w:rFonts w:ascii="Tahoma" w:hAnsi="Tahoma" w:cs="Tahoma"/>
              </w:rPr>
              <w:t>Rendlesham Community Primary School</w:t>
            </w:r>
          </w:p>
          <w:p w14:paraId="6FA78E75" w14:textId="77777777" w:rsidR="00D93A6E" w:rsidRPr="00055F31" w:rsidRDefault="00D93A6E" w:rsidP="00D93A6E">
            <w:pPr>
              <w:pStyle w:val="NoSpacing"/>
              <w:rPr>
                <w:rFonts w:ascii="Tahoma" w:hAnsi="Tahoma" w:cs="Tahoma"/>
              </w:rPr>
            </w:pPr>
            <w:proofErr w:type="spellStart"/>
            <w:r w:rsidRPr="00055F31">
              <w:rPr>
                <w:rFonts w:ascii="Tahoma" w:hAnsi="Tahoma" w:cs="Tahoma"/>
              </w:rPr>
              <w:t>Sandlings</w:t>
            </w:r>
            <w:proofErr w:type="spellEnd"/>
            <w:r w:rsidRPr="00055F31">
              <w:rPr>
                <w:rFonts w:ascii="Tahoma" w:hAnsi="Tahoma" w:cs="Tahoma"/>
              </w:rPr>
              <w:t xml:space="preserve"> Community Primary School</w:t>
            </w:r>
          </w:p>
          <w:p w14:paraId="49148550" w14:textId="75ED5E1C" w:rsidR="00A107C8" w:rsidRPr="003D164D" w:rsidRDefault="00A107C8" w:rsidP="00D93A6E">
            <w:pPr>
              <w:pStyle w:val="NoSpacing"/>
              <w:rPr>
                <w:rFonts w:ascii="Tahoma" w:hAnsi="Tahoma" w:cs="Tahoma"/>
              </w:rPr>
            </w:pPr>
          </w:p>
        </w:tc>
      </w:tr>
      <w:tr w:rsidR="00BD00EC" w:rsidRPr="003D164D" w14:paraId="2FA67E3C" w14:textId="77777777" w:rsidTr="00ED4853">
        <w:tc>
          <w:tcPr>
            <w:tcW w:w="2263" w:type="dxa"/>
            <w:shd w:val="clear" w:color="auto" w:fill="auto"/>
          </w:tcPr>
          <w:p w14:paraId="653B1B1B" w14:textId="77777777" w:rsidR="00BD00EC" w:rsidRPr="003D164D" w:rsidRDefault="00BD00EC" w:rsidP="00DE29C3">
            <w:pPr>
              <w:pStyle w:val="NoSpacing"/>
              <w:rPr>
                <w:rFonts w:ascii="Tahoma" w:hAnsi="Tahoma" w:cs="Tahoma"/>
                <w:b/>
                <w:bCs/>
              </w:rPr>
            </w:pPr>
            <w:r w:rsidRPr="003D164D">
              <w:rPr>
                <w:rFonts w:ascii="Tahoma" w:hAnsi="Tahoma" w:cs="Tahoma"/>
                <w:b/>
                <w:bCs/>
              </w:rPr>
              <w:t>Churchwardens</w:t>
            </w:r>
          </w:p>
          <w:p w14:paraId="278BC4AF" w14:textId="77777777" w:rsidR="00BD00EC" w:rsidRPr="003D164D" w:rsidRDefault="00BD00EC" w:rsidP="00DE29C3">
            <w:pPr>
              <w:pStyle w:val="NoSpacing"/>
              <w:rPr>
                <w:rFonts w:ascii="Tahoma" w:hAnsi="Tahoma" w:cs="Tahoma"/>
                <w:b/>
                <w:bCs/>
              </w:rPr>
            </w:pPr>
          </w:p>
        </w:tc>
        <w:tc>
          <w:tcPr>
            <w:tcW w:w="6946" w:type="dxa"/>
            <w:shd w:val="clear" w:color="auto" w:fill="auto"/>
          </w:tcPr>
          <w:p w14:paraId="55BA3F64" w14:textId="719AA390" w:rsidR="00D93A6E" w:rsidRPr="00055F31" w:rsidRDefault="0006495F" w:rsidP="00D93A6E">
            <w:pPr>
              <w:shd w:val="clear" w:color="auto" w:fill="FCFCFC"/>
              <w:spacing w:before="30" w:after="30"/>
              <w:rPr>
                <w:rFonts w:ascii="Tahoma" w:hAnsi="Tahoma" w:cs="Tahoma"/>
                <w:szCs w:val="22"/>
                <w:lang w:eastAsia="en-GB"/>
              </w:rPr>
            </w:pPr>
            <w:hyperlink r:id="rId42" w:history="1">
              <w:r w:rsidR="00D93A6E" w:rsidRPr="00055F31">
                <w:rPr>
                  <w:rFonts w:ascii="Tahoma" w:hAnsi="Tahoma" w:cs="Tahoma"/>
                  <w:sz w:val="22"/>
                  <w:lang w:eastAsia="en-GB"/>
                </w:rPr>
                <w:t>Alderton</w:t>
              </w:r>
            </w:hyperlink>
            <w:r w:rsidR="00D93A6E" w:rsidRPr="00055F31">
              <w:rPr>
                <w:rFonts w:ascii="Tahoma" w:hAnsi="Tahoma" w:cs="Tahoma"/>
                <w:sz w:val="22"/>
                <w:lang w:eastAsia="en-GB"/>
              </w:rPr>
              <w:t xml:space="preserve"> : </w:t>
            </w:r>
            <w:r w:rsidR="00FE61CE">
              <w:rPr>
                <w:rFonts w:ascii="Tahoma" w:hAnsi="Tahoma" w:cs="Tahoma"/>
                <w:sz w:val="22"/>
                <w:lang w:eastAsia="en-GB"/>
              </w:rPr>
              <w:t>2</w:t>
            </w:r>
          </w:p>
          <w:p w14:paraId="651EBB1D" w14:textId="134149A9" w:rsidR="00D93A6E" w:rsidRPr="00055F31" w:rsidRDefault="0006495F" w:rsidP="00D93A6E">
            <w:pPr>
              <w:shd w:val="clear" w:color="auto" w:fill="FCFCFC"/>
              <w:spacing w:before="30" w:after="30"/>
              <w:rPr>
                <w:rFonts w:ascii="Tahoma" w:hAnsi="Tahoma" w:cs="Tahoma"/>
                <w:szCs w:val="22"/>
                <w:lang w:eastAsia="en-GB"/>
              </w:rPr>
            </w:pPr>
            <w:hyperlink r:id="rId43" w:history="1">
              <w:proofErr w:type="spellStart"/>
              <w:r w:rsidR="00D93A6E" w:rsidRPr="00055F31">
                <w:rPr>
                  <w:rFonts w:ascii="Tahoma" w:hAnsi="Tahoma" w:cs="Tahoma"/>
                  <w:sz w:val="22"/>
                  <w:lang w:eastAsia="en-GB"/>
                </w:rPr>
                <w:t>Bawdsey</w:t>
              </w:r>
              <w:proofErr w:type="spellEnd"/>
            </w:hyperlink>
            <w:r w:rsidR="00D93A6E" w:rsidRPr="00055F31">
              <w:rPr>
                <w:rFonts w:ascii="Tahoma" w:hAnsi="Tahoma" w:cs="Tahoma"/>
                <w:sz w:val="22"/>
                <w:lang w:eastAsia="en-GB"/>
              </w:rPr>
              <w:t xml:space="preserve"> : </w:t>
            </w:r>
            <w:r w:rsidR="00854CD8">
              <w:rPr>
                <w:rFonts w:ascii="Tahoma" w:hAnsi="Tahoma" w:cs="Tahoma"/>
                <w:sz w:val="22"/>
                <w:lang w:eastAsia="en-GB"/>
              </w:rPr>
              <w:t>1</w:t>
            </w:r>
          </w:p>
          <w:p w14:paraId="66FD34EE" w14:textId="77777777" w:rsidR="00D93A6E" w:rsidRPr="00055F31" w:rsidRDefault="0006495F" w:rsidP="00D93A6E">
            <w:pPr>
              <w:shd w:val="clear" w:color="auto" w:fill="FCFCFC"/>
              <w:spacing w:before="30" w:after="30"/>
              <w:rPr>
                <w:rFonts w:ascii="Tahoma" w:hAnsi="Tahoma" w:cs="Tahoma"/>
                <w:szCs w:val="22"/>
                <w:lang w:eastAsia="en-GB"/>
              </w:rPr>
            </w:pPr>
            <w:hyperlink r:id="rId44" w:history="1">
              <w:r w:rsidR="00D93A6E" w:rsidRPr="00055F31">
                <w:rPr>
                  <w:rFonts w:ascii="Tahoma" w:hAnsi="Tahoma" w:cs="Tahoma"/>
                  <w:sz w:val="22"/>
                  <w:lang w:eastAsia="en-GB"/>
                </w:rPr>
                <w:t>Boyton</w:t>
              </w:r>
            </w:hyperlink>
            <w:r w:rsidR="00D93A6E" w:rsidRPr="00055F31">
              <w:rPr>
                <w:rFonts w:ascii="Tahoma" w:hAnsi="Tahoma" w:cs="Tahoma"/>
                <w:sz w:val="22"/>
                <w:lang w:eastAsia="en-GB"/>
              </w:rPr>
              <w:t xml:space="preserve"> : 1</w:t>
            </w:r>
          </w:p>
          <w:p w14:paraId="1AE46FCC" w14:textId="77777777" w:rsidR="00D93A6E" w:rsidRPr="00055F31" w:rsidRDefault="0006495F" w:rsidP="00D93A6E">
            <w:pPr>
              <w:shd w:val="clear" w:color="auto" w:fill="FCFCFC"/>
              <w:spacing w:before="30" w:after="30"/>
              <w:rPr>
                <w:rFonts w:ascii="Tahoma" w:hAnsi="Tahoma" w:cs="Tahoma"/>
                <w:szCs w:val="22"/>
                <w:lang w:eastAsia="en-GB"/>
              </w:rPr>
            </w:pPr>
            <w:hyperlink r:id="rId45" w:history="1">
              <w:proofErr w:type="spellStart"/>
              <w:r w:rsidR="00D93A6E" w:rsidRPr="00055F31">
                <w:rPr>
                  <w:rFonts w:ascii="Tahoma" w:hAnsi="Tahoma" w:cs="Tahoma"/>
                  <w:sz w:val="22"/>
                  <w:lang w:eastAsia="en-GB"/>
                </w:rPr>
                <w:t>Bromeswell</w:t>
              </w:r>
              <w:proofErr w:type="spellEnd"/>
            </w:hyperlink>
            <w:r w:rsidR="00D93A6E" w:rsidRPr="00055F31">
              <w:rPr>
                <w:rFonts w:ascii="Tahoma" w:hAnsi="Tahoma" w:cs="Tahoma"/>
                <w:sz w:val="22"/>
                <w:lang w:eastAsia="en-GB"/>
              </w:rPr>
              <w:t xml:space="preserve"> : 1</w:t>
            </w:r>
          </w:p>
          <w:p w14:paraId="48A196B6" w14:textId="085E163F" w:rsidR="00D93A6E" w:rsidRPr="00055F31" w:rsidRDefault="0006495F" w:rsidP="00D93A6E">
            <w:pPr>
              <w:shd w:val="clear" w:color="auto" w:fill="FCFCFC"/>
              <w:spacing w:before="30" w:after="30"/>
              <w:rPr>
                <w:rFonts w:ascii="Tahoma" w:hAnsi="Tahoma" w:cs="Tahoma"/>
                <w:szCs w:val="22"/>
                <w:lang w:eastAsia="en-GB"/>
              </w:rPr>
            </w:pPr>
            <w:hyperlink r:id="rId46" w:history="1">
              <w:proofErr w:type="spellStart"/>
              <w:r w:rsidR="00D93A6E" w:rsidRPr="00055F31">
                <w:rPr>
                  <w:rFonts w:ascii="Tahoma" w:hAnsi="Tahoma" w:cs="Tahoma"/>
                  <w:sz w:val="22"/>
                  <w:lang w:eastAsia="en-GB"/>
                </w:rPr>
                <w:t>Butley</w:t>
              </w:r>
              <w:proofErr w:type="spellEnd"/>
            </w:hyperlink>
            <w:r w:rsidR="00D93A6E" w:rsidRPr="00055F31">
              <w:rPr>
                <w:rFonts w:ascii="Tahoma" w:hAnsi="Tahoma" w:cs="Tahoma"/>
                <w:sz w:val="22"/>
                <w:lang w:eastAsia="en-GB"/>
              </w:rPr>
              <w:t xml:space="preserve"> : </w:t>
            </w:r>
            <w:r w:rsidR="002F75F8">
              <w:rPr>
                <w:rFonts w:ascii="Tahoma" w:hAnsi="Tahoma" w:cs="Tahoma"/>
                <w:sz w:val="22"/>
                <w:lang w:eastAsia="en-GB"/>
              </w:rPr>
              <w:t>2</w:t>
            </w:r>
          </w:p>
          <w:p w14:paraId="7A1FA765" w14:textId="77777777" w:rsidR="00D93A6E" w:rsidRPr="00055F31" w:rsidRDefault="0006495F" w:rsidP="00D93A6E">
            <w:pPr>
              <w:shd w:val="clear" w:color="auto" w:fill="FCFCFC"/>
              <w:spacing w:before="30" w:after="30"/>
              <w:rPr>
                <w:rFonts w:ascii="Tahoma" w:hAnsi="Tahoma" w:cs="Tahoma"/>
                <w:szCs w:val="22"/>
                <w:lang w:eastAsia="en-GB"/>
              </w:rPr>
            </w:pPr>
            <w:hyperlink r:id="rId47" w:history="1">
              <w:proofErr w:type="spellStart"/>
              <w:r w:rsidR="00D93A6E" w:rsidRPr="00055F31">
                <w:rPr>
                  <w:rFonts w:ascii="Tahoma" w:hAnsi="Tahoma" w:cs="Tahoma"/>
                  <w:sz w:val="22"/>
                  <w:lang w:eastAsia="en-GB"/>
                </w:rPr>
                <w:t>Chillesford</w:t>
              </w:r>
              <w:proofErr w:type="spellEnd"/>
            </w:hyperlink>
            <w:r w:rsidR="00D93A6E" w:rsidRPr="00055F31">
              <w:rPr>
                <w:rFonts w:ascii="Tahoma" w:hAnsi="Tahoma" w:cs="Tahoma"/>
                <w:sz w:val="22"/>
                <w:lang w:eastAsia="en-GB"/>
              </w:rPr>
              <w:t xml:space="preserve"> : 1</w:t>
            </w:r>
          </w:p>
          <w:p w14:paraId="2B65C162" w14:textId="77777777" w:rsidR="00D93A6E" w:rsidRPr="00055F31" w:rsidRDefault="0006495F" w:rsidP="00D93A6E">
            <w:pPr>
              <w:shd w:val="clear" w:color="auto" w:fill="FCFCFC"/>
              <w:spacing w:before="30" w:after="30"/>
              <w:rPr>
                <w:rFonts w:ascii="Tahoma" w:hAnsi="Tahoma" w:cs="Tahoma"/>
                <w:szCs w:val="22"/>
                <w:lang w:eastAsia="en-GB"/>
              </w:rPr>
            </w:pPr>
            <w:hyperlink r:id="rId48" w:history="1">
              <w:proofErr w:type="spellStart"/>
              <w:r w:rsidR="00D93A6E" w:rsidRPr="00055F31">
                <w:rPr>
                  <w:rFonts w:ascii="Tahoma" w:hAnsi="Tahoma" w:cs="Tahoma"/>
                  <w:sz w:val="22"/>
                  <w:lang w:eastAsia="en-GB"/>
                </w:rPr>
                <w:t>Eyke</w:t>
              </w:r>
              <w:proofErr w:type="spellEnd"/>
            </w:hyperlink>
            <w:r w:rsidR="00D93A6E" w:rsidRPr="00055F31">
              <w:rPr>
                <w:rFonts w:ascii="Tahoma" w:hAnsi="Tahoma" w:cs="Tahoma"/>
                <w:sz w:val="22"/>
                <w:lang w:eastAsia="en-GB"/>
              </w:rPr>
              <w:t xml:space="preserve"> : 2</w:t>
            </w:r>
          </w:p>
          <w:p w14:paraId="79B89175" w14:textId="0D0C5AB8" w:rsidR="00D93A6E" w:rsidRPr="00055F31" w:rsidRDefault="0006495F" w:rsidP="00D93A6E">
            <w:pPr>
              <w:shd w:val="clear" w:color="auto" w:fill="FCFCFC"/>
              <w:spacing w:before="30" w:after="30"/>
              <w:rPr>
                <w:rFonts w:ascii="Tahoma" w:hAnsi="Tahoma" w:cs="Tahoma"/>
                <w:szCs w:val="22"/>
                <w:lang w:eastAsia="en-GB"/>
              </w:rPr>
            </w:pPr>
            <w:hyperlink r:id="rId49" w:history="1">
              <w:proofErr w:type="spellStart"/>
              <w:r w:rsidR="00D93A6E" w:rsidRPr="00055F31">
                <w:rPr>
                  <w:rFonts w:ascii="Tahoma" w:hAnsi="Tahoma" w:cs="Tahoma"/>
                  <w:sz w:val="22"/>
                  <w:lang w:eastAsia="en-GB"/>
                </w:rPr>
                <w:t>Hollesley</w:t>
              </w:r>
              <w:proofErr w:type="spellEnd"/>
            </w:hyperlink>
            <w:r w:rsidR="00D93A6E" w:rsidRPr="00055F31">
              <w:rPr>
                <w:rFonts w:ascii="Tahoma" w:hAnsi="Tahoma" w:cs="Tahoma"/>
                <w:sz w:val="22"/>
                <w:lang w:eastAsia="en-GB"/>
              </w:rPr>
              <w:t xml:space="preserve"> : </w:t>
            </w:r>
            <w:r w:rsidR="00854CD8">
              <w:rPr>
                <w:rFonts w:ascii="Tahoma" w:hAnsi="Tahoma" w:cs="Tahoma"/>
                <w:sz w:val="22"/>
                <w:lang w:eastAsia="en-GB"/>
              </w:rPr>
              <w:t>2</w:t>
            </w:r>
          </w:p>
          <w:p w14:paraId="38B132EF" w14:textId="147AAED6" w:rsidR="00D93A6E" w:rsidRPr="00055F31" w:rsidRDefault="0006495F" w:rsidP="00D93A6E">
            <w:pPr>
              <w:shd w:val="clear" w:color="auto" w:fill="FCFCFC"/>
              <w:spacing w:before="30" w:after="30"/>
              <w:rPr>
                <w:rFonts w:ascii="Tahoma" w:hAnsi="Tahoma" w:cs="Tahoma"/>
                <w:szCs w:val="22"/>
                <w:lang w:eastAsia="en-GB"/>
              </w:rPr>
            </w:pPr>
            <w:hyperlink r:id="rId50" w:history="1">
              <w:proofErr w:type="spellStart"/>
              <w:r w:rsidR="00D93A6E" w:rsidRPr="00055F31">
                <w:rPr>
                  <w:rFonts w:ascii="Tahoma" w:hAnsi="Tahoma" w:cs="Tahoma"/>
                  <w:sz w:val="22"/>
                  <w:lang w:eastAsia="en-GB"/>
                </w:rPr>
                <w:t>Iken</w:t>
              </w:r>
              <w:proofErr w:type="spellEnd"/>
            </w:hyperlink>
            <w:r w:rsidR="00D93A6E" w:rsidRPr="00055F31">
              <w:rPr>
                <w:rFonts w:ascii="Tahoma" w:hAnsi="Tahoma" w:cs="Tahoma"/>
                <w:sz w:val="22"/>
                <w:lang w:eastAsia="en-GB"/>
              </w:rPr>
              <w:t xml:space="preserve"> : </w:t>
            </w:r>
            <w:r w:rsidR="00815236">
              <w:rPr>
                <w:rFonts w:ascii="Tahoma" w:hAnsi="Tahoma" w:cs="Tahoma"/>
                <w:sz w:val="22"/>
                <w:lang w:eastAsia="en-GB"/>
              </w:rPr>
              <w:t>2</w:t>
            </w:r>
          </w:p>
          <w:p w14:paraId="00FBD75D" w14:textId="77777777" w:rsidR="00D93A6E" w:rsidRPr="00055F31" w:rsidRDefault="0006495F" w:rsidP="00D93A6E">
            <w:pPr>
              <w:shd w:val="clear" w:color="auto" w:fill="FCFCFC"/>
              <w:spacing w:before="30" w:after="30"/>
              <w:rPr>
                <w:rFonts w:ascii="Tahoma" w:hAnsi="Tahoma" w:cs="Tahoma"/>
                <w:szCs w:val="22"/>
                <w:lang w:eastAsia="en-GB"/>
              </w:rPr>
            </w:pPr>
            <w:hyperlink r:id="rId51" w:history="1">
              <w:r w:rsidR="00D93A6E" w:rsidRPr="00055F31">
                <w:rPr>
                  <w:rFonts w:ascii="Tahoma" w:hAnsi="Tahoma" w:cs="Tahoma"/>
                  <w:sz w:val="22"/>
                  <w:lang w:eastAsia="en-GB"/>
                </w:rPr>
                <w:t>Orford</w:t>
              </w:r>
            </w:hyperlink>
            <w:r w:rsidR="00D93A6E" w:rsidRPr="00055F31">
              <w:rPr>
                <w:rFonts w:ascii="Tahoma" w:hAnsi="Tahoma" w:cs="Tahoma"/>
                <w:sz w:val="22"/>
                <w:lang w:eastAsia="en-GB"/>
              </w:rPr>
              <w:t xml:space="preserve"> : 2</w:t>
            </w:r>
          </w:p>
          <w:p w14:paraId="5881CAC6" w14:textId="77777777" w:rsidR="00D93A6E" w:rsidRPr="00055F31" w:rsidRDefault="0006495F" w:rsidP="00D93A6E">
            <w:pPr>
              <w:shd w:val="clear" w:color="auto" w:fill="FCFCFC"/>
              <w:spacing w:before="30" w:after="30"/>
              <w:rPr>
                <w:rFonts w:ascii="Tahoma" w:hAnsi="Tahoma" w:cs="Tahoma"/>
                <w:szCs w:val="22"/>
                <w:lang w:eastAsia="en-GB"/>
              </w:rPr>
            </w:pPr>
            <w:hyperlink r:id="rId52" w:history="1">
              <w:proofErr w:type="spellStart"/>
              <w:r w:rsidR="00D93A6E" w:rsidRPr="00055F31">
                <w:rPr>
                  <w:rFonts w:ascii="Tahoma" w:hAnsi="Tahoma" w:cs="Tahoma"/>
                  <w:sz w:val="22"/>
                  <w:lang w:eastAsia="en-GB"/>
                </w:rPr>
                <w:t>Ramsholt</w:t>
              </w:r>
              <w:proofErr w:type="spellEnd"/>
            </w:hyperlink>
            <w:r w:rsidR="00D93A6E" w:rsidRPr="00055F31">
              <w:rPr>
                <w:rFonts w:ascii="Tahoma" w:hAnsi="Tahoma" w:cs="Tahoma"/>
                <w:sz w:val="22"/>
                <w:lang w:eastAsia="en-GB"/>
              </w:rPr>
              <w:t xml:space="preserve"> : 1</w:t>
            </w:r>
          </w:p>
          <w:p w14:paraId="064CEC6B" w14:textId="131200E5" w:rsidR="00D93A6E" w:rsidRPr="00055F31" w:rsidRDefault="0006495F" w:rsidP="00D93A6E">
            <w:pPr>
              <w:shd w:val="clear" w:color="auto" w:fill="FCFCFC"/>
              <w:spacing w:before="30" w:after="30"/>
              <w:rPr>
                <w:rFonts w:ascii="Tahoma" w:hAnsi="Tahoma" w:cs="Tahoma"/>
                <w:szCs w:val="22"/>
                <w:lang w:eastAsia="en-GB"/>
              </w:rPr>
            </w:pPr>
            <w:hyperlink r:id="rId53" w:history="1">
              <w:r w:rsidR="00D93A6E" w:rsidRPr="00055F31">
                <w:rPr>
                  <w:rFonts w:ascii="Tahoma" w:hAnsi="Tahoma" w:cs="Tahoma"/>
                  <w:sz w:val="22"/>
                  <w:lang w:eastAsia="en-GB"/>
                </w:rPr>
                <w:t>Rendlesham St Gregory</w:t>
              </w:r>
              <w:r w:rsidR="002F75F8">
                <w:rPr>
                  <w:rFonts w:ascii="Tahoma" w:hAnsi="Tahoma" w:cs="Tahoma"/>
                  <w:sz w:val="22"/>
                  <w:lang w:eastAsia="en-GB"/>
                </w:rPr>
                <w:t xml:space="preserve"> 2</w:t>
              </w:r>
              <w:r w:rsidR="00D93A6E" w:rsidRPr="00055F31">
                <w:rPr>
                  <w:rFonts w:ascii="Tahoma" w:hAnsi="Tahoma" w:cs="Tahoma"/>
                  <w:sz w:val="22"/>
                  <w:lang w:eastAsia="en-GB"/>
                </w:rPr>
                <w:t xml:space="preserve"> and </w:t>
              </w:r>
              <w:r w:rsidR="00815236">
                <w:rPr>
                  <w:rFonts w:ascii="Tahoma" w:hAnsi="Tahoma" w:cs="Tahoma"/>
                  <w:sz w:val="22"/>
                  <w:lang w:eastAsia="en-GB"/>
                </w:rPr>
                <w:t xml:space="preserve">Rendlesham </w:t>
              </w:r>
              <w:r w:rsidR="00D93A6E" w:rsidRPr="00055F31">
                <w:rPr>
                  <w:rFonts w:ascii="Tahoma" w:hAnsi="Tahoma" w:cs="Tahoma"/>
                  <w:sz w:val="22"/>
                  <w:lang w:eastAsia="en-GB"/>
                </w:rPr>
                <w:t>St Felix</w:t>
              </w:r>
            </w:hyperlink>
            <w:r w:rsidR="00D93A6E" w:rsidRPr="00055F31">
              <w:rPr>
                <w:rFonts w:ascii="Tahoma" w:hAnsi="Tahoma" w:cs="Tahoma"/>
                <w:sz w:val="22"/>
                <w:lang w:eastAsia="en-GB"/>
              </w:rPr>
              <w:t xml:space="preserve"> : 2</w:t>
            </w:r>
          </w:p>
          <w:p w14:paraId="501685AF" w14:textId="77777777" w:rsidR="00D93A6E" w:rsidRPr="00055F31" w:rsidRDefault="0006495F" w:rsidP="00D93A6E">
            <w:pPr>
              <w:shd w:val="clear" w:color="auto" w:fill="FCFCFC"/>
              <w:spacing w:before="30" w:after="30"/>
              <w:rPr>
                <w:rFonts w:ascii="Tahoma" w:hAnsi="Tahoma" w:cs="Tahoma"/>
                <w:szCs w:val="22"/>
                <w:lang w:eastAsia="en-GB"/>
              </w:rPr>
            </w:pPr>
            <w:hyperlink r:id="rId54" w:history="1">
              <w:proofErr w:type="spellStart"/>
              <w:r w:rsidR="00D93A6E" w:rsidRPr="00055F31">
                <w:rPr>
                  <w:rFonts w:ascii="Tahoma" w:hAnsi="Tahoma" w:cs="Tahoma"/>
                  <w:sz w:val="22"/>
                  <w:lang w:eastAsia="en-GB"/>
                </w:rPr>
                <w:t>Shottisham</w:t>
              </w:r>
              <w:proofErr w:type="spellEnd"/>
            </w:hyperlink>
            <w:r w:rsidR="00D93A6E" w:rsidRPr="00055F31">
              <w:rPr>
                <w:rFonts w:ascii="Tahoma" w:hAnsi="Tahoma" w:cs="Tahoma"/>
                <w:sz w:val="22"/>
                <w:lang w:eastAsia="en-GB"/>
              </w:rPr>
              <w:t xml:space="preserve"> : 2</w:t>
            </w:r>
          </w:p>
          <w:p w14:paraId="0B1368FD" w14:textId="06358228" w:rsidR="00D93A6E" w:rsidRPr="00055F31" w:rsidRDefault="0006495F" w:rsidP="00D93A6E">
            <w:pPr>
              <w:shd w:val="clear" w:color="auto" w:fill="FCFCFC"/>
              <w:spacing w:before="30" w:after="30"/>
              <w:rPr>
                <w:rFonts w:ascii="Tahoma" w:hAnsi="Tahoma" w:cs="Tahoma"/>
                <w:szCs w:val="22"/>
                <w:lang w:eastAsia="en-GB"/>
              </w:rPr>
            </w:pPr>
            <w:hyperlink r:id="rId55" w:history="1">
              <w:proofErr w:type="spellStart"/>
              <w:r w:rsidR="00D93A6E" w:rsidRPr="00055F31">
                <w:rPr>
                  <w:rFonts w:ascii="Tahoma" w:hAnsi="Tahoma" w:cs="Tahoma"/>
                  <w:sz w:val="22"/>
                  <w:lang w:eastAsia="en-GB"/>
                </w:rPr>
                <w:t>Sudbourne</w:t>
              </w:r>
              <w:proofErr w:type="spellEnd"/>
            </w:hyperlink>
            <w:r w:rsidR="00D93A6E" w:rsidRPr="00055F31">
              <w:rPr>
                <w:rFonts w:ascii="Tahoma" w:hAnsi="Tahoma" w:cs="Tahoma"/>
                <w:sz w:val="22"/>
                <w:lang w:eastAsia="en-GB"/>
              </w:rPr>
              <w:t xml:space="preserve"> : </w:t>
            </w:r>
            <w:r w:rsidR="00815236">
              <w:rPr>
                <w:rFonts w:ascii="Tahoma" w:hAnsi="Tahoma" w:cs="Tahoma"/>
                <w:sz w:val="22"/>
                <w:lang w:eastAsia="en-GB"/>
              </w:rPr>
              <w:t>2</w:t>
            </w:r>
          </w:p>
          <w:p w14:paraId="02AF604B" w14:textId="77777777" w:rsidR="00D93A6E" w:rsidRPr="00055F31" w:rsidRDefault="0006495F" w:rsidP="00D93A6E">
            <w:pPr>
              <w:shd w:val="clear" w:color="auto" w:fill="FCFCFC"/>
              <w:spacing w:before="30" w:after="30"/>
              <w:rPr>
                <w:rFonts w:ascii="Tahoma" w:hAnsi="Tahoma" w:cs="Tahoma"/>
                <w:szCs w:val="22"/>
                <w:lang w:eastAsia="en-GB"/>
              </w:rPr>
            </w:pPr>
            <w:hyperlink r:id="rId56" w:history="1">
              <w:r w:rsidR="00D93A6E" w:rsidRPr="00055F31">
                <w:rPr>
                  <w:rFonts w:ascii="Tahoma" w:hAnsi="Tahoma" w:cs="Tahoma"/>
                  <w:sz w:val="22"/>
                  <w:lang w:eastAsia="en-GB"/>
                </w:rPr>
                <w:t>Sutton</w:t>
              </w:r>
            </w:hyperlink>
            <w:r w:rsidR="00D93A6E" w:rsidRPr="00055F31">
              <w:rPr>
                <w:rFonts w:ascii="Tahoma" w:hAnsi="Tahoma" w:cs="Tahoma"/>
                <w:sz w:val="22"/>
                <w:lang w:eastAsia="en-GB"/>
              </w:rPr>
              <w:t xml:space="preserve"> : 2</w:t>
            </w:r>
          </w:p>
          <w:p w14:paraId="1D0DE16F" w14:textId="77777777" w:rsidR="00D93A6E" w:rsidRPr="00055F31" w:rsidRDefault="0006495F" w:rsidP="00D93A6E">
            <w:pPr>
              <w:shd w:val="clear" w:color="auto" w:fill="FCFCFC"/>
              <w:spacing w:before="30" w:after="30"/>
              <w:rPr>
                <w:rFonts w:ascii="Tahoma" w:hAnsi="Tahoma" w:cs="Tahoma"/>
                <w:szCs w:val="22"/>
                <w:lang w:eastAsia="en-GB"/>
              </w:rPr>
            </w:pPr>
            <w:hyperlink r:id="rId57" w:history="1">
              <w:r w:rsidR="00D93A6E" w:rsidRPr="00055F31">
                <w:rPr>
                  <w:rFonts w:ascii="Tahoma" w:hAnsi="Tahoma" w:cs="Tahoma"/>
                  <w:sz w:val="22"/>
                  <w:lang w:eastAsia="en-GB"/>
                </w:rPr>
                <w:t>Tunstall</w:t>
              </w:r>
            </w:hyperlink>
            <w:r w:rsidR="00D93A6E" w:rsidRPr="00055F31">
              <w:rPr>
                <w:rFonts w:ascii="Tahoma" w:hAnsi="Tahoma" w:cs="Tahoma"/>
                <w:sz w:val="22"/>
                <w:lang w:eastAsia="en-GB"/>
              </w:rPr>
              <w:t xml:space="preserve"> : 0</w:t>
            </w:r>
          </w:p>
          <w:p w14:paraId="3B9A75D0" w14:textId="388E1E0B" w:rsidR="00BD00EC" w:rsidRPr="003D164D" w:rsidRDefault="0006495F" w:rsidP="00D93A6E">
            <w:pPr>
              <w:shd w:val="clear" w:color="auto" w:fill="FCFCFC"/>
              <w:spacing w:before="30" w:after="30"/>
              <w:rPr>
                <w:rFonts w:ascii="Tahoma" w:hAnsi="Tahoma" w:cs="Tahoma"/>
              </w:rPr>
            </w:pPr>
            <w:hyperlink r:id="rId58" w:history="1">
              <w:proofErr w:type="spellStart"/>
              <w:r w:rsidR="00D93A6E" w:rsidRPr="00055F31">
                <w:rPr>
                  <w:rFonts w:ascii="Tahoma" w:hAnsi="Tahoma" w:cs="Tahoma"/>
                  <w:sz w:val="22"/>
                  <w:lang w:eastAsia="en-GB"/>
                </w:rPr>
                <w:t>Wantisden</w:t>
              </w:r>
              <w:proofErr w:type="spellEnd"/>
            </w:hyperlink>
            <w:r w:rsidR="00D93A6E" w:rsidRPr="00055F31">
              <w:rPr>
                <w:rFonts w:ascii="Tahoma" w:hAnsi="Tahoma" w:cs="Tahoma"/>
                <w:sz w:val="22"/>
                <w:lang w:eastAsia="en-GB"/>
              </w:rPr>
              <w:t xml:space="preserve"> : 2</w:t>
            </w:r>
          </w:p>
        </w:tc>
      </w:tr>
      <w:tr w:rsidR="00BD00EC" w:rsidRPr="003D164D" w14:paraId="72B1898E" w14:textId="77777777" w:rsidTr="00ED4853">
        <w:tc>
          <w:tcPr>
            <w:tcW w:w="2263" w:type="dxa"/>
            <w:shd w:val="clear" w:color="auto" w:fill="auto"/>
          </w:tcPr>
          <w:p w14:paraId="21459D30" w14:textId="77777777" w:rsidR="00BD00EC" w:rsidRPr="003D164D" w:rsidRDefault="00BD00EC" w:rsidP="00DE29C3">
            <w:pPr>
              <w:pStyle w:val="NoSpacing"/>
              <w:rPr>
                <w:rFonts w:ascii="Tahoma" w:hAnsi="Tahoma" w:cs="Tahoma"/>
                <w:b/>
                <w:bCs/>
              </w:rPr>
            </w:pPr>
            <w:r w:rsidRPr="003D164D">
              <w:rPr>
                <w:rFonts w:ascii="Tahoma" w:hAnsi="Tahoma" w:cs="Tahoma"/>
                <w:b/>
                <w:bCs/>
              </w:rPr>
              <w:t>Ministers</w:t>
            </w:r>
          </w:p>
          <w:p w14:paraId="06AC08AB" w14:textId="77777777" w:rsidR="00BD00EC" w:rsidRPr="003D164D" w:rsidRDefault="00BD00EC" w:rsidP="00DE29C3">
            <w:pPr>
              <w:pStyle w:val="NoSpacing"/>
              <w:rPr>
                <w:rFonts w:ascii="Tahoma" w:hAnsi="Tahoma" w:cs="Tahoma"/>
                <w:b/>
                <w:bCs/>
              </w:rPr>
            </w:pPr>
          </w:p>
        </w:tc>
        <w:tc>
          <w:tcPr>
            <w:tcW w:w="6946" w:type="dxa"/>
            <w:shd w:val="clear" w:color="auto" w:fill="auto"/>
          </w:tcPr>
          <w:p w14:paraId="032CD49C" w14:textId="77777777" w:rsidR="00D93A6E" w:rsidRPr="00055F31" w:rsidRDefault="00D93A6E" w:rsidP="00D93A6E">
            <w:pPr>
              <w:pStyle w:val="NoSpacing"/>
              <w:rPr>
                <w:rFonts w:ascii="Tahoma" w:hAnsi="Tahoma" w:cs="Tahoma"/>
              </w:rPr>
            </w:pPr>
            <w:r w:rsidRPr="00055F31">
              <w:rPr>
                <w:rFonts w:ascii="Tahoma" w:hAnsi="Tahoma" w:cs="Tahoma"/>
              </w:rPr>
              <w:t>1 Rector</w:t>
            </w:r>
          </w:p>
          <w:p w14:paraId="69E5155F" w14:textId="1A8F69FC" w:rsidR="00D93A6E" w:rsidRPr="00055F31" w:rsidRDefault="00D93A6E" w:rsidP="00D93A6E">
            <w:pPr>
              <w:pStyle w:val="NoSpacing"/>
              <w:rPr>
                <w:rFonts w:ascii="Tahoma" w:hAnsi="Tahoma" w:cs="Tahoma"/>
              </w:rPr>
            </w:pPr>
            <w:r w:rsidRPr="00055F31">
              <w:rPr>
                <w:rFonts w:ascii="Tahoma" w:hAnsi="Tahoma" w:cs="Tahoma"/>
              </w:rPr>
              <w:t>1 Team Vicar (</w:t>
            </w:r>
            <w:r w:rsidR="00854CD8">
              <w:rPr>
                <w:rFonts w:ascii="Tahoma" w:hAnsi="Tahoma" w:cs="Tahoma"/>
              </w:rPr>
              <w:t>0</w:t>
            </w:r>
            <w:r w:rsidRPr="00055F31">
              <w:rPr>
                <w:rFonts w:ascii="Tahoma" w:hAnsi="Tahoma" w:cs="Tahoma"/>
              </w:rPr>
              <w:t>.5 FTE)</w:t>
            </w:r>
          </w:p>
          <w:p w14:paraId="1471E044" w14:textId="77777777" w:rsidR="00D93A6E" w:rsidRPr="00055F31" w:rsidRDefault="00D93A6E" w:rsidP="00D93A6E">
            <w:pPr>
              <w:pStyle w:val="NoSpacing"/>
              <w:rPr>
                <w:rFonts w:ascii="Tahoma" w:hAnsi="Tahoma" w:cs="Tahoma"/>
              </w:rPr>
            </w:pPr>
            <w:r w:rsidRPr="00055F31">
              <w:rPr>
                <w:rFonts w:ascii="Tahoma" w:hAnsi="Tahoma" w:cs="Tahoma"/>
              </w:rPr>
              <w:t>1 Team Vicar</w:t>
            </w:r>
          </w:p>
          <w:p w14:paraId="6FB559C1" w14:textId="7236E845" w:rsidR="00D93A6E" w:rsidRPr="00055F31" w:rsidRDefault="00815236" w:rsidP="00D93A6E">
            <w:pPr>
              <w:pStyle w:val="NoSpacing"/>
              <w:rPr>
                <w:rFonts w:ascii="Tahoma" w:hAnsi="Tahoma" w:cs="Tahoma"/>
              </w:rPr>
            </w:pPr>
            <w:r>
              <w:rPr>
                <w:rFonts w:ascii="Tahoma" w:hAnsi="Tahoma" w:cs="Tahoma"/>
              </w:rPr>
              <w:t>2</w:t>
            </w:r>
            <w:r w:rsidR="00D93A6E" w:rsidRPr="00055F31">
              <w:rPr>
                <w:rFonts w:ascii="Tahoma" w:hAnsi="Tahoma" w:cs="Tahoma"/>
              </w:rPr>
              <w:t xml:space="preserve"> Readers</w:t>
            </w:r>
          </w:p>
          <w:p w14:paraId="1B414524" w14:textId="3A584AA9" w:rsidR="00D93A6E" w:rsidRDefault="00815236" w:rsidP="00D93A6E">
            <w:pPr>
              <w:pStyle w:val="NoSpacing"/>
              <w:rPr>
                <w:rFonts w:ascii="Tahoma" w:hAnsi="Tahoma" w:cs="Tahoma"/>
              </w:rPr>
            </w:pPr>
            <w:r>
              <w:rPr>
                <w:rFonts w:ascii="Tahoma" w:hAnsi="Tahoma" w:cs="Tahoma"/>
              </w:rPr>
              <w:t>15 elders</w:t>
            </w:r>
          </w:p>
          <w:p w14:paraId="68351646" w14:textId="0FB180A2" w:rsidR="00815236" w:rsidRPr="00055F31" w:rsidRDefault="00815236" w:rsidP="00D93A6E">
            <w:pPr>
              <w:pStyle w:val="NoSpacing"/>
              <w:rPr>
                <w:rFonts w:ascii="Tahoma" w:hAnsi="Tahoma" w:cs="Tahoma"/>
              </w:rPr>
            </w:pPr>
            <w:r>
              <w:rPr>
                <w:rFonts w:ascii="Tahoma" w:hAnsi="Tahoma" w:cs="Tahoma"/>
              </w:rPr>
              <w:t>5 active PTO clergy</w:t>
            </w:r>
          </w:p>
          <w:p w14:paraId="5D3FC691" w14:textId="299F25F8" w:rsidR="00EF52E0" w:rsidRPr="003D164D" w:rsidRDefault="00EF52E0" w:rsidP="00D93A6E">
            <w:pPr>
              <w:pStyle w:val="NoSpacing"/>
              <w:rPr>
                <w:rFonts w:ascii="Tahoma" w:hAnsi="Tahoma" w:cs="Tahoma"/>
              </w:rPr>
            </w:pPr>
          </w:p>
        </w:tc>
      </w:tr>
      <w:tr w:rsidR="00BD00EC" w:rsidRPr="003D164D" w14:paraId="36CF4A6A" w14:textId="77777777" w:rsidTr="00ED4853">
        <w:tc>
          <w:tcPr>
            <w:tcW w:w="2263" w:type="dxa"/>
            <w:shd w:val="clear" w:color="auto" w:fill="auto"/>
          </w:tcPr>
          <w:p w14:paraId="1FF70778" w14:textId="77777777" w:rsidR="00BD00EC" w:rsidRPr="003D164D" w:rsidRDefault="00BD00EC" w:rsidP="00DE29C3">
            <w:pPr>
              <w:pStyle w:val="NoSpacing"/>
              <w:rPr>
                <w:rFonts w:ascii="Tahoma" w:hAnsi="Tahoma" w:cs="Tahoma"/>
                <w:b/>
                <w:bCs/>
              </w:rPr>
            </w:pPr>
            <w:r w:rsidRPr="003D164D">
              <w:rPr>
                <w:rFonts w:ascii="Tahoma" w:hAnsi="Tahoma" w:cs="Tahoma"/>
                <w:b/>
                <w:bCs/>
              </w:rPr>
              <w:t>Buildings</w:t>
            </w:r>
          </w:p>
        </w:tc>
        <w:tc>
          <w:tcPr>
            <w:tcW w:w="6946" w:type="dxa"/>
            <w:shd w:val="clear" w:color="auto" w:fill="auto"/>
          </w:tcPr>
          <w:p w14:paraId="746BEBF5" w14:textId="77777777" w:rsidR="00D93A6E" w:rsidRPr="00055F31" w:rsidRDefault="00D93A6E" w:rsidP="00D93A6E">
            <w:pPr>
              <w:pStyle w:val="NoSpacing"/>
              <w:rPr>
                <w:rFonts w:ascii="Tahoma" w:hAnsi="Tahoma" w:cs="Tahoma"/>
              </w:rPr>
            </w:pPr>
            <w:r w:rsidRPr="00055F31">
              <w:rPr>
                <w:rFonts w:ascii="Tahoma" w:hAnsi="Tahoma" w:cs="Tahoma"/>
              </w:rPr>
              <w:t>Boyton Village Hall</w:t>
            </w:r>
          </w:p>
          <w:p w14:paraId="6B4806D8" w14:textId="77777777" w:rsidR="00D93A6E" w:rsidRPr="00055F31" w:rsidRDefault="00D93A6E" w:rsidP="00D93A6E">
            <w:pPr>
              <w:pStyle w:val="NoSpacing"/>
              <w:rPr>
                <w:rFonts w:ascii="Tahoma" w:hAnsi="Tahoma" w:cs="Tahoma"/>
              </w:rPr>
            </w:pPr>
            <w:r w:rsidRPr="00055F31">
              <w:rPr>
                <w:rFonts w:ascii="Tahoma" w:hAnsi="Tahoma" w:cs="Tahoma"/>
              </w:rPr>
              <w:t>Orford Church Room</w:t>
            </w:r>
          </w:p>
          <w:p w14:paraId="10520D27" w14:textId="030BDD11" w:rsidR="00006C69" w:rsidRPr="00006C69" w:rsidRDefault="00006C69" w:rsidP="00D93A6E">
            <w:pPr>
              <w:pStyle w:val="NoSpacing"/>
              <w:rPr>
                <w:rFonts w:ascii="Tahoma" w:hAnsi="Tahoma" w:cs="Tahoma"/>
              </w:rPr>
            </w:pPr>
          </w:p>
        </w:tc>
      </w:tr>
      <w:tr w:rsidR="00BD00EC" w:rsidRPr="003D164D" w14:paraId="104D9725" w14:textId="77777777" w:rsidTr="00ED4853">
        <w:tc>
          <w:tcPr>
            <w:tcW w:w="2263" w:type="dxa"/>
            <w:shd w:val="clear" w:color="auto" w:fill="auto"/>
          </w:tcPr>
          <w:p w14:paraId="496695A8" w14:textId="77777777" w:rsidR="00BD00EC" w:rsidRPr="003D164D" w:rsidRDefault="00BD00EC" w:rsidP="00DE29C3">
            <w:pPr>
              <w:pStyle w:val="NoSpacing"/>
              <w:rPr>
                <w:rFonts w:ascii="Tahoma" w:hAnsi="Tahoma" w:cs="Tahoma"/>
                <w:b/>
                <w:bCs/>
              </w:rPr>
            </w:pPr>
            <w:r w:rsidRPr="003D164D">
              <w:rPr>
                <w:rFonts w:ascii="Tahoma" w:hAnsi="Tahoma" w:cs="Tahoma"/>
                <w:b/>
                <w:bCs/>
              </w:rPr>
              <w:t>Churchyards</w:t>
            </w:r>
          </w:p>
          <w:p w14:paraId="7F881D01" w14:textId="77777777" w:rsidR="00BD00EC" w:rsidRPr="003D164D" w:rsidRDefault="00BD00EC" w:rsidP="00DE29C3">
            <w:pPr>
              <w:pStyle w:val="NoSpacing"/>
              <w:rPr>
                <w:rFonts w:ascii="Tahoma" w:hAnsi="Tahoma" w:cs="Tahoma"/>
                <w:bCs/>
              </w:rPr>
            </w:pPr>
            <w:r w:rsidRPr="003D164D">
              <w:rPr>
                <w:rFonts w:ascii="Tahoma" w:hAnsi="Tahoma" w:cs="Tahoma"/>
                <w:bCs/>
              </w:rPr>
              <w:t>(Open or closed)</w:t>
            </w:r>
          </w:p>
          <w:p w14:paraId="23CD9A70" w14:textId="77777777" w:rsidR="00BD00EC" w:rsidRPr="003D164D" w:rsidRDefault="00BD00EC" w:rsidP="00DE29C3">
            <w:pPr>
              <w:pStyle w:val="NoSpacing"/>
              <w:rPr>
                <w:rFonts w:ascii="Tahoma" w:hAnsi="Tahoma" w:cs="Tahoma"/>
                <w:b/>
                <w:bCs/>
              </w:rPr>
            </w:pPr>
          </w:p>
        </w:tc>
        <w:tc>
          <w:tcPr>
            <w:tcW w:w="6946" w:type="dxa"/>
            <w:shd w:val="clear" w:color="auto" w:fill="auto"/>
          </w:tcPr>
          <w:p w14:paraId="229922F4"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59" w:history="1">
              <w:r w:rsidR="00D93A6E" w:rsidRPr="00D93A6E">
                <w:rPr>
                  <w:rFonts w:ascii="Tahoma" w:hAnsi="Tahoma" w:cs="Tahoma"/>
                  <w:sz w:val="22"/>
                  <w:lang w:eastAsia="en-GB"/>
                </w:rPr>
                <w:t>Alderton</w:t>
              </w:r>
            </w:hyperlink>
            <w:r w:rsidR="00D93A6E" w:rsidRPr="00D93A6E">
              <w:rPr>
                <w:rFonts w:ascii="Tahoma" w:hAnsi="Tahoma" w:cs="Tahoma"/>
                <w:sz w:val="22"/>
                <w:lang w:eastAsia="en-GB"/>
              </w:rPr>
              <w:t xml:space="preserve"> : Open</w:t>
            </w:r>
          </w:p>
          <w:p w14:paraId="67DEA6A8"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60" w:history="1">
              <w:proofErr w:type="spellStart"/>
              <w:r w:rsidR="00D93A6E" w:rsidRPr="00D93A6E">
                <w:rPr>
                  <w:rFonts w:ascii="Tahoma" w:hAnsi="Tahoma" w:cs="Tahoma"/>
                  <w:sz w:val="22"/>
                  <w:lang w:eastAsia="en-GB"/>
                </w:rPr>
                <w:t>Bawdsey</w:t>
              </w:r>
              <w:proofErr w:type="spellEnd"/>
            </w:hyperlink>
            <w:r w:rsidR="00D93A6E" w:rsidRPr="00D93A6E">
              <w:rPr>
                <w:rFonts w:ascii="Tahoma" w:hAnsi="Tahoma" w:cs="Tahoma"/>
                <w:sz w:val="22"/>
                <w:lang w:eastAsia="en-GB"/>
              </w:rPr>
              <w:t xml:space="preserve"> : Open</w:t>
            </w:r>
          </w:p>
          <w:p w14:paraId="63AC67D3"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61" w:history="1">
              <w:r w:rsidR="00D93A6E" w:rsidRPr="00D93A6E">
                <w:rPr>
                  <w:rFonts w:ascii="Tahoma" w:hAnsi="Tahoma" w:cs="Tahoma"/>
                  <w:sz w:val="22"/>
                  <w:lang w:eastAsia="en-GB"/>
                </w:rPr>
                <w:t>Boyton</w:t>
              </w:r>
            </w:hyperlink>
            <w:r w:rsidR="00D93A6E" w:rsidRPr="00D93A6E">
              <w:rPr>
                <w:rFonts w:ascii="Tahoma" w:hAnsi="Tahoma" w:cs="Tahoma"/>
                <w:sz w:val="22"/>
                <w:lang w:eastAsia="en-GB"/>
              </w:rPr>
              <w:t xml:space="preserve"> : Open</w:t>
            </w:r>
          </w:p>
          <w:p w14:paraId="6817FFF6"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62" w:history="1">
              <w:proofErr w:type="spellStart"/>
              <w:r w:rsidR="00D93A6E" w:rsidRPr="00D93A6E">
                <w:rPr>
                  <w:rFonts w:ascii="Tahoma" w:hAnsi="Tahoma" w:cs="Tahoma"/>
                  <w:sz w:val="22"/>
                  <w:lang w:eastAsia="en-GB"/>
                </w:rPr>
                <w:t>Bromeswell</w:t>
              </w:r>
              <w:proofErr w:type="spellEnd"/>
            </w:hyperlink>
            <w:r w:rsidR="00D93A6E" w:rsidRPr="00D93A6E">
              <w:rPr>
                <w:rFonts w:ascii="Tahoma" w:hAnsi="Tahoma" w:cs="Tahoma"/>
                <w:sz w:val="22"/>
                <w:lang w:eastAsia="en-GB"/>
              </w:rPr>
              <w:t xml:space="preserve"> : Open</w:t>
            </w:r>
          </w:p>
          <w:p w14:paraId="7BC3794C"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63" w:history="1">
              <w:proofErr w:type="spellStart"/>
              <w:r w:rsidR="00D93A6E" w:rsidRPr="00D93A6E">
                <w:rPr>
                  <w:rFonts w:ascii="Tahoma" w:hAnsi="Tahoma" w:cs="Tahoma"/>
                  <w:sz w:val="22"/>
                  <w:lang w:eastAsia="en-GB"/>
                </w:rPr>
                <w:t>Butley</w:t>
              </w:r>
              <w:proofErr w:type="spellEnd"/>
            </w:hyperlink>
            <w:r w:rsidR="00D93A6E" w:rsidRPr="00D93A6E">
              <w:rPr>
                <w:rFonts w:ascii="Tahoma" w:hAnsi="Tahoma" w:cs="Tahoma"/>
                <w:sz w:val="22"/>
                <w:lang w:eastAsia="en-GB"/>
              </w:rPr>
              <w:t xml:space="preserve"> : Open</w:t>
            </w:r>
          </w:p>
          <w:p w14:paraId="15115F42"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64" w:history="1">
              <w:proofErr w:type="spellStart"/>
              <w:r w:rsidR="00D93A6E" w:rsidRPr="00D93A6E">
                <w:rPr>
                  <w:rFonts w:ascii="Tahoma" w:hAnsi="Tahoma" w:cs="Tahoma"/>
                  <w:sz w:val="22"/>
                  <w:lang w:eastAsia="en-GB"/>
                </w:rPr>
                <w:t>Chillesford</w:t>
              </w:r>
              <w:proofErr w:type="spellEnd"/>
            </w:hyperlink>
            <w:r w:rsidR="00D93A6E" w:rsidRPr="00D93A6E">
              <w:rPr>
                <w:rFonts w:ascii="Tahoma" w:hAnsi="Tahoma" w:cs="Tahoma"/>
                <w:sz w:val="22"/>
                <w:lang w:eastAsia="en-GB"/>
              </w:rPr>
              <w:t xml:space="preserve"> : Open</w:t>
            </w:r>
          </w:p>
          <w:p w14:paraId="56802A30"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65" w:history="1">
              <w:proofErr w:type="spellStart"/>
              <w:r w:rsidR="00D93A6E" w:rsidRPr="00D93A6E">
                <w:rPr>
                  <w:rFonts w:ascii="Tahoma" w:hAnsi="Tahoma" w:cs="Tahoma"/>
                  <w:sz w:val="22"/>
                  <w:lang w:eastAsia="en-GB"/>
                </w:rPr>
                <w:t>Eyke</w:t>
              </w:r>
              <w:proofErr w:type="spellEnd"/>
            </w:hyperlink>
            <w:r w:rsidR="00D93A6E" w:rsidRPr="00D93A6E">
              <w:rPr>
                <w:rFonts w:ascii="Tahoma" w:hAnsi="Tahoma" w:cs="Tahoma"/>
                <w:sz w:val="22"/>
                <w:lang w:eastAsia="en-GB"/>
              </w:rPr>
              <w:t xml:space="preserve"> : Open</w:t>
            </w:r>
          </w:p>
          <w:p w14:paraId="0DDF4AA8"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66" w:history="1">
              <w:proofErr w:type="spellStart"/>
              <w:r w:rsidR="00D93A6E" w:rsidRPr="00D93A6E">
                <w:rPr>
                  <w:rFonts w:ascii="Tahoma" w:hAnsi="Tahoma" w:cs="Tahoma"/>
                  <w:sz w:val="22"/>
                  <w:lang w:eastAsia="en-GB"/>
                </w:rPr>
                <w:t>Hollesley</w:t>
              </w:r>
              <w:proofErr w:type="spellEnd"/>
            </w:hyperlink>
            <w:r w:rsidR="00D93A6E" w:rsidRPr="00D93A6E">
              <w:rPr>
                <w:rFonts w:ascii="Tahoma" w:hAnsi="Tahoma" w:cs="Tahoma"/>
                <w:sz w:val="22"/>
                <w:lang w:eastAsia="en-GB"/>
              </w:rPr>
              <w:t xml:space="preserve"> : Open</w:t>
            </w:r>
          </w:p>
          <w:p w14:paraId="4A3FD2FE"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67" w:history="1">
              <w:proofErr w:type="spellStart"/>
              <w:r w:rsidR="00D93A6E" w:rsidRPr="00D93A6E">
                <w:rPr>
                  <w:rFonts w:ascii="Tahoma" w:hAnsi="Tahoma" w:cs="Tahoma"/>
                  <w:sz w:val="22"/>
                  <w:lang w:eastAsia="en-GB"/>
                </w:rPr>
                <w:t>Iken</w:t>
              </w:r>
              <w:proofErr w:type="spellEnd"/>
            </w:hyperlink>
            <w:r w:rsidR="00D93A6E" w:rsidRPr="00D93A6E">
              <w:rPr>
                <w:rFonts w:ascii="Tahoma" w:hAnsi="Tahoma" w:cs="Tahoma"/>
                <w:sz w:val="22"/>
                <w:lang w:eastAsia="en-GB"/>
              </w:rPr>
              <w:t xml:space="preserve"> : Open</w:t>
            </w:r>
          </w:p>
          <w:p w14:paraId="0D8E2A73"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68" w:history="1">
              <w:r w:rsidR="00D93A6E" w:rsidRPr="00D93A6E">
                <w:rPr>
                  <w:rFonts w:ascii="Tahoma" w:hAnsi="Tahoma" w:cs="Tahoma"/>
                  <w:sz w:val="22"/>
                  <w:lang w:eastAsia="en-GB"/>
                </w:rPr>
                <w:t>Orford</w:t>
              </w:r>
            </w:hyperlink>
            <w:r w:rsidR="00D93A6E" w:rsidRPr="00D93A6E">
              <w:rPr>
                <w:rFonts w:ascii="Tahoma" w:hAnsi="Tahoma" w:cs="Tahoma"/>
                <w:sz w:val="22"/>
                <w:lang w:eastAsia="en-GB"/>
              </w:rPr>
              <w:t xml:space="preserve"> : Open</w:t>
            </w:r>
          </w:p>
          <w:p w14:paraId="21FF3EE4"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69" w:history="1">
              <w:proofErr w:type="spellStart"/>
              <w:r w:rsidR="00D93A6E" w:rsidRPr="00D93A6E">
                <w:rPr>
                  <w:rFonts w:ascii="Tahoma" w:hAnsi="Tahoma" w:cs="Tahoma"/>
                  <w:sz w:val="22"/>
                  <w:lang w:eastAsia="en-GB"/>
                </w:rPr>
                <w:t>Ramsholt</w:t>
              </w:r>
              <w:proofErr w:type="spellEnd"/>
            </w:hyperlink>
            <w:r w:rsidR="00D93A6E" w:rsidRPr="00D93A6E">
              <w:rPr>
                <w:rFonts w:ascii="Tahoma" w:hAnsi="Tahoma" w:cs="Tahoma"/>
                <w:sz w:val="22"/>
                <w:lang w:eastAsia="en-GB"/>
              </w:rPr>
              <w:t xml:space="preserve"> : Open</w:t>
            </w:r>
          </w:p>
          <w:p w14:paraId="581C84BF" w14:textId="26B7DCA1"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70" w:history="1">
              <w:r w:rsidR="00D93A6E" w:rsidRPr="00D93A6E">
                <w:rPr>
                  <w:rFonts w:ascii="Tahoma" w:hAnsi="Tahoma" w:cs="Tahoma"/>
                  <w:sz w:val="22"/>
                  <w:lang w:eastAsia="en-GB"/>
                </w:rPr>
                <w:t>Rendlesham St Gregory</w:t>
              </w:r>
            </w:hyperlink>
            <w:r w:rsidR="00D93A6E" w:rsidRPr="00D93A6E">
              <w:rPr>
                <w:rFonts w:ascii="Tahoma" w:hAnsi="Tahoma" w:cs="Tahoma"/>
                <w:sz w:val="22"/>
                <w:lang w:eastAsia="en-GB"/>
              </w:rPr>
              <w:t xml:space="preserve"> : </w:t>
            </w:r>
            <w:r w:rsidR="00815236">
              <w:rPr>
                <w:rFonts w:ascii="Tahoma" w:hAnsi="Tahoma" w:cs="Tahoma"/>
                <w:sz w:val="22"/>
                <w:lang w:eastAsia="en-GB"/>
              </w:rPr>
              <w:t>Open</w:t>
            </w:r>
          </w:p>
          <w:p w14:paraId="591D7E02" w14:textId="28CA6BF7" w:rsidR="00D93A6E" w:rsidRDefault="00D93A6E" w:rsidP="00D93A6E">
            <w:pPr>
              <w:numPr>
                <w:ilvl w:val="0"/>
                <w:numId w:val="13"/>
              </w:numPr>
              <w:shd w:val="clear" w:color="auto" w:fill="FCFCFC"/>
              <w:spacing w:before="30" w:after="30"/>
              <w:ind w:left="0"/>
              <w:rPr>
                <w:rFonts w:ascii="Tahoma" w:hAnsi="Tahoma" w:cs="Tahoma"/>
                <w:sz w:val="22"/>
                <w:szCs w:val="22"/>
                <w:lang w:eastAsia="en-GB"/>
              </w:rPr>
            </w:pPr>
            <w:r w:rsidRPr="00D93A6E">
              <w:rPr>
                <w:rFonts w:ascii="Tahoma" w:hAnsi="Tahoma" w:cs="Tahoma"/>
                <w:sz w:val="22"/>
                <w:szCs w:val="22"/>
                <w:lang w:eastAsia="en-GB"/>
              </w:rPr>
              <w:t>Rendlesham St Felix : No Churchyard</w:t>
            </w:r>
          </w:p>
          <w:p w14:paraId="73A96790"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71" w:history="1">
              <w:proofErr w:type="spellStart"/>
              <w:r w:rsidR="00D93A6E" w:rsidRPr="00D93A6E">
                <w:rPr>
                  <w:rFonts w:ascii="Tahoma" w:hAnsi="Tahoma" w:cs="Tahoma"/>
                  <w:sz w:val="22"/>
                  <w:lang w:eastAsia="en-GB"/>
                </w:rPr>
                <w:t>Shottisham</w:t>
              </w:r>
              <w:proofErr w:type="spellEnd"/>
            </w:hyperlink>
            <w:r w:rsidR="00D93A6E" w:rsidRPr="00D93A6E">
              <w:rPr>
                <w:rFonts w:ascii="Tahoma" w:hAnsi="Tahoma" w:cs="Tahoma"/>
                <w:sz w:val="22"/>
                <w:lang w:eastAsia="en-GB"/>
              </w:rPr>
              <w:t xml:space="preserve"> : Open</w:t>
            </w:r>
          </w:p>
          <w:p w14:paraId="44F6F639"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72" w:history="1">
              <w:proofErr w:type="spellStart"/>
              <w:r w:rsidR="00D93A6E" w:rsidRPr="00D93A6E">
                <w:rPr>
                  <w:rFonts w:ascii="Tahoma" w:hAnsi="Tahoma" w:cs="Tahoma"/>
                  <w:sz w:val="22"/>
                  <w:lang w:eastAsia="en-GB"/>
                </w:rPr>
                <w:t>Sudbourne</w:t>
              </w:r>
              <w:proofErr w:type="spellEnd"/>
            </w:hyperlink>
            <w:r w:rsidR="00D93A6E" w:rsidRPr="00D93A6E">
              <w:rPr>
                <w:rFonts w:ascii="Tahoma" w:hAnsi="Tahoma" w:cs="Tahoma"/>
                <w:sz w:val="22"/>
                <w:lang w:eastAsia="en-GB"/>
              </w:rPr>
              <w:t xml:space="preserve"> : Open</w:t>
            </w:r>
          </w:p>
          <w:p w14:paraId="5150CCBC"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73" w:history="1">
              <w:r w:rsidR="00D93A6E" w:rsidRPr="00D93A6E">
                <w:rPr>
                  <w:rFonts w:ascii="Tahoma" w:hAnsi="Tahoma" w:cs="Tahoma"/>
                  <w:sz w:val="22"/>
                  <w:lang w:eastAsia="en-GB"/>
                </w:rPr>
                <w:t>Sutton</w:t>
              </w:r>
            </w:hyperlink>
            <w:r w:rsidR="00D93A6E" w:rsidRPr="00D93A6E">
              <w:rPr>
                <w:rFonts w:ascii="Tahoma" w:hAnsi="Tahoma" w:cs="Tahoma"/>
                <w:sz w:val="22"/>
                <w:lang w:eastAsia="en-GB"/>
              </w:rPr>
              <w:t xml:space="preserve"> : Open</w:t>
            </w:r>
          </w:p>
          <w:p w14:paraId="23CB34F2"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74" w:history="1">
              <w:r w:rsidR="00D93A6E" w:rsidRPr="00D93A6E">
                <w:rPr>
                  <w:rFonts w:ascii="Tahoma" w:hAnsi="Tahoma" w:cs="Tahoma"/>
                  <w:sz w:val="22"/>
                  <w:lang w:eastAsia="en-GB"/>
                </w:rPr>
                <w:t>Tunstall</w:t>
              </w:r>
            </w:hyperlink>
            <w:r w:rsidR="00D93A6E" w:rsidRPr="00D93A6E">
              <w:rPr>
                <w:rFonts w:ascii="Tahoma" w:hAnsi="Tahoma" w:cs="Tahoma"/>
                <w:sz w:val="22"/>
                <w:lang w:eastAsia="en-GB"/>
              </w:rPr>
              <w:t xml:space="preserve"> : Open</w:t>
            </w:r>
          </w:p>
          <w:p w14:paraId="45BAE9ED" w14:textId="77777777" w:rsidR="00D93A6E" w:rsidRPr="00D93A6E" w:rsidRDefault="0006495F" w:rsidP="00D93A6E">
            <w:pPr>
              <w:numPr>
                <w:ilvl w:val="0"/>
                <w:numId w:val="13"/>
              </w:numPr>
              <w:shd w:val="clear" w:color="auto" w:fill="FCFCFC"/>
              <w:spacing w:before="30" w:after="30"/>
              <w:ind w:left="0"/>
              <w:rPr>
                <w:rFonts w:ascii="Tahoma" w:hAnsi="Tahoma" w:cs="Tahoma"/>
                <w:szCs w:val="22"/>
                <w:lang w:eastAsia="en-GB"/>
              </w:rPr>
            </w:pPr>
            <w:hyperlink r:id="rId75" w:history="1">
              <w:proofErr w:type="spellStart"/>
              <w:r w:rsidR="00D93A6E" w:rsidRPr="00D93A6E">
                <w:rPr>
                  <w:rFonts w:ascii="Tahoma" w:hAnsi="Tahoma" w:cs="Tahoma"/>
                  <w:sz w:val="22"/>
                  <w:lang w:eastAsia="en-GB"/>
                </w:rPr>
                <w:t>Wantisden</w:t>
              </w:r>
              <w:proofErr w:type="spellEnd"/>
            </w:hyperlink>
            <w:r w:rsidR="00D93A6E" w:rsidRPr="00D93A6E">
              <w:rPr>
                <w:rFonts w:ascii="Tahoma" w:hAnsi="Tahoma" w:cs="Tahoma"/>
                <w:sz w:val="22"/>
                <w:lang w:eastAsia="en-GB"/>
              </w:rPr>
              <w:t xml:space="preserve"> : Open</w:t>
            </w:r>
          </w:p>
          <w:p w14:paraId="3F6E94C1" w14:textId="77777777" w:rsidR="0037609C" w:rsidRPr="00D93A6E" w:rsidRDefault="0037609C" w:rsidP="00D93A6E">
            <w:pPr>
              <w:numPr>
                <w:ilvl w:val="0"/>
                <w:numId w:val="13"/>
              </w:numPr>
              <w:shd w:val="clear" w:color="auto" w:fill="FCFCFC"/>
              <w:spacing w:before="30" w:after="30"/>
              <w:ind w:left="0"/>
              <w:rPr>
                <w:rFonts w:ascii="Tahoma" w:hAnsi="Tahoma" w:cs="Tahoma"/>
                <w:sz w:val="22"/>
                <w:szCs w:val="22"/>
                <w:lang w:eastAsia="en-GB"/>
              </w:rPr>
            </w:pPr>
          </w:p>
        </w:tc>
      </w:tr>
      <w:tr w:rsidR="00BD00EC" w:rsidRPr="003D164D" w14:paraId="6E90ACFE" w14:textId="77777777" w:rsidTr="00ED4853">
        <w:tc>
          <w:tcPr>
            <w:tcW w:w="2263" w:type="dxa"/>
            <w:shd w:val="clear" w:color="auto" w:fill="auto"/>
          </w:tcPr>
          <w:p w14:paraId="0BAC108E" w14:textId="77777777" w:rsidR="00BD00EC" w:rsidRPr="003D164D" w:rsidRDefault="00BD00EC" w:rsidP="00DE29C3">
            <w:pPr>
              <w:pStyle w:val="NoSpacing"/>
              <w:rPr>
                <w:rFonts w:ascii="Tahoma" w:hAnsi="Tahoma" w:cs="Tahoma"/>
                <w:b/>
                <w:bCs/>
              </w:rPr>
            </w:pPr>
            <w:r w:rsidRPr="003D164D">
              <w:rPr>
                <w:rFonts w:ascii="Tahoma" w:hAnsi="Tahoma" w:cs="Tahoma"/>
                <w:b/>
                <w:bCs/>
              </w:rPr>
              <w:t>Population</w:t>
            </w:r>
          </w:p>
          <w:p w14:paraId="6303CE35" w14:textId="77777777" w:rsidR="00BD00EC" w:rsidRPr="003D164D" w:rsidRDefault="00BD00EC" w:rsidP="00DE29C3">
            <w:pPr>
              <w:pStyle w:val="NoSpacing"/>
              <w:rPr>
                <w:rFonts w:ascii="Tahoma" w:hAnsi="Tahoma" w:cs="Tahoma"/>
                <w:b/>
                <w:bCs/>
              </w:rPr>
            </w:pPr>
          </w:p>
        </w:tc>
        <w:tc>
          <w:tcPr>
            <w:tcW w:w="6946" w:type="dxa"/>
            <w:shd w:val="clear" w:color="auto" w:fill="auto"/>
          </w:tcPr>
          <w:p w14:paraId="3D53A169"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76" w:history="1">
              <w:r w:rsidR="00854CD8" w:rsidRPr="00055F31">
                <w:rPr>
                  <w:rFonts w:ascii="Tahoma" w:hAnsi="Tahoma" w:cs="Tahoma"/>
                  <w:sz w:val="22"/>
                  <w:lang w:eastAsia="en-GB"/>
                </w:rPr>
                <w:t>Alderton</w:t>
              </w:r>
            </w:hyperlink>
            <w:r w:rsidR="00854CD8" w:rsidRPr="00055F31">
              <w:rPr>
                <w:rFonts w:ascii="Tahoma" w:hAnsi="Tahoma" w:cs="Tahoma"/>
                <w:sz w:val="22"/>
                <w:lang w:eastAsia="en-GB"/>
              </w:rPr>
              <w:t xml:space="preserve"> : 400</w:t>
            </w:r>
          </w:p>
          <w:p w14:paraId="4C6401E6"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77" w:history="1">
              <w:proofErr w:type="spellStart"/>
              <w:r w:rsidR="00854CD8" w:rsidRPr="00055F31">
                <w:rPr>
                  <w:rFonts w:ascii="Tahoma" w:hAnsi="Tahoma" w:cs="Tahoma"/>
                  <w:sz w:val="22"/>
                  <w:lang w:eastAsia="en-GB"/>
                </w:rPr>
                <w:t>Bawdsey</w:t>
              </w:r>
              <w:proofErr w:type="spellEnd"/>
            </w:hyperlink>
            <w:r w:rsidR="00854CD8" w:rsidRPr="00055F31">
              <w:rPr>
                <w:rFonts w:ascii="Tahoma" w:hAnsi="Tahoma" w:cs="Tahoma"/>
                <w:sz w:val="22"/>
                <w:lang w:eastAsia="en-GB"/>
              </w:rPr>
              <w:t xml:space="preserve"> : 276</w:t>
            </w:r>
          </w:p>
          <w:p w14:paraId="33A9BCB5"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78" w:history="1">
              <w:r w:rsidR="00854CD8" w:rsidRPr="00055F31">
                <w:rPr>
                  <w:rFonts w:ascii="Tahoma" w:hAnsi="Tahoma" w:cs="Tahoma"/>
                  <w:sz w:val="22"/>
                  <w:lang w:eastAsia="en-GB"/>
                </w:rPr>
                <w:t>Boyton</w:t>
              </w:r>
            </w:hyperlink>
            <w:r w:rsidR="00854CD8" w:rsidRPr="00055F31">
              <w:rPr>
                <w:rFonts w:ascii="Tahoma" w:hAnsi="Tahoma" w:cs="Tahoma"/>
                <w:sz w:val="22"/>
                <w:lang w:eastAsia="en-GB"/>
              </w:rPr>
              <w:t xml:space="preserve"> : 200</w:t>
            </w:r>
          </w:p>
          <w:p w14:paraId="11B931AA"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79" w:history="1">
              <w:proofErr w:type="spellStart"/>
              <w:r w:rsidR="00854CD8" w:rsidRPr="00055F31">
                <w:rPr>
                  <w:rFonts w:ascii="Tahoma" w:hAnsi="Tahoma" w:cs="Tahoma"/>
                  <w:sz w:val="22"/>
                  <w:lang w:eastAsia="en-GB"/>
                </w:rPr>
                <w:t>Bromeswell</w:t>
              </w:r>
              <w:proofErr w:type="spellEnd"/>
            </w:hyperlink>
            <w:r w:rsidR="00854CD8" w:rsidRPr="00055F31">
              <w:rPr>
                <w:rFonts w:ascii="Tahoma" w:hAnsi="Tahoma" w:cs="Tahoma"/>
                <w:sz w:val="22"/>
                <w:lang w:eastAsia="en-GB"/>
              </w:rPr>
              <w:t xml:space="preserve"> : 320</w:t>
            </w:r>
          </w:p>
          <w:p w14:paraId="08B30C4C"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80" w:history="1">
              <w:proofErr w:type="spellStart"/>
              <w:r w:rsidR="00854CD8" w:rsidRPr="00055F31">
                <w:rPr>
                  <w:rFonts w:ascii="Tahoma" w:hAnsi="Tahoma" w:cs="Tahoma"/>
                  <w:sz w:val="22"/>
                  <w:lang w:eastAsia="en-GB"/>
                </w:rPr>
                <w:t>Butley</w:t>
              </w:r>
              <w:proofErr w:type="spellEnd"/>
            </w:hyperlink>
            <w:r w:rsidR="00854CD8" w:rsidRPr="00055F31">
              <w:rPr>
                <w:rFonts w:ascii="Tahoma" w:hAnsi="Tahoma" w:cs="Tahoma"/>
                <w:sz w:val="22"/>
                <w:lang w:eastAsia="en-GB"/>
              </w:rPr>
              <w:t xml:space="preserve"> : 400</w:t>
            </w:r>
          </w:p>
          <w:p w14:paraId="57EB624D"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81" w:history="1">
              <w:proofErr w:type="spellStart"/>
              <w:r w:rsidR="00854CD8" w:rsidRPr="00055F31">
                <w:rPr>
                  <w:rFonts w:ascii="Tahoma" w:hAnsi="Tahoma" w:cs="Tahoma"/>
                  <w:sz w:val="22"/>
                  <w:lang w:eastAsia="en-GB"/>
                </w:rPr>
                <w:t>Chillesford</w:t>
              </w:r>
              <w:proofErr w:type="spellEnd"/>
            </w:hyperlink>
            <w:r w:rsidR="00854CD8" w:rsidRPr="00055F31">
              <w:rPr>
                <w:rFonts w:ascii="Tahoma" w:hAnsi="Tahoma" w:cs="Tahoma"/>
                <w:sz w:val="22"/>
                <w:lang w:eastAsia="en-GB"/>
              </w:rPr>
              <w:t xml:space="preserve"> : 150</w:t>
            </w:r>
          </w:p>
          <w:p w14:paraId="7C2701A1"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82" w:history="1">
              <w:proofErr w:type="spellStart"/>
              <w:r w:rsidR="00854CD8" w:rsidRPr="00055F31">
                <w:rPr>
                  <w:rFonts w:ascii="Tahoma" w:hAnsi="Tahoma" w:cs="Tahoma"/>
                  <w:sz w:val="22"/>
                  <w:lang w:eastAsia="en-GB"/>
                </w:rPr>
                <w:t>Eyke</w:t>
              </w:r>
              <w:proofErr w:type="spellEnd"/>
            </w:hyperlink>
            <w:r w:rsidR="00854CD8" w:rsidRPr="00055F31">
              <w:rPr>
                <w:rFonts w:ascii="Tahoma" w:hAnsi="Tahoma" w:cs="Tahoma"/>
                <w:sz w:val="22"/>
                <w:lang w:eastAsia="en-GB"/>
              </w:rPr>
              <w:t xml:space="preserve"> - 362</w:t>
            </w:r>
          </w:p>
          <w:p w14:paraId="7F767FA3" w14:textId="415F003F"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83" w:history="1">
              <w:proofErr w:type="spellStart"/>
              <w:r w:rsidR="00854CD8" w:rsidRPr="00055F31">
                <w:rPr>
                  <w:rFonts w:ascii="Tahoma" w:hAnsi="Tahoma" w:cs="Tahoma"/>
                  <w:sz w:val="22"/>
                  <w:lang w:eastAsia="en-GB"/>
                </w:rPr>
                <w:t>Hollesley</w:t>
              </w:r>
              <w:proofErr w:type="spellEnd"/>
            </w:hyperlink>
            <w:r w:rsidR="00854CD8" w:rsidRPr="00055F31">
              <w:rPr>
                <w:rFonts w:ascii="Tahoma" w:hAnsi="Tahoma" w:cs="Tahoma"/>
                <w:sz w:val="22"/>
                <w:lang w:eastAsia="en-GB"/>
              </w:rPr>
              <w:t xml:space="preserve"> : </w:t>
            </w:r>
            <w:r w:rsidR="00815236">
              <w:rPr>
                <w:rFonts w:ascii="Tahoma" w:hAnsi="Tahoma" w:cs="Tahoma"/>
                <w:sz w:val="22"/>
                <w:lang w:eastAsia="en-GB"/>
              </w:rPr>
              <w:t>1,</w:t>
            </w:r>
            <w:r w:rsidR="00AA1E66">
              <w:rPr>
                <w:rFonts w:ascii="Tahoma" w:hAnsi="Tahoma" w:cs="Tahoma"/>
                <w:sz w:val="22"/>
                <w:lang w:eastAsia="en-GB"/>
              </w:rPr>
              <w:t>12</w:t>
            </w:r>
            <w:r w:rsidR="00815236">
              <w:rPr>
                <w:rFonts w:ascii="Tahoma" w:hAnsi="Tahoma" w:cs="Tahoma"/>
                <w:sz w:val="22"/>
                <w:lang w:eastAsia="en-GB"/>
              </w:rPr>
              <w:t>0</w:t>
            </w:r>
          </w:p>
          <w:p w14:paraId="000B7DB0"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84" w:history="1">
              <w:proofErr w:type="spellStart"/>
              <w:r w:rsidR="00854CD8" w:rsidRPr="00055F31">
                <w:rPr>
                  <w:rFonts w:ascii="Tahoma" w:hAnsi="Tahoma" w:cs="Tahoma"/>
                  <w:sz w:val="22"/>
                  <w:lang w:eastAsia="en-GB"/>
                </w:rPr>
                <w:t>Iken</w:t>
              </w:r>
              <w:proofErr w:type="spellEnd"/>
            </w:hyperlink>
            <w:r w:rsidR="00854CD8" w:rsidRPr="00055F31">
              <w:rPr>
                <w:rFonts w:ascii="Tahoma" w:hAnsi="Tahoma" w:cs="Tahoma"/>
                <w:sz w:val="22"/>
                <w:lang w:eastAsia="en-GB"/>
              </w:rPr>
              <w:t xml:space="preserve"> : 101</w:t>
            </w:r>
          </w:p>
          <w:p w14:paraId="53E18AF3" w14:textId="0ED41411"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85" w:history="1">
              <w:r w:rsidR="00854CD8" w:rsidRPr="00055F31">
                <w:rPr>
                  <w:rFonts w:ascii="Tahoma" w:hAnsi="Tahoma" w:cs="Tahoma"/>
                  <w:sz w:val="22"/>
                  <w:lang w:eastAsia="en-GB"/>
                </w:rPr>
                <w:t>Orford</w:t>
              </w:r>
            </w:hyperlink>
            <w:r w:rsidR="00854CD8" w:rsidRPr="00055F31">
              <w:rPr>
                <w:rFonts w:ascii="Tahoma" w:hAnsi="Tahoma" w:cs="Tahoma"/>
                <w:sz w:val="22"/>
                <w:lang w:eastAsia="en-GB"/>
              </w:rPr>
              <w:t xml:space="preserve"> : 830</w:t>
            </w:r>
          </w:p>
          <w:p w14:paraId="065E7174"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86" w:history="1">
              <w:proofErr w:type="spellStart"/>
              <w:r w:rsidR="00854CD8" w:rsidRPr="00055F31">
                <w:rPr>
                  <w:rFonts w:ascii="Tahoma" w:hAnsi="Tahoma" w:cs="Tahoma"/>
                  <w:sz w:val="22"/>
                  <w:lang w:eastAsia="en-GB"/>
                </w:rPr>
                <w:t>Ramsholt</w:t>
              </w:r>
              <w:proofErr w:type="spellEnd"/>
            </w:hyperlink>
            <w:r w:rsidR="00854CD8" w:rsidRPr="00055F31">
              <w:rPr>
                <w:rFonts w:ascii="Tahoma" w:hAnsi="Tahoma" w:cs="Tahoma"/>
                <w:sz w:val="22"/>
                <w:lang w:eastAsia="en-GB"/>
              </w:rPr>
              <w:t xml:space="preserve"> : 32</w:t>
            </w:r>
          </w:p>
          <w:p w14:paraId="7033108E"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87" w:history="1">
              <w:r w:rsidR="00854CD8" w:rsidRPr="00055F31">
                <w:rPr>
                  <w:rFonts w:ascii="Tahoma" w:hAnsi="Tahoma" w:cs="Tahoma"/>
                  <w:sz w:val="22"/>
                  <w:lang w:eastAsia="en-GB"/>
                </w:rPr>
                <w:t>Rendlesham St Gregory and St Felix</w:t>
              </w:r>
            </w:hyperlink>
            <w:r w:rsidR="00854CD8" w:rsidRPr="00055F31">
              <w:rPr>
                <w:rFonts w:ascii="Tahoma" w:hAnsi="Tahoma" w:cs="Tahoma"/>
                <w:sz w:val="22"/>
                <w:lang w:eastAsia="en-GB"/>
              </w:rPr>
              <w:t xml:space="preserve"> : 3160</w:t>
            </w:r>
          </w:p>
          <w:p w14:paraId="720F183C"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88" w:history="1">
              <w:proofErr w:type="spellStart"/>
              <w:r w:rsidR="00854CD8" w:rsidRPr="00055F31">
                <w:rPr>
                  <w:rFonts w:ascii="Tahoma" w:hAnsi="Tahoma" w:cs="Tahoma"/>
                  <w:sz w:val="22"/>
                  <w:lang w:eastAsia="en-GB"/>
                </w:rPr>
                <w:t>Shottisham</w:t>
              </w:r>
              <w:proofErr w:type="spellEnd"/>
            </w:hyperlink>
            <w:r w:rsidR="00854CD8" w:rsidRPr="00055F31">
              <w:rPr>
                <w:rFonts w:ascii="Tahoma" w:hAnsi="Tahoma" w:cs="Tahoma"/>
                <w:sz w:val="22"/>
                <w:lang w:eastAsia="en-GB"/>
              </w:rPr>
              <w:t xml:space="preserve"> : 197</w:t>
            </w:r>
          </w:p>
          <w:p w14:paraId="4821B15A"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89" w:history="1">
              <w:proofErr w:type="spellStart"/>
              <w:r w:rsidR="00854CD8" w:rsidRPr="00055F31">
                <w:rPr>
                  <w:rFonts w:ascii="Tahoma" w:hAnsi="Tahoma" w:cs="Tahoma"/>
                  <w:sz w:val="22"/>
                  <w:lang w:eastAsia="en-GB"/>
                </w:rPr>
                <w:t>Sudbourne</w:t>
              </w:r>
              <w:proofErr w:type="spellEnd"/>
            </w:hyperlink>
            <w:r w:rsidR="00854CD8" w:rsidRPr="00055F31">
              <w:rPr>
                <w:rFonts w:ascii="Tahoma" w:hAnsi="Tahoma" w:cs="Tahoma"/>
                <w:sz w:val="22"/>
                <w:lang w:eastAsia="en-GB"/>
              </w:rPr>
              <w:t xml:space="preserve"> : 270</w:t>
            </w:r>
          </w:p>
          <w:p w14:paraId="4F9DB7C4" w14:textId="791281DA"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90" w:history="1">
              <w:r w:rsidR="00854CD8" w:rsidRPr="00055F31">
                <w:rPr>
                  <w:rFonts w:ascii="Tahoma" w:hAnsi="Tahoma" w:cs="Tahoma"/>
                  <w:sz w:val="22"/>
                  <w:lang w:eastAsia="en-GB"/>
                </w:rPr>
                <w:t>Sutton</w:t>
              </w:r>
            </w:hyperlink>
            <w:r w:rsidR="00854CD8" w:rsidRPr="00055F31">
              <w:rPr>
                <w:rFonts w:ascii="Tahoma" w:hAnsi="Tahoma" w:cs="Tahoma"/>
                <w:sz w:val="22"/>
                <w:lang w:eastAsia="en-GB"/>
              </w:rPr>
              <w:t xml:space="preserve"> : 804</w:t>
            </w:r>
          </w:p>
          <w:p w14:paraId="709FAD85"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91" w:history="1">
              <w:r w:rsidR="00854CD8" w:rsidRPr="00055F31">
                <w:rPr>
                  <w:rFonts w:ascii="Tahoma" w:hAnsi="Tahoma" w:cs="Tahoma"/>
                  <w:sz w:val="22"/>
                  <w:lang w:eastAsia="en-GB"/>
                </w:rPr>
                <w:t>Tunstall</w:t>
              </w:r>
            </w:hyperlink>
            <w:r w:rsidR="00854CD8" w:rsidRPr="00055F31">
              <w:rPr>
                <w:rFonts w:ascii="Tahoma" w:hAnsi="Tahoma" w:cs="Tahoma"/>
                <w:sz w:val="22"/>
                <w:lang w:eastAsia="en-GB"/>
              </w:rPr>
              <w:t xml:space="preserve"> : 513</w:t>
            </w:r>
          </w:p>
          <w:p w14:paraId="38D0C6EC"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92" w:history="1">
              <w:proofErr w:type="spellStart"/>
              <w:r w:rsidR="00854CD8" w:rsidRPr="00055F31">
                <w:rPr>
                  <w:rFonts w:ascii="Tahoma" w:hAnsi="Tahoma" w:cs="Tahoma"/>
                  <w:sz w:val="22"/>
                  <w:lang w:eastAsia="en-GB"/>
                </w:rPr>
                <w:t>Wantisden</w:t>
              </w:r>
              <w:proofErr w:type="spellEnd"/>
            </w:hyperlink>
            <w:r w:rsidR="00854CD8" w:rsidRPr="00055F31">
              <w:rPr>
                <w:rFonts w:ascii="Tahoma" w:hAnsi="Tahoma" w:cs="Tahoma"/>
                <w:sz w:val="22"/>
                <w:lang w:eastAsia="en-GB"/>
              </w:rPr>
              <w:t xml:space="preserve"> : 30</w:t>
            </w:r>
          </w:p>
          <w:p w14:paraId="0D7C247E" w14:textId="0A0DFA28" w:rsidR="00E15A2E" w:rsidRPr="00BE3A07" w:rsidRDefault="00E15A2E" w:rsidP="00D93A6E">
            <w:pPr>
              <w:pStyle w:val="aowitem"/>
              <w:shd w:val="clear" w:color="auto" w:fill="FCFCFC"/>
              <w:spacing w:before="30" w:beforeAutospacing="0" w:after="30" w:afterAutospacing="0"/>
              <w:rPr>
                <w:rFonts w:ascii="Tahoma" w:hAnsi="Tahoma" w:cs="Tahoma"/>
              </w:rPr>
            </w:pPr>
          </w:p>
        </w:tc>
      </w:tr>
      <w:tr w:rsidR="00BD00EC" w:rsidRPr="003D164D" w14:paraId="53BC45E4" w14:textId="77777777" w:rsidTr="00ED4853">
        <w:tc>
          <w:tcPr>
            <w:tcW w:w="2263" w:type="dxa"/>
            <w:shd w:val="clear" w:color="auto" w:fill="auto"/>
          </w:tcPr>
          <w:p w14:paraId="3F498775" w14:textId="35924DE8" w:rsidR="00BD00EC" w:rsidRPr="003D164D" w:rsidRDefault="00BD00EC" w:rsidP="00DE29C3">
            <w:pPr>
              <w:pStyle w:val="NoSpacing"/>
              <w:rPr>
                <w:rFonts w:ascii="Tahoma" w:hAnsi="Tahoma" w:cs="Tahoma"/>
                <w:b/>
                <w:bCs/>
              </w:rPr>
            </w:pPr>
            <w:r w:rsidRPr="003D164D">
              <w:rPr>
                <w:rFonts w:ascii="Tahoma" w:hAnsi="Tahoma" w:cs="Tahoma"/>
                <w:b/>
                <w:bCs/>
              </w:rPr>
              <w:t>Average Sunday Attendance</w:t>
            </w:r>
            <w:r w:rsidR="00854CD8">
              <w:rPr>
                <w:rFonts w:ascii="Tahoma" w:hAnsi="Tahoma" w:cs="Tahoma"/>
                <w:b/>
                <w:bCs/>
              </w:rPr>
              <w:t xml:space="preserve"> </w:t>
            </w:r>
            <w:r w:rsidR="00854CD8" w:rsidRPr="008229E6">
              <w:rPr>
                <w:rFonts w:ascii="Tahoma" w:hAnsi="Tahoma" w:cs="Tahoma"/>
                <w:b/>
                <w:bCs/>
                <w:color w:val="FF0000"/>
              </w:rPr>
              <w:t>(pre Covid online worship</w:t>
            </w:r>
            <w:r w:rsidR="00854CD8">
              <w:rPr>
                <w:rFonts w:ascii="Tahoma" w:hAnsi="Tahoma" w:cs="Tahoma"/>
                <w:b/>
                <w:bCs/>
                <w:color w:val="FF0000"/>
              </w:rPr>
              <w:t>)</w:t>
            </w:r>
          </w:p>
          <w:p w14:paraId="02DE5EA9" w14:textId="77777777" w:rsidR="00BD00EC" w:rsidRPr="003D164D" w:rsidRDefault="00BD00EC" w:rsidP="00DE29C3">
            <w:pPr>
              <w:pStyle w:val="NoSpacing"/>
              <w:rPr>
                <w:rFonts w:ascii="Tahoma" w:hAnsi="Tahoma" w:cs="Tahoma"/>
                <w:b/>
                <w:bCs/>
              </w:rPr>
            </w:pPr>
          </w:p>
        </w:tc>
        <w:tc>
          <w:tcPr>
            <w:tcW w:w="6946" w:type="dxa"/>
            <w:shd w:val="clear" w:color="auto" w:fill="auto"/>
          </w:tcPr>
          <w:p w14:paraId="73127184"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93" w:history="1">
              <w:r w:rsidR="00854CD8" w:rsidRPr="00055F31">
                <w:rPr>
                  <w:rFonts w:ascii="Tahoma" w:hAnsi="Tahoma" w:cs="Tahoma"/>
                  <w:sz w:val="22"/>
                  <w:lang w:eastAsia="en-GB"/>
                </w:rPr>
                <w:t>Alderton</w:t>
              </w:r>
            </w:hyperlink>
            <w:r w:rsidR="00854CD8" w:rsidRPr="00055F31">
              <w:rPr>
                <w:rFonts w:ascii="Tahoma" w:hAnsi="Tahoma" w:cs="Tahoma"/>
                <w:sz w:val="22"/>
                <w:lang w:eastAsia="en-GB"/>
              </w:rPr>
              <w:t xml:space="preserve"> :14</w:t>
            </w:r>
          </w:p>
          <w:p w14:paraId="2599D528" w14:textId="34B90DA9"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94" w:history="1">
              <w:proofErr w:type="spellStart"/>
              <w:r w:rsidR="00854CD8" w:rsidRPr="00055F31">
                <w:rPr>
                  <w:rFonts w:ascii="Tahoma" w:hAnsi="Tahoma" w:cs="Tahoma"/>
                  <w:sz w:val="22"/>
                  <w:lang w:eastAsia="en-GB"/>
                </w:rPr>
                <w:t>Bawdsey</w:t>
              </w:r>
              <w:proofErr w:type="spellEnd"/>
            </w:hyperlink>
            <w:r w:rsidR="00854CD8" w:rsidRPr="00055F31">
              <w:rPr>
                <w:rFonts w:ascii="Tahoma" w:hAnsi="Tahoma" w:cs="Tahoma"/>
                <w:sz w:val="22"/>
                <w:lang w:eastAsia="en-GB"/>
              </w:rPr>
              <w:t xml:space="preserve"> : 7</w:t>
            </w:r>
          </w:p>
          <w:p w14:paraId="19933148"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95" w:history="1">
              <w:r w:rsidR="00854CD8" w:rsidRPr="00055F31">
                <w:rPr>
                  <w:rFonts w:ascii="Tahoma" w:hAnsi="Tahoma" w:cs="Tahoma"/>
                  <w:sz w:val="22"/>
                  <w:lang w:eastAsia="en-GB"/>
                </w:rPr>
                <w:t>Boyton</w:t>
              </w:r>
            </w:hyperlink>
            <w:r w:rsidR="00854CD8" w:rsidRPr="00055F31">
              <w:rPr>
                <w:rFonts w:ascii="Tahoma" w:hAnsi="Tahoma" w:cs="Tahoma"/>
                <w:sz w:val="22"/>
                <w:lang w:eastAsia="en-GB"/>
              </w:rPr>
              <w:t xml:space="preserve"> : 6</w:t>
            </w:r>
          </w:p>
          <w:p w14:paraId="3ED65127" w14:textId="3EABB588"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96" w:history="1">
              <w:proofErr w:type="spellStart"/>
              <w:r w:rsidR="00854CD8" w:rsidRPr="00055F31">
                <w:rPr>
                  <w:rFonts w:ascii="Tahoma" w:hAnsi="Tahoma" w:cs="Tahoma"/>
                  <w:sz w:val="22"/>
                  <w:lang w:eastAsia="en-GB"/>
                </w:rPr>
                <w:t>Bromeswell</w:t>
              </w:r>
              <w:proofErr w:type="spellEnd"/>
            </w:hyperlink>
            <w:r w:rsidR="00854CD8" w:rsidRPr="00055F31">
              <w:rPr>
                <w:rFonts w:ascii="Tahoma" w:hAnsi="Tahoma" w:cs="Tahoma"/>
                <w:sz w:val="22"/>
                <w:lang w:eastAsia="en-GB"/>
              </w:rPr>
              <w:t xml:space="preserve"> : </w:t>
            </w:r>
            <w:r w:rsidR="00854CD8">
              <w:rPr>
                <w:rFonts w:ascii="Tahoma" w:hAnsi="Tahoma" w:cs="Tahoma"/>
                <w:sz w:val="22"/>
                <w:lang w:eastAsia="en-GB"/>
              </w:rPr>
              <w:t>12</w:t>
            </w:r>
          </w:p>
          <w:p w14:paraId="3EF40F46"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97" w:history="1">
              <w:proofErr w:type="spellStart"/>
              <w:r w:rsidR="00854CD8" w:rsidRPr="00055F31">
                <w:rPr>
                  <w:rFonts w:ascii="Tahoma" w:hAnsi="Tahoma" w:cs="Tahoma"/>
                  <w:sz w:val="22"/>
                  <w:lang w:eastAsia="en-GB"/>
                </w:rPr>
                <w:t>Butley</w:t>
              </w:r>
              <w:proofErr w:type="spellEnd"/>
            </w:hyperlink>
            <w:r w:rsidR="00854CD8" w:rsidRPr="00055F31">
              <w:rPr>
                <w:rFonts w:ascii="Tahoma" w:hAnsi="Tahoma" w:cs="Tahoma"/>
                <w:sz w:val="22"/>
                <w:lang w:eastAsia="en-GB"/>
              </w:rPr>
              <w:t xml:space="preserve"> : 19</w:t>
            </w:r>
          </w:p>
          <w:p w14:paraId="33FABC8F"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98" w:history="1">
              <w:proofErr w:type="spellStart"/>
              <w:r w:rsidR="00854CD8" w:rsidRPr="00055F31">
                <w:rPr>
                  <w:rFonts w:ascii="Tahoma" w:hAnsi="Tahoma" w:cs="Tahoma"/>
                  <w:sz w:val="22"/>
                  <w:lang w:eastAsia="en-GB"/>
                </w:rPr>
                <w:t>Chillesford</w:t>
              </w:r>
              <w:proofErr w:type="spellEnd"/>
            </w:hyperlink>
            <w:r w:rsidR="00854CD8" w:rsidRPr="00055F31">
              <w:rPr>
                <w:rFonts w:ascii="Tahoma" w:hAnsi="Tahoma" w:cs="Tahoma"/>
                <w:sz w:val="22"/>
                <w:lang w:eastAsia="en-GB"/>
              </w:rPr>
              <w:t xml:space="preserve"> : 11</w:t>
            </w:r>
          </w:p>
          <w:p w14:paraId="35208268" w14:textId="3BCEB1A5"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99" w:history="1">
              <w:proofErr w:type="spellStart"/>
              <w:r w:rsidR="00854CD8" w:rsidRPr="00055F31">
                <w:rPr>
                  <w:rFonts w:ascii="Tahoma" w:hAnsi="Tahoma" w:cs="Tahoma"/>
                  <w:sz w:val="22"/>
                  <w:lang w:eastAsia="en-GB"/>
                </w:rPr>
                <w:t>Eyke</w:t>
              </w:r>
              <w:proofErr w:type="spellEnd"/>
            </w:hyperlink>
            <w:r w:rsidR="00854CD8" w:rsidRPr="00055F31">
              <w:rPr>
                <w:rFonts w:ascii="Tahoma" w:hAnsi="Tahoma" w:cs="Tahoma"/>
                <w:sz w:val="22"/>
                <w:lang w:eastAsia="en-GB"/>
              </w:rPr>
              <w:t xml:space="preserve"> : </w:t>
            </w:r>
            <w:r w:rsidR="004B4585">
              <w:rPr>
                <w:rFonts w:ascii="Tahoma" w:hAnsi="Tahoma" w:cs="Tahoma"/>
                <w:sz w:val="22"/>
                <w:lang w:eastAsia="en-GB"/>
              </w:rPr>
              <w:t>1</w:t>
            </w:r>
            <w:r w:rsidR="00854CD8" w:rsidRPr="00055F31">
              <w:rPr>
                <w:rFonts w:ascii="Tahoma" w:hAnsi="Tahoma" w:cs="Tahoma"/>
                <w:sz w:val="22"/>
                <w:lang w:eastAsia="en-GB"/>
              </w:rPr>
              <w:t>2</w:t>
            </w:r>
          </w:p>
          <w:p w14:paraId="3B379C0F"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100" w:history="1">
              <w:proofErr w:type="spellStart"/>
              <w:r w:rsidR="00854CD8" w:rsidRPr="00055F31">
                <w:rPr>
                  <w:rFonts w:ascii="Tahoma" w:hAnsi="Tahoma" w:cs="Tahoma"/>
                  <w:sz w:val="22"/>
                  <w:lang w:eastAsia="en-GB"/>
                </w:rPr>
                <w:t>Hollesley</w:t>
              </w:r>
              <w:proofErr w:type="spellEnd"/>
            </w:hyperlink>
            <w:r w:rsidR="00854CD8" w:rsidRPr="00055F31">
              <w:rPr>
                <w:rFonts w:ascii="Tahoma" w:hAnsi="Tahoma" w:cs="Tahoma"/>
                <w:sz w:val="22"/>
                <w:lang w:eastAsia="en-GB"/>
              </w:rPr>
              <w:t xml:space="preserve"> : </w:t>
            </w:r>
            <w:r w:rsidR="00854CD8">
              <w:rPr>
                <w:rFonts w:ascii="Tahoma" w:hAnsi="Tahoma" w:cs="Tahoma"/>
                <w:sz w:val="22"/>
                <w:lang w:eastAsia="en-GB"/>
              </w:rPr>
              <w:t>20</w:t>
            </w:r>
          </w:p>
          <w:p w14:paraId="5AB5C61B"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101" w:history="1">
              <w:proofErr w:type="spellStart"/>
              <w:r w:rsidR="00854CD8" w:rsidRPr="00055F31">
                <w:rPr>
                  <w:rFonts w:ascii="Tahoma" w:hAnsi="Tahoma" w:cs="Tahoma"/>
                  <w:sz w:val="22"/>
                  <w:lang w:eastAsia="en-GB"/>
                </w:rPr>
                <w:t>Iken</w:t>
              </w:r>
              <w:proofErr w:type="spellEnd"/>
            </w:hyperlink>
            <w:r w:rsidR="00854CD8" w:rsidRPr="00055F31">
              <w:rPr>
                <w:rFonts w:ascii="Tahoma" w:hAnsi="Tahoma" w:cs="Tahoma"/>
                <w:sz w:val="22"/>
                <w:lang w:eastAsia="en-GB"/>
              </w:rPr>
              <w:t xml:space="preserve"> : 14</w:t>
            </w:r>
          </w:p>
          <w:p w14:paraId="0A7DEFD3"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102" w:history="1">
              <w:r w:rsidR="00854CD8" w:rsidRPr="00055F31">
                <w:rPr>
                  <w:rFonts w:ascii="Tahoma" w:hAnsi="Tahoma" w:cs="Tahoma"/>
                  <w:sz w:val="22"/>
                  <w:lang w:eastAsia="en-GB"/>
                </w:rPr>
                <w:t>Orford</w:t>
              </w:r>
            </w:hyperlink>
            <w:r w:rsidR="00854CD8" w:rsidRPr="00055F31">
              <w:rPr>
                <w:rFonts w:ascii="Tahoma" w:hAnsi="Tahoma" w:cs="Tahoma"/>
                <w:sz w:val="22"/>
                <w:lang w:eastAsia="en-GB"/>
              </w:rPr>
              <w:t xml:space="preserve"> : 28</w:t>
            </w:r>
          </w:p>
          <w:p w14:paraId="1C66285A"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103" w:history="1">
              <w:proofErr w:type="spellStart"/>
              <w:r w:rsidR="00854CD8" w:rsidRPr="00055F31">
                <w:rPr>
                  <w:rFonts w:ascii="Tahoma" w:hAnsi="Tahoma" w:cs="Tahoma"/>
                  <w:sz w:val="22"/>
                  <w:lang w:eastAsia="en-GB"/>
                </w:rPr>
                <w:t>Ramsholt</w:t>
              </w:r>
              <w:proofErr w:type="spellEnd"/>
            </w:hyperlink>
            <w:r w:rsidR="00854CD8" w:rsidRPr="00055F31">
              <w:rPr>
                <w:rFonts w:ascii="Tahoma" w:hAnsi="Tahoma" w:cs="Tahoma"/>
                <w:sz w:val="22"/>
                <w:lang w:eastAsia="en-GB"/>
              </w:rPr>
              <w:t xml:space="preserve"> : 15</w:t>
            </w:r>
          </w:p>
          <w:p w14:paraId="1626CF1A"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104" w:history="1">
              <w:r w:rsidR="00854CD8" w:rsidRPr="00055F31">
                <w:rPr>
                  <w:rFonts w:ascii="Tahoma" w:hAnsi="Tahoma" w:cs="Tahoma"/>
                  <w:sz w:val="22"/>
                  <w:lang w:eastAsia="en-GB"/>
                </w:rPr>
                <w:t xml:space="preserve">Rendlesham St Gregory </w:t>
              </w:r>
            </w:hyperlink>
            <w:r w:rsidR="00854CD8" w:rsidRPr="00055F31">
              <w:rPr>
                <w:rFonts w:ascii="Tahoma" w:hAnsi="Tahoma" w:cs="Tahoma"/>
                <w:sz w:val="22"/>
                <w:lang w:eastAsia="en-GB"/>
              </w:rPr>
              <w:t>: 24</w:t>
            </w:r>
          </w:p>
          <w:p w14:paraId="69E3DA15" w14:textId="77777777" w:rsidR="00854CD8" w:rsidRPr="00055F31" w:rsidRDefault="00854CD8" w:rsidP="00854CD8">
            <w:pPr>
              <w:numPr>
                <w:ilvl w:val="0"/>
                <w:numId w:val="13"/>
              </w:numPr>
              <w:shd w:val="clear" w:color="auto" w:fill="FCFCFC"/>
              <w:spacing w:before="30" w:after="30"/>
              <w:ind w:left="0"/>
              <w:rPr>
                <w:rFonts w:ascii="Tahoma" w:hAnsi="Tahoma" w:cs="Tahoma"/>
                <w:szCs w:val="22"/>
                <w:lang w:eastAsia="en-GB"/>
              </w:rPr>
            </w:pPr>
            <w:r w:rsidRPr="00055F31">
              <w:rPr>
                <w:rFonts w:ascii="Tahoma" w:hAnsi="Tahoma" w:cs="Tahoma"/>
                <w:sz w:val="22"/>
                <w:szCs w:val="22"/>
                <w:lang w:eastAsia="en-GB"/>
              </w:rPr>
              <w:t>Rendlesham St Felix : 37</w:t>
            </w:r>
          </w:p>
          <w:p w14:paraId="653235F6" w14:textId="42D75B3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105" w:history="1">
              <w:proofErr w:type="spellStart"/>
              <w:r w:rsidR="00854CD8" w:rsidRPr="00055F31">
                <w:rPr>
                  <w:rFonts w:ascii="Tahoma" w:hAnsi="Tahoma" w:cs="Tahoma"/>
                  <w:sz w:val="22"/>
                  <w:lang w:eastAsia="en-GB"/>
                </w:rPr>
                <w:t>Shottisham</w:t>
              </w:r>
              <w:proofErr w:type="spellEnd"/>
            </w:hyperlink>
            <w:r w:rsidR="00854CD8" w:rsidRPr="00055F31">
              <w:rPr>
                <w:rFonts w:ascii="Tahoma" w:hAnsi="Tahoma" w:cs="Tahoma"/>
                <w:sz w:val="22"/>
                <w:lang w:eastAsia="en-GB"/>
              </w:rPr>
              <w:t xml:space="preserve"> : </w:t>
            </w:r>
            <w:r w:rsidR="000A18F9">
              <w:rPr>
                <w:rFonts w:ascii="Tahoma" w:hAnsi="Tahoma" w:cs="Tahoma"/>
                <w:sz w:val="22"/>
                <w:lang w:eastAsia="en-GB"/>
              </w:rPr>
              <w:t>9</w:t>
            </w:r>
          </w:p>
          <w:p w14:paraId="524D1281"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106" w:history="1">
              <w:proofErr w:type="spellStart"/>
              <w:r w:rsidR="00854CD8" w:rsidRPr="00055F31">
                <w:rPr>
                  <w:rFonts w:ascii="Tahoma" w:hAnsi="Tahoma" w:cs="Tahoma"/>
                  <w:sz w:val="22"/>
                  <w:lang w:eastAsia="en-GB"/>
                </w:rPr>
                <w:t>Sudbourne</w:t>
              </w:r>
              <w:proofErr w:type="spellEnd"/>
            </w:hyperlink>
            <w:r w:rsidR="00854CD8" w:rsidRPr="00055F31">
              <w:rPr>
                <w:rFonts w:ascii="Tahoma" w:hAnsi="Tahoma" w:cs="Tahoma"/>
                <w:sz w:val="22"/>
                <w:lang w:eastAsia="en-GB"/>
              </w:rPr>
              <w:t xml:space="preserve"> : 18</w:t>
            </w:r>
          </w:p>
          <w:p w14:paraId="71CBCD88" w14:textId="31E780BD"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107" w:history="1">
              <w:r w:rsidR="00854CD8" w:rsidRPr="00055F31">
                <w:rPr>
                  <w:rFonts w:ascii="Tahoma" w:hAnsi="Tahoma" w:cs="Tahoma"/>
                  <w:sz w:val="22"/>
                  <w:lang w:eastAsia="en-GB"/>
                </w:rPr>
                <w:t>Sutton</w:t>
              </w:r>
            </w:hyperlink>
            <w:r w:rsidR="00854CD8" w:rsidRPr="00055F31">
              <w:rPr>
                <w:rFonts w:ascii="Tahoma" w:hAnsi="Tahoma" w:cs="Tahoma"/>
                <w:sz w:val="22"/>
                <w:lang w:eastAsia="en-GB"/>
              </w:rPr>
              <w:t xml:space="preserve"> : </w:t>
            </w:r>
            <w:r w:rsidR="00815236">
              <w:rPr>
                <w:rFonts w:ascii="Tahoma" w:hAnsi="Tahoma" w:cs="Tahoma"/>
                <w:sz w:val="22"/>
                <w:lang w:eastAsia="en-GB"/>
              </w:rPr>
              <w:t>8</w:t>
            </w:r>
          </w:p>
          <w:p w14:paraId="2FFECBB6"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108" w:history="1">
              <w:r w:rsidR="00854CD8" w:rsidRPr="00055F31">
                <w:rPr>
                  <w:rFonts w:ascii="Tahoma" w:hAnsi="Tahoma" w:cs="Tahoma"/>
                  <w:sz w:val="22"/>
                  <w:lang w:eastAsia="en-GB"/>
                </w:rPr>
                <w:t>Tunstall</w:t>
              </w:r>
            </w:hyperlink>
            <w:r w:rsidR="00854CD8" w:rsidRPr="00055F31">
              <w:rPr>
                <w:rFonts w:ascii="Tahoma" w:hAnsi="Tahoma" w:cs="Tahoma"/>
                <w:sz w:val="22"/>
                <w:lang w:eastAsia="en-GB"/>
              </w:rPr>
              <w:t xml:space="preserve"> : 13</w:t>
            </w:r>
          </w:p>
          <w:p w14:paraId="5CD9DCA2" w14:textId="77777777" w:rsidR="00854CD8" w:rsidRPr="00055F31" w:rsidRDefault="0006495F" w:rsidP="00854CD8">
            <w:pPr>
              <w:numPr>
                <w:ilvl w:val="0"/>
                <w:numId w:val="13"/>
              </w:numPr>
              <w:shd w:val="clear" w:color="auto" w:fill="FCFCFC"/>
              <w:spacing w:before="30" w:after="30"/>
              <w:ind w:left="0"/>
              <w:rPr>
                <w:rFonts w:ascii="Tahoma" w:hAnsi="Tahoma" w:cs="Tahoma"/>
                <w:szCs w:val="22"/>
                <w:lang w:eastAsia="en-GB"/>
              </w:rPr>
            </w:pPr>
            <w:hyperlink r:id="rId109" w:history="1">
              <w:proofErr w:type="spellStart"/>
              <w:r w:rsidR="00854CD8" w:rsidRPr="00055F31">
                <w:rPr>
                  <w:rFonts w:ascii="Tahoma" w:hAnsi="Tahoma" w:cs="Tahoma"/>
                  <w:sz w:val="22"/>
                  <w:lang w:eastAsia="en-GB"/>
                </w:rPr>
                <w:t>Wantisden</w:t>
              </w:r>
              <w:proofErr w:type="spellEnd"/>
            </w:hyperlink>
            <w:r w:rsidR="00854CD8" w:rsidRPr="00055F31">
              <w:rPr>
                <w:rFonts w:ascii="Tahoma" w:hAnsi="Tahoma" w:cs="Tahoma"/>
                <w:sz w:val="22"/>
                <w:lang w:eastAsia="en-GB"/>
              </w:rPr>
              <w:t xml:space="preserve"> : 12 (only 6 services per year)</w:t>
            </w:r>
          </w:p>
          <w:p w14:paraId="5789923E" w14:textId="181C21E3" w:rsidR="00B40FEA" w:rsidRPr="003D164D" w:rsidRDefault="00B40FEA" w:rsidP="00D93A6E">
            <w:pPr>
              <w:pStyle w:val="aowitem"/>
              <w:shd w:val="clear" w:color="auto" w:fill="FCFCFC"/>
              <w:spacing w:before="30" w:beforeAutospacing="0" w:after="30" w:afterAutospacing="0"/>
              <w:rPr>
                <w:rFonts w:ascii="Tahoma" w:hAnsi="Tahoma" w:cs="Tahoma"/>
              </w:rPr>
            </w:pPr>
          </w:p>
        </w:tc>
      </w:tr>
      <w:tr w:rsidR="00BD00EC" w:rsidRPr="003D164D" w14:paraId="3BF79D77" w14:textId="77777777" w:rsidTr="00A107C8">
        <w:trPr>
          <w:trHeight w:val="1062"/>
        </w:trPr>
        <w:tc>
          <w:tcPr>
            <w:tcW w:w="2263" w:type="dxa"/>
            <w:shd w:val="clear" w:color="auto" w:fill="auto"/>
          </w:tcPr>
          <w:p w14:paraId="78D20ED8" w14:textId="77777777" w:rsidR="00BD00EC" w:rsidRPr="003D164D" w:rsidRDefault="00BD00EC" w:rsidP="00DE29C3">
            <w:pPr>
              <w:pStyle w:val="NoSpacing"/>
              <w:rPr>
                <w:rFonts w:ascii="Tahoma" w:hAnsi="Tahoma" w:cs="Tahoma"/>
                <w:b/>
                <w:bCs/>
              </w:rPr>
            </w:pPr>
            <w:r w:rsidRPr="003D164D">
              <w:rPr>
                <w:rFonts w:ascii="Tahoma" w:hAnsi="Tahoma" w:cs="Tahoma"/>
                <w:b/>
                <w:bCs/>
              </w:rPr>
              <w:t xml:space="preserve">Parish Share </w:t>
            </w:r>
          </w:p>
        </w:tc>
        <w:tc>
          <w:tcPr>
            <w:tcW w:w="6946" w:type="dxa"/>
            <w:shd w:val="clear" w:color="auto" w:fill="auto"/>
          </w:tcPr>
          <w:p w14:paraId="5BC2CFF7" w14:textId="77777777" w:rsidR="00854CD8" w:rsidRPr="00055F31" w:rsidRDefault="00854CD8" w:rsidP="00854CD8">
            <w:pPr>
              <w:pStyle w:val="NoSpacing"/>
              <w:rPr>
                <w:rFonts w:ascii="Tahoma" w:hAnsi="Tahoma" w:cs="Tahoma"/>
                <w:lang w:val="en-US"/>
              </w:rPr>
            </w:pPr>
            <w:r w:rsidRPr="00055F31">
              <w:rPr>
                <w:rFonts w:ascii="Tahoma" w:hAnsi="Tahoma" w:cs="Tahoma"/>
                <w:lang w:val="en-US"/>
              </w:rPr>
              <w:t>2018    £171,567    98.66%</w:t>
            </w:r>
          </w:p>
          <w:p w14:paraId="5BB116A3" w14:textId="77777777" w:rsidR="00854CD8" w:rsidRDefault="00854CD8" w:rsidP="00854CD8">
            <w:pPr>
              <w:pStyle w:val="NoSpacing"/>
              <w:rPr>
                <w:rFonts w:ascii="Tahoma" w:hAnsi="Tahoma" w:cs="Tahoma"/>
                <w:lang w:val="en-US"/>
              </w:rPr>
            </w:pPr>
            <w:r>
              <w:rPr>
                <w:rFonts w:ascii="Tahoma" w:hAnsi="Tahoma" w:cs="Tahoma"/>
                <w:lang w:val="en-US"/>
              </w:rPr>
              <w:t>2019    £178.695    99.20%</w:t>
            </w:r>
          </w:p>
          <w:p w14:paraId="6A2F8469" w14:textId="33BE583D" w:rsidR="006866C9" w:rsidRPr="003D164D" w:rsidRDefault="00854CD8" w:rsidP="00854CD8">
            <w:pPr>
              <w:pStyle w:val="NoSpacing"/>
              <w:rPr>
                <w:rFonts w:ascii="Tahoma" w:hAnsi="Tahoma" w:cs="Tahoma"/>
                <w:lang w:val="en-US"/>
              </w:rPr>
            </w:pPr>
            <w:r>
              <w:rPr>
                <w:rFonts w:ascii="Tahoma" w:hAnsi="Tahoma" w:cs="Tahoma"/>
                <w:lang w:val="en-US"/>
              </w:rPr>
              <w:t>2020    £157.946    93.26%</w:t>
            </w:r>
          </w:p>
        </w:tc>
      </w:tr>
      <w:tr w:rsidR="00BD00EC" w:rsidRPr="003D164D" w14:paraId="46CB155F" w14:textId="77777777" w:rsidTr="00ED4853">
        <w:tc>
          <w:tcPr>
            <w:tcW w:w="2263" w:type="dxa"/>
            <w:shd w:val="clear" w:color="auto" w:fill="auto"/>
          </w:tcPr>
          <w:p w14:paraId="2560B899" w14:textId="77777777" w:rsidR="00BD00EC" w:rsidRPr="003D164D" w:rsidRDefault="00BD00EC" w:rsidP="00DE29C3">
            <w:pPr>
              <w:pStyle w:val="NoSpacing"/>
              <w:rPr>
                <w:rFonts w:ascii="Tahoma" w:hAnsi="Tahoma" w:cs="Tahoma"/>
                <w:b/>
                <w:bCs/>
              </w:rPr>
            </w:pPr>
            <w:r w:rsidRPr="003D164D">
              <w:rPr>
                <w:rFonts w:ascii="Tahoma" w:hAnsi="Tahoma" w:cs="Tahoma"/>
                <w:b/>
                <w:bCs/>
              </w:rPr>
              <w:t>Expenses</w:t>
            </w:r>
          </w:p>
          <w:p w14:paraId="0A967B4F" w14:textId="77777777" w:rsidR="00BD00EC" w:rsidRPr="003D164D" w:rsidRDefault="00BD00EC" w:rsidP="00DE29C3">
            <w:pPr>
              <w:pStyle w:val="NoSpacing"/>
              <w:rPr>
                <w:rFonts w:ascii="Tahoma" w:hAnsi="Tahoma" w:cs="Tahoma"/>
                <w:b/>
                <w:bCs/>
              </w:rPr>
            </w:pPr>
          </w:p>
        </w:tc>
        <w:tc>
          <w:tcPr>
            <w:tcW w:w="6946" w:type="dxa"/>
            <w:shd w:val="clear" w:color="auto" w:fill="auto"/>
          </w:tcPr>
          <w:p w14:paraId="4A05423E" w14:textId="77777777" w:rsidR="00BD00EC" w:rsidRPr="003D164D" w:rsidRDefault="00BD00EC" w:rsidP="00DE29C3">
            <w:pPr>
              <w:pStyle w:val="NoSpacing"/>
              <w:rPr>
                <w:rFonts w:ascii="Tahoma" w:hAnsi="Tahoma" w:cs="Tahoma"/>
                <w:color w:val="FF0000"/>
              </w:rPr>
            </w:pPr>
            <w:r w:rsidRPr="003D164D">
              <w:rPr>
                <w:rFonts w:ascii="Tahoma" w:hAnsi="Tahoma" w:cs="Tahoma"/>
              </w:rPr>
              <w:t>Reimbursed in full</w:t>
            </w:r>
          </w:p>
        </w:tc>
      </w:tr>
      <w:tr w:rsidR="00BD00EC" w:rsidRPr="003D164D" w14:paraId="50406A38" w14:textId="77777777" w:rsidTr="00ED4853">
        <w:tc>
          <w:tcPr>
            <w:tcW w:w="2263" w:type="dxa"/>
            <w:shd w:val="clear" w:color="auto" w:fill="auto"/>
          </w:tcPr>
          <w:p w14:paraId="77FFB6F9" w14:textId="77777777" w:rsidR="00BD00EC" w:rsidRPr="003D164D" w:rsidRDefault="00BD00EC" w:rsidP="00DE29C3">
            <w:pPr>
              <w:pStyle w:val="NoSpacing"/>
              <w:rPr>
                <w:rFonts w:ascii="Tahoma" w:hAnsi="Tahoma" w:cs="Tahoma"/>
                <w:b/>
                <w:bCs/>
              </w:rPr>
            </w:pPr>
            <w:r w:rsidRPr="003D164D">
              <w:rPr>
                <w:rFonts w:ascii="Tahoma" w:hAnsi="Tahoma" w:cs="Tahoma"/>
                <w:b/>
                <w:bCs/>
              </w:rPr>
              <w:t>Resolutions</w:t>
            </w:r>
          </w:p>
          <w:p w14:paraId="281B6A04" w14:textId="77777777" w:rsidR="00BD00EC" w:rsidRPr="003D164D" w:rsidRDefault="00BD00EC" w:rsidP="00DE29C3">
            <w:pPr>
              <w:pStyle w:val="NoSpacing"/>
              <w:rPr>
                <w:rFonts w:ascii="Tahoma" w:hAnsi="Tahoma" w:cs="Tahoma"/>
                <w:b/>
                <w:bCs/>
              </w:rPr>
            </w:pPr>
          </w:p>
        </w:tc>
        <w:tc>
          <w:tcPr>
            <w:tcW w:w="6946" w:type="dxa"/>
            <w:shd w:val="clear" w:color="auto" w:fill="auto"/>
          </w:tcPr>
          <w:p w14:paraId="3C1D6F37" w14:textId="47B97D71" w:rsidR="00630548" w:rsidRPr="003D164D" w:rsidRDefault="00B0657C" w:rsidP="00D93A6E">
            <w:pPr>
              <w:pStyle w:val="NoSpacing"/>
              <w:rPr>
                <w:rFonts w:ascii="Tahoma" w:hAnsi="Tahoma" w:cs="Tahoma"/>
              </w:rPr>
            </w:pPr>
            <w:r>
              <w:rPr>
                <w:rFonts w:ascii="Tahoma" w:hAnsi="Tahoma" w:cs="Tahoma"/>
              </w:rPr>
              <w:t>none</w:t>
            </w:r>
          </w:p>
        </w:tc>
      </w:tr>
      <w:tr w:rsidR="00BD00EC" w:rsidRPr="003D164D" w14:paraId="4E1F4731" w14:textId="77777777" w:rsidTr="00ED4853">
        <w:tc>
          <w:tcPr>
            <w:tcW w:w="2263" w:type="dxa"/>
            <w:shd w:val="clear" w:color="auto" w:fill="auto"/>
          </w:tcPr>
          <w:p w14:paraId="5237CCFF" w14:textId="77777777" w:rsidR="00BD00EC" w:rsidRPr="003D164D" w:rsidRDefault="00BD00EC" w:rsidP="00DE29C3">
            <w:pPr>
              <w:pStyle w:val="NoSpacing"/>
              <w:rPr>
                <w:rFonts w:ascii="Tahoma" w:hAnsi="Tahoma" w:cs="Tahoma"/>
                <w:b/>
                <w:bCs/>
              </w:rPr>
            </w:pPr>
            <w:r w:rsidRPr="003D164D">
              <w:rPr>
                <w:rFonts w:ascii="Tahoma" w:hAnsi="Tahoma" w:cs="Tahoma"/>
                <w:b/>
                <w:bCs/>
              </w:rPr>
              <w:t>Church Tradition</w:t>
            </w:r>
          </w:p>
          <w:p w14:paraId="41C026A2" w14:textId="77777777" w:rsidR="00BD00EC" w:rsidRPr="003D164D" w:rsidRDefault="00BD00EC" w:rsidP="00DE29C3">
            <w:pPr>
              <w:pStyle w:val="NoSpacing"/>
              <w:rPr>
                <w:rFonts w:ascii="Tahoma" w:hAnsi="Tahoma" w:cs="Tahoma"/>
                <w:b/>
                <w:bCs/>
              </w:rPr>
            </w:pPr>
          </w:p>
        </w:tc>
        <w:tc>
          <w:tcPr>
            <w:tcW w:w="6946" w:type="dxa"/>
            <w:shd w:val="clear" w:color="auto" w:fill="auto"/>
          </w:tcPr>
          <w:p w14:paraId="0396E015" w14:textId="7AD742C8" w:rsidR="00BD00EC" w:rsidRPr="003D164D" w:rsidRDefault="00B0657C" w:rsidP="0037609C">
            <w:pPr>
              <w:pStyle w:val="NoSpacing"/>
              <w:rPr>
                <w:rFonts w:ascii="Tahoma" w:hAnsi="Tahoma" w:cs="Tahoma"/>
              </w:rPr>
            </w:pPr>
            <w:r>
              <w:rPr>
                <w:rFonts w:ascii="Tahoma" w:hAnsi="Tahoma" w:cs="Tahoma"/>
              </w:rPr>
              <w:t>A wide range of traditions and styles of worship ranging from more gently evangelical to traditional. Vestments are worn in some of the churches.</w:t>
            </w:r>
          </w:p>
        </w:tc>
      </w:tr>
      <w:tr w:rsidR="00BD00EC" w:rsidRPr="003D164D" w14:paraId="0EC9F41E" w14:textId="77777777" w:rsidTr="00ED4853">
        <w:tc>
          <w:tcPr>
            <w:tcW w:w="2263" w:type="dxa"/>
            <w:shd w:val="clear" w:color="auto" w:fill="auto"/>
          </w:tcPr>
          <w:p w14:paraId="575C1584" w14:textId="0A920358" w:rsidR="00BD00EC" w:rsidRPr="003D164D" w:rsidRDefault="00BD00EC" w:rsidP="00640256">
            <w:pPr>
              <w:pStyle w:val="NoSpacing"/>
              <w:rPr>
                <w:rFonts w:ascii="Tahoma" w:hAnsi="Tahoma" w:cs="Tahoma"/>
                <w:b/>
                <w:bCs/>
              </w:rPr>
            </w:pPr>
            <w:r w:rsidRPr="003D164D">
              <w:rPr>
                <w:rFonts w:ascii="Tahoma" w:hAnsi="Tahoma" w:cs="Tahoma"/>
                <w:b/>
                <w:bCs/>
              </w:rPr>
              <w:t>Pastoral re-organisation</w:t>
            </w:r>
          </w:p>
        </w:tc>
        <w:tc>
          <w:tcPr>
            <w:tcW w:w="6946" w:type="dxa"/>
            <w:shd w:val="clear" w:color="auto" w:fill="auto"/>
          </w:tcPr>
          <w:p w14:paraId="02B25740" w14:textId="44907C23" w:rsidR="00BD00EC" w:rsidRPr="00640256" w:rsidRDefault="00B0657C" w:rsidP="00DE29C3">
            <w:pPr>
              <w:pStyle w:val="NoSpacing"/>
              <w:rPr>
                <w:rFonts w:ascii="Tahoma" w:hAnsi="Tahoma" w:cs="Tahoma"/>
              </w:rPr>
            </w:pPr>
            <w:r>
              <w:rPr>
                <w:rFonts w:ascii="Tahoma" w:hAnsi="Tahoma" w:cs="Tahoma"/>
              </w:rPr>
              <w:t>No pastoral organisation is currently anticipated</w:t>
            </w:r>
          </w:p>
        </w:tc>
      </w:tr>
      <w:tr w:rsidR="00BD00EC" w:rsidRPr="003D164D" w14:paraId="29E934D5" w14:textId="77777777" w:rsidTr="00ED4853">
        <w:tc>
          <w:tcPr>
            <w:tcW w:w="2263" w:type="dxa"/>
            <w:shd w:val="clear" w:color="auto" w:fill="auto"/>
          </w:tcPr>
          <w:p w14:paraId="74A6C969" w14:textId="77777777" w:rsidR="00BD00EC" w:rsidRPr="003D164D" w:rsidRDefault="00BD00EC" w:rsidP="00DE29C3">
            <w:pPr>
              <w:pStyle w:val="NoSpacing"/>
              <w:rPr>
                <w:rFonts w:ascii="Tahoma" w:hAnsi="Tahoma" w:cs="Tahoma"/>
                <w:b/>
                <w:bCs/>
              </w:rPr>
            </w:pPr>
            <w:r w:rsidRPr="003D164D">
              <w:rPr>
                <w:rFonts w:ascii="Tahoma" w:hAnsi="Tahoma" w:cs="Tahoma"/>
                <w:b/>
                <w:bCs/>
              </w:rPr>
              <w:t>Presence of other Christian denominations</w:t>
            </w:r>
          </w:p>
          <w:p w14:paraId="3D89BFEC" w14:textId="77777777" w:rsidR="00BD00EC" w:rsidRPr="003D164D" w:rsidRDefault="00BD00EC" w:rsidP="00DE29C3">
            <w:pPr>
              <w:pStyle w:val="NoSpacing"/>
              <w:rPr>
                <w:rFonts w:ascii="Tahoma" w:hAnsi="Tahoma" w:cs="Tahoma"/>
                <w:b/>
                <w:bCs/>
              </w:rPr>
            </w:pPr>
          </w:p>
        </w:tc>
        <w:tc>
          <w:tcPr>
            <w:tcW w:w="6946" w:type="dxa"/>
            <w:shd w:val="clear" w:color="auto" w:fill="auto"/>
          </w:tcPr>
          <w:p w14:paraId="0C57BD93" w14:textId="7E4EE51C" w:rsidR="00854CD8" w:rsidRPr="00055F31" w:rsidRDefault="00854CD8" w:rsidP="00854CD8">
            <w:pPr>
              <w:pStyle w:val="NoSpacing"/>
              <w:rPr>
                <w:rFonts w:ascii="Tahoma" w:hAnsi="Tahoma" w:cs="Tahoma"/>
              </w:rPr>
            </w:pPr>
            <w:r w:rsidRPr="00055F31">
              <w:rPr>
                <w:rFonts w:ascii="Tahoma" w:hAnsi="Tahoma" w:cs="Tahoma"/>
              </w:rPr>
              <w:t xml:space="preserve">Baptist Church in </w:t>
            </w:r>
            <w:proofErr w:type="spellStart"/>
            <w:r w:rsidRPr="00055F31">
              <w:rPr>
                <w:rFonts w:ascii="Tahoma" w:hAnsi="Tahoma" w:cs="Tahoma"/>
              </w:rPr>
              <w:t>Bromeswell</w:t>
            </w:r>
            <w:proofErr w:type="spellEnd"/>
            <w:r w:rsidR="00815236">
              <w:rPr>
                <w:rFonts w:ascii="Tahoma" w:hAnsi="Tahoma" w:cs="Tahoma"/>
              </w:rPr>
              <w:t xml:space="preserve"> &amp; Tunstall. Also </w:t>
            </w:r>
            <w:proofErr w:type="spellStart"/>
            <w:r w:rsidR="00815236">
              <w:rPr>
                <w:rFonts w:ascii="Tahoma" w:hAnsi="Tahoma" w:cs="Tahoma"/>
              </w:rPr>
              <w:t>Sudbourne</w:t>
            </w:r>
            <w:proofErr w:type="spellEnd"/>
          </w:p>
          <w:p w14:paraId="1D106D8C" w14:textId="77777777" w:rsidR="00854CD8" w:rsidRPr="00055F31" w:rsidRDefault="00854CD8" w:rsidP="00854CD8">
            <w:pPr>
              <w:pStyle w:val="NoSpacing"/>
              <w:rPr>
                <w:rFonts w:ascii="Tahoma" w:hAnsi="Tahoma" w:cs="Tahoma"/>
              </w:rPr>
            </w:pPr>
            <w:r w:rsidRPr="00055F31">
              <w:rPr>
                <w:rFonts w:ascii="Tahoma" w:hAnsi="Tahoma" w:cs="Tahoma"/>
              </w:rPr>
              <w:t>Baptists – Rendlesham School hall</w:t>
            </w:r>
          </w:p>
          <w:p w14:paraId="6F0B4B8D" w14:textId="77777777" w:rsidR="00DE2A46" w:rsidRDefault="00854CD8" w:rsidP="00854CD8">
            <w:pPr>
              <w:rPr>
                <w:rFonts w:ascii="Tahoma" w:hAnsi="Tahoma" w:cs="Tahoma"/>
              </w:rPr>
            </w:pPr>
            <w:r w:rsidRPr="00055F31">
              <w:rPr>
                <w:rFonts w:ascii="Tahoma" w:hAnsi="Tahoma" w:cs="Tahoma"/>
              </w:rPr>
              <w:t>Methodist Church in Orford</w:t>
            </w:r>
          </w:p>
          <w:p w14:paraId="1F5E527E" w14:textId="5BAEBCCC" w:rsidR="00B0657C" w:rsidRPr="00055F31" w:rsidRDefault="00B0657C" w:rsidP="00B0657C">
            <w:pPr>
              <w:pStyle w:val="NoSpacing"/>
              <w:rPr>
                <w:rFonts w:ascii="Tahoma" w:hAnsi="Tahoma" w:cs="Tahoma"/>
              </w:rPr>
            </w:pPr>
            <w:r w:rsidRPr="00055F31">
              <w:rPr>
                <w:rFonts w:ascii="Tahoma" w:hAnsi="Tahoma" w:cs="Tahoma"/>
              </w:rPr>
              <w:t>Free</w:t>
            </w:r>
            <w:r>
              <w:rPr>
                <w:rFonts w:ascii="Tahoma" w:hAnsi="Tahoma" w:cs="Tahoma"/>
              </w:rPr>
              <w:t>l</w:t>
            </w:r>
            <w:r w:rsidRPr="00055F31">
              <w:rPr>
                <w:rFonts w:ascii="Tahoma" w:hAnsi="Tahoma" w:cs="Tahoma"/>
              </w:rPr>
              <w:t>ance Mission in Boyton</w:t>
            </w:r>
          </w:p>
          <w:p w14:paraId="6894A775" w14:textId="174BABAA" w:rsidR="00B0657C" w:rsidRPr="00B0657C" w:rsidRDefault="00B0657C" w:rsidP="00B0657C">
            <w:pPr>
              <w:pStyle w:val="NoSpacing"/>
              <w:rPr>
                <w:rFonts w:ascii="Tahoma" w:hAnsi="Tahoma" w:cs="Tahoma"/>
              </w:rPr>
            </w:pPr>
            <w:proofErr w:type="spellStart"/>
            <w:r w:rsidRPr="00055F31">
              <w:rPr>
                <w:rFonts w:ascii="Tahoma" w:hAnsi="Tahoma" w:cs="Tahoma"/>
              </w:rPr>
              <w:t>Iken</w:t>
            </w:r>
            <w:proofErr w:type="spellEnd"/>
            <w:r w:rsidRPr="00055F31">
              <w:rPr>
                <w:rFonts w:ascii="Tahoma" w:hAnsi="Tahoma" w:cs="Tahoma"/>
              </w:rPr>
              <w:t xml:space="preserve"> have a link with the Russian Orthodox community</w:t>
            </w:r>
          </w:p>
        </w:tc>
      </w:tr>
      <w:tr w:rsidR="00BD00EC" w:rsidRPr="003D164D" w14:paraId="5811F713" w14:textId="77777777" w:rsidTr="00ED4853">
        <w:tc>
          <w:tcPr>
            <w:tcW w:w="2263" w:type="dxa"/>
            <w:shd w:val="clear" w:color="auto" w:fill="auto"/>
          </w:tcPr>
          <w:p w14:paraId="729C967C" w14:textId="77777777" w:rsidR="00BD00EC" w:rsidRPr="003D164D" w:rsidRDefault="00BD00EC" w:rsidP="00DE29C3">
            <w:pPr>
              <w:pStyle w:val="NoSpacing"/>
              <w:rPr>
                <w:rFonts w:ascii="Tahoma" w:hAnsi="Tahoma" w:cs="Tahoma"/>
                <w:b/>
                <w:bCs/>
              </w:rPr>
            </w:pPr>
            <w:r w:rsidRPr="003D164D">
              <w:rPr>
                <w:rFonts w:ascii="Tahoma" w:hAnsi="Tahoma" w:cs="Tahoma"/>
                <w:b/>
                <w:bCs/>
              </w:rPr>
              <w:t>Presence of other faith communities</w:t>
            </w:r>
          </w:p>
          <w:p w14:paraId="7C45FB58" w14:textId="77777777" w:rsidR="00BD00EC" w:rsidRPr="003D164D" w:rsidRDefault="00BD00EC" w:rsidP="00DE29C3">
            <w:pPr>
              <w:pStyle w:val="NoSpacing"/>
              <w:rPr>
                <w:rFonts w:ascii="Tahoma" w:hAnsi="Tahoma" w:cs="Tahoma"/>
                <w:b/>
                <w:bCs/>
              </w:rPr>
            </w:pPr>
          </w:p>
        </w:tc>
        <w:tc>
          <w:tcPr>
            <w:tcW w:w="6946" w:type="dxa"/>
            <w:shd w:val="clear" w:color="auto" w:fill="auto"/>
          </w:tcPr>
          <w:p w14:paraId="4869566E" w14:textId="77777777" w:rsidR="00BD00EC" w:rsidRDefault="00854CD8" w:rsidP="00854CD8">
            <w:pPr>
              <w:pStyle w:val="NoSpacing"/>
              <w:rPr>
                <w:rFonts w:ascii="Tahoma" w:hAnsi="Tahoma" w:cs="Tahoma"/>
              </w:rPr>
            </w:pPr>
            <w:r w:rsidRPr="00055F31">
              <w:rPr>
                <w:rFonts w:ascii="Tahoma" w:hAnsi="Tahoma" w:cs="Tahoma"/>
              </w:rPr>
              <w:t>Maharishi’s Peace Palace : Rendlesham</w:t>
            </w:r>
          </w:p>
          <w:p w14:paraId="23C8592E" w14:textId="17AFA568" w:rsidR="00854CD8" w:rsidRPr="003D164D" w:rsidRDefault="00854CD8" w:rsidP="00854CD8">
            <w:pPr>
              <w:pStyle w:val="NoSpacing"/>
              <w:rPr>
                <w:rFonts w:ascii="Tahoma" w:hAnsi="Tahoma" w:cs="Tahoma"/>
              </w:rPr>
            </w:pPr>
          </w:p>
        </w:tc>
      </w:tr>
    </w:tbl>
    <w:p w14:paraId="44408B0A" w14:textId="77777777" w:rsidR="00BD00EC" w:rsidRPr="003D164D" w:rsidRDefault="00BD00EC" w:rsidP="00BD00EC">
      <w:pPr>
        <w:pStyle w:val="NoSpacing"/>
        <w:rPr>
          <w:rFonts w:ascii="Tahoma" w:hAnsi="Tahoma" w:cs="Tahoma"/>
        </w:rPr>
      </w:pPr>
    </w:p>
    <w:p w14:paraId="7B22D120" w14:textId="73CF722E" w:rsidR="009C2BCC" w:rsidRDefault="009C2BCC" w:rsidP="00BD00EC">
      <w:pPr>
        <w:rPr>
          <w:rFonts w:ascii="Tahoma" w:eastAsia="Calibri" w:hAnsi="Tahoma" w:cs="Tahoma"/>
          <w:b/>
          <w:bCs/>
          <w:sz w:val="22"/>
          <w:szCs w:val="22"/>
        </w:rPr>
      </w:pPr>
    </w:p>
    <w:p w14:paraId="785C4612" w14:textId="06F90805" w:rsidR="0006495F" w:rsidRDefault="0006495F" w:rsidP="00BD00EC">
      <w:pPr>
        <w:rPr>
          <w:rFonts w:ascii="Tahoma" w:eastAsia="Calibri" w:hAnsi="Tahoma" w:cs="Tahoma"/>
          <w:b/>
          <w:bCs/>
          <w:sz w:val="22"/>
          <w:szCs w:val="22"/>
        </w:rPr>
      </w:pPr>
    </w:p>
    <w:p w14:paraId="3828E1BD" w14:textId="77777777" w:rsidR="0006495F" w:rsidRDefault="0006495F" w:rsidP="0006495F">
      <w:pPr>
        <w:jc w:val="center"/>
        <w:rPr>
          <w:rFonts w:ascii="Tahoma" w:hAnsi="Tahoma" w:cs="Tahoma"/>
          <w:b/>
          <w:bCs/>
          <w:sz w:val="32"/>
          <w:szCs w:val="32"/>
        </w:rPr>
      </w:pPr>
      <w:r w:rsidRPr="0006495F">
        <w:rPr>
          <w:rFonts w:ascii="Tahoma" w:hAnsi="Tahoma" w:cs="Tahoma"/>
          <w:b/>
          <w:bCs/>
          <w:sz w:val="32"/>
          <w:szCs w:val="32"/>
        </w:rPr>
        <w:t xml:space="preserve">Mission-Focussed Team Minister (part-time), </w:t>
      </w:r>
    </w:p>
    <w:p w14:paraId="0B5024A6" w14:textId="784CDF8B" w:rsidR="0006495F" w:rsidRPr="0006495F" w:rsidRDefault="0006495F" w:rsidP="0006495F">
      <w:pPr>
        <w:jc w:val="center"/>
        <w:rPr>
          <w:rFonts w:ascii="Tahoma" w:hAnsi="Tahoma" w:cs="Tahoma"/>
          <w:b/>
          <w:bCs/>
          <w:sz w:val="32"/>
          <w:szCs w:val="32"/>
        </w:rPr>
      </w:pPr>
      <w:r w:rsidRPr="0006495F">
        <w:rPr>
          <w:rFonts w:ascii="Tahoma" w:hAnsi="Tahoma" w:cs="Tahoma"/>
          <w:b/>
          <w:bCs/>
          <w:sz w:val="32"/>
          <w:szCs w:val="32"/>
        </w:rPr>
        <w:t>Wilford Benefice</w:t>
      </w:r>
    </w:p>
    <w:p w14:paraId="1C9AA636" w14:textId="77777777" w:rsidR="0006495F" w:rsidRPr="0006495F" w:rsidRDefault="0006495F" w:rsidP="0006495F">
      <w:pPr>
        <w:jc w:val="center"/>
        <w:rPr>
          <w:rFonts w:ascii="Tahoma" w:hAnsi="Tahoma" w:cs="Tahoma"/>
          <w:b/>
          <w:bCs/>
          <w:sz w:val="32"/>
          <w:szCs w:val="32"/>
        </w:rPr>
      </w:pPr>
      <w:r w:rsidRPr="0006495F">
        <w:rPr>
          <w:rFonts w:ascii="Tahoma" w:hAnsi="Tahoma" w:cs="Tahoma"/>
          <w:b/>
          <w:bCs/>
          <w:sz w:val="32"/>
          <w:szCs w:val="32"/>
        </w:rPr>
        <w:t>Remuneration Package</w:t>
      </w:r>
    </w:p>
    <w:p w14:paraId="73E7180B" w14:textId="77777777" w:rsidR="0006495F" w:rsidRDefault="0006495F" w:rsidP="0006495F">
      <w:pPr>
        <w:jc w:val="both"/>
        <w:rPr>
          <w:rFonts w:asciiTheme="minorHAnsi" w:hAnsiTheme="minorHAnsi" w:cstheme="minorBidi"/>
          <w:sz w:val="22"/>
          <w:szCs w:val="22"/>
        </w:rPr>
      </w:pPr>
      <w:r>
        <w:rPr>
          <w:rFonts w:ascii="Tahoma" w:hAnsi="Tahoma" w:cs="Tahoma"/>
          <w:b/>
          <w:bCs/>
          <w:lang w:val="en-US"/>
        </w:rPr>
        <w:t> </w:t>
      </w:r>
    </w:p>
    <w:tbl>
      <w:tblPr>
        <w:tblW w:w="0" w:type="auto"/>
        <w:tblInd w:w="113" w:type="dxa"/>
        <w:tblCellMar>
          <w:left w:w="0" w:type="dxa"/>
          <w:right w:w="0" w:type="dxa"/>
        </w:tblCellMar>
        <w:tblLook w:val="04A0" w:firstRow="1" w:lastRow="0" w:firstColumn="1" w:lastColumn="0" w:noHBand="0" w:noVBand="1"/>
      </w:tblPr>
      <w:tblGrid>
        <w:gridCol w:w="2524"/>
        <w:gridCol w:w="5989"/>
      </w:tblGrid>
      <w:tr w:rsidR="0006495F" w14:paraId="4D4CAC20" w14:textId="77777777" w:rsidTr="0006495F">
        <w:tc>
          <w:tcPr>
            <w:tcW w:w="2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24135" w14:textId="77777777" w:rsidR="0006495F" w:rsidRDefault="0006495F">
            <w:r>
              <w:rPr>
                <w:rFonts w:ascii="Tahoma" w:hAnsi="Tahoma" w:cs="Tahoma"/>
                <w:lang w:eastAsia="en-GB"/>
              </w:rPr>
              <w:t>Salary</w:t>
            </w:r>
          </w:p>
        </w:tc>
        <w:tc>
          <w:tcPr>
            <w:tcW w:w="7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DC2E40" w14:textId="77777777" w:rsidR="0006495F" w:rsidRDefault="0006495F">
            <w:pPr>
              <w:pStyle w:val="Default"/>
              <w:spacing w:line="256" w:lineRule="auto"/>
              <w:rPr>
                <w:lang w:eastAsia="en-US"/>
              </w:rPr>
            </w:pPr>
            <w:r>
              <w:rPr>
                <w:sz w:val="22"/>
                <w:szCs w:val="22"/>
                <w:lang w:eastAsia="en-US"/>
              </w:rPr>
              <w:t xml:space="preserve">The post will be open to lay or ordained candidates and will be on Common Tenure.  The office associated with the role is a part-time stipendiary post. The postholder will be entitled to half a stipend of at least the National Minimum Stipend specified by the Central Stipends Authority (full-time stipend is currently £26,559); and a house of residence under section 4(1) of the Ecclesiastical Offices (Terms of Service) Measure 2009. </w:t>
            </w:r>
          </w:p>
          <w:p w14:paraId="45E7163B" w14:textId="77777777" w:rsidR="0006495F" w:rsidRDefault="0006495F">
            <w:r>
              <w:rPr>
                <w:rFonts w:ascii="Tahoma" w:hAnsi="Tahoma" w:cs="Tahoma"/>
                <w:lang w:eastAsia="en-GB"/>
              </w:rPr>
              <w:t> </w:t>
            </w:r>
          </w:p>
        </w:tc>
      </w:tr>
      <w:tr w:rsidR="0006495F" w14:paraId="1BD13B5A" w14:textId="77777777" w:rsidTr="0006495F">
        <w:tc>
          <w:tcPr>
            <w:tcW w:w="2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42789" w14:textId="77777777" w:rsidR="0006495F" w:rsidRDefault="0006495F">
            <w:r>
              <w:rPr>
                <w:rFonts w:ascii="Tahoma" w:hAnsi="Tahoma" w:cs="Tahoma"/>
                <w:lang w:eastAsia="en-GB"/>
              </w:rPr>
              <w:t>Term</w:t>
            </w:r>
          </w:p>
        </w:tc>
        <w:tc>
          <w:tcPr>
            <w:tcW w:w="7072" w:type="dxa"/>
            <w:tcBorders>
              <w:top w:val="nil"/>
              <w:left w:val="nil"/>
              <w:bottom w:val="single" w:sz="8" w:space="0" w:color="auto"/>
              <w:right w:val="single" w:sz="8" w:space="0" w:color="auto"/>
            </w:tcBorders>
            <w:tcMar>
              <w:top w:w="0" w:type="dxa"/>
              <w:left w:w="108" w:type="dxa"/>
              <w:bottom w:w="0" w:type="dxa"/>
              <w:right w:w="108" w:type="dxa"/>
            </w:tcMar>
            <w:hideMark/>
          </w:tcPr>
          <w:p w14:paraId="301D796E" w14:textId="77777777" w:rsidR="0006495F" w:rsidRDefault="0006495F">
            <w:r>
              <w:rPr>
                <w:rFonts w:ascii="Tahoma" w:hAnsi="Tahoma" w:cs="Tahoma"/>
                <w:lang w:eastAsia="en-GB"/>
              </w:rPr>
              <w:t>Permanent</w:t>
            </w:r>
          </w:p>
          <w:p w14:paraId="75C82F73" w14:textId="77777777" w:rsidR="0006495F" w:rsidRDefault="0006495F">
            <w:r>
              <w:rPr>
                <w:rFonts w:ascii="Tahoma" w:hAnsi="Tahoma" w:cs="Tahoma"/>
                <w:lang w:eastAsia="en-GB"/>
              </w:rPr>
              <w:t> </w:t>
            </w:r>
          </w:p>
        </w:tc>
      </w:tr>
      <w:tr w:rsidR="0006495F" w14:paraId="2C8CAC25" w14:textId="77777777" w:rsidTr="0006495F">
        <w:tc>
          <w:tcPr>
            <w:tcW w:w="2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EA6D0" w14:textId="77777777" w:rsidR="0006495F" w:rsidRDefault="0006495F">
            <w:r>
              <w:rPr>
                <w:rFonts w:ascii="Tahoma" w:hAnsi="Tahoma" w:cs="Tahoma"/>
                <w:lang w:eastAsia="en-GB"/>
              </w:rPr>
              <w:t>Housing</w:t>
            </w:r>
          </w:p>
          <w:p w14:paraId="2CB25F77" w14:textId="77777777" w:rsidR="0006495F" w:rsidRDefault="0006495F">
            <w:r>
              <w:rPr>
                <w:rFonts w:ascii="Tahoma" w:hAnsi="Tahoma" w:cs="Tahoma"/>
                <w:lang w:eastAsia="en-GB"/>
              </w:rPr>
              <w:t> </w:t>
            </w:r>
          </w:p>
        </w:tc>
        <w:tc>
          <w:tcPr>
            <w:tcW w:w="7072" w:type="dxa"/>
            <w:tcBorders>
              <w:top w:val="nil"/>
              <w:left w:val="nil"/>
              <w:bottom w:val="single" w:sz="8" w:space="0" w:color="auto"/>
              <w:right w:val="single" w:sz="8" w:space="0" w:color="auto"/>
            </w:tcBorders>
            <w:tcMar>
              <w:top w:w="0" w:type="dxa"/>
              <w:left w:w="108" w:type="dxa"/>
              <w:bottom w:w="0" w:type="dxa"/>
              <w:right w:w="108" w:type="dxa"/>
            </w:tcMar>
            <w:hideMark/>
          </w:tcPr>
          <w:p w14:paraId="52053344" w14:textId="77777777" w:rsidR="0006495F" w:rsidRDefault="0006495F">
            <w:r>
              <w:rPr>
                <w:rFonts w:ascii="Tahoma" w:hAnsi="Tahoma" w:cs="Tahoma"/>
                <w:lang w:eastAsia="en-GB"/>
              </w:rPr>
              <w:t>Postholder provided with house</w:t>
            </w:r>
          </w:p>
        </w:tc>
      </w:tr>
      <w:tr w:rsidR="0006495F" w14:paraId="1304E34D" w14:textId="77777777" w:rsidTr="0006495F">
        <w:tc>
          <w:tcPr>
            <w:tcW w:w="2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4C542" w14:textId="77777777" w:rsidR="0006495F" w:rsidRDefault="0006495F">
            <w:r>
              <w:rPr>
                <w:rFonts w:ascii="Tahoma" w:hAnsi="Tahoma" w:cs="Tahoma"/>
                <w:lang w:eastAsia="en-GB"/>
              </w:rPr>
              <w:t>Pension provision</w:t>
            </w:r>
          </w:p>
        </w:tc>
        <w:tc>
          <w:tcPr>
            <w:tcW w:w="7072" w:type="dxa"/>
            <w:tcBorders>
              <w:top w:val="nil"/>
              <w:left w:val="nil"/>
              <w:bottom w:val="single" w:sz="8" w:space="0" w:color="auto"/>
              <w:right w:val="single" w:sz="8" w:space="0" w:color="auto"/>
            </w:tcBorders>
            <w:tcMar>
              <w:top w:w="0" w:type="dxa"/>
              <w:left w:w="108" w:type="dxa"/>
              <w:bottom w:w="0" w:type="dxa"/>
              <w:right w:w="108" w:type="dxa"/>
            </w:tcMar>
            <w:hideMark/>
          </w:tcPr>
          <w:p w14:paraId="51004932" w14:textId="77777777" w:rsidR="0006495F" w:rsidRDefault="0006495F">
            <w:r>
              <w:rPr>
                <w:rFonts w:ascii="Tahoma" w:hAnsi="Tahoma" w:cs="Tahoma"/>
                <w:lang w:eastAsia="en-GB"/>
              </w:rPr>
              <w:t xml:space="preserve">Pension Scheme administered by the Church of England Pensions Board. </w:t>
            </w:r>
          </w:p>
        </w:tc>
      </w:tr>
      <w:tr w:rsidR="0006495F" w14:paraId="4ACBA5A7" w14:textId="77777777" w:rsidTr="0006495F">
        <w:tc>
          <w:tcPr>
            <w:tcW w:w="2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B62C" w14:textId="77777777" w:rsidR="0006495F" w:rsidRDefault="0006495F">
            <w:r>
              <w:rPr>
                <w:rFonts w:ascii="Tahoma" w:hAnsi="Tahoma" w:cs="Tahoma"/>
                <w:lang w:eastAsia="en-GB"/>
              </w:rPr>
              <w:t>Hours of work</w:t>
            </w:r>
          </w:p>
        </w:tc>
        <w:tc>
          <w:tcPr>
            <w:tcW w:w="7072" w:type="dxa"/>
            <w:tcBorders>
              <w:top w:val="nil"/>
              <w:left w:val="nil"/>
              <w:bottom w:val="single" w:sz="8" w:space="0" w:color="auto"/>
              <w:right w:val="single" w:sz="8" w:space="0" w:color="auto"/>
            </w:tcBorders>
            <w:tcMar>
              <w:top w:w="0" w:type="dxa"/>
              <w:left w:w="108" w:type="dxa"/>
              <w:bottom w:w="0" w:type="dxa"/>
              <w:right w:w="108" w:type="dxa"/>
            </w:tcMar>
            <w:hideMark/>
          </w:tcPr>
          <w:p w14:paraId="73A98E79" w14:textId="77777777" w:rsidR="0006495F" w:rsidRDefault="0006495F">
            <w:r>
              <w:rPr>
                <w:rFonts w:ascii="Tahoma" w:hAnsi="Tahoma" w:cs="Tahoma"/>
                <w:lang w:eastAsia="en-GB"/>
              </w:rPr>
              <w:t>Equivalent of 3 days per week, plus Sundays</w:t>
            </w:r>
          </w:p>
        </w:tc>
      </w:tr>
      <w:tr w:rsidR="0006495F" w14:paraId="7B317A51" w14:textId="77777777" w:rsidTr="0006495F">
        <w:tc>
          <w:tcPr>
            <w:tcW w:w="2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ECE84" w14:textId="77777777" w:rsidR="0006495F" w:rsidRDefault="0006495F">
            <w:r>
              <w:rPr>
                <w:rFonts w:ascii="Tahoma" w:hAnsi="Tahoma" w:cs="Tahoma"/>
                <w:lang w:eastAsia="en-GB"/>
              </w:rPr>
              <w:t>Holidays</w:t>
            </w:r>
          </w:p>
        </w:tc>
        <w:tc>
          <w:tcPr>
            <w:tcW w:w="7072" w:type="dxa"/>
            <w:tcBorders>
              <w:top w:val="nil"/>
              <w:left w:val="nil"/>
              <w:bottom w:val="single" w:sz="8" w:space="0" w:color="auto"/>
              <w:right w:val="single" w:sz="8" w:space="0" w:color="auto"/>
            </w:tcBorders>
            <w:tcMar>
              <w:top w:w="0" w:type="dxa"/>
              <w:left w:w="108" w:type="dxa"/>
              <w:bottom w:w="0" w:type="dxa"/>
              <w:right w:w="108" w:type="dxa"/>
            </w:tcMar>
            <w:hideMark/>
          </w:tcPr>
          <w:p w14:paraId="44653F12" w14:textId="77777777" w:rsidR="0006495F" w:rsidRDefault="0006495F">
            <w:r>
              <w:rPr>
                <w:rFonts w:ascii="Tahoma" w:hAnsi="Tahoma" w:cs="Tahoma"/>
                <w:lang w:eastAsia="en-GB"/>
              </w:rPr>
              <w:t>Six weeks</w:t>
            </w:r>
          </w:p>
        </w:tc>
      </w:tr>
      <w:tr w:rsidR="0006495F" w14:paraId="7ABD70AC" w14:textId="77777777" w:rsidTr="0006495F">
        <w:tc>
          <w:tcPr>
            <w:tcW w:w="2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667E" w14:textId="77777777" w:rsidR="0006495F" w:rsidRDefault="0006495F">
            <w:r>
              <w:rPr>
                <w:rFonts w:ascii="Tahoma" w:hAnsi="Tahoma" w:cs="Tahoma"/>
                <w:lang w:eastAsia="en-GB"/>
              </w:rPr>
              <w:t>Probation Period</w:t>
            </w:r>
          </w:p>
        </w:tc>
        <w:tc>
          <w:tcPr>
            <w:tcW w:w="7072" w:type="dxa"/>
            <w:tcBorders>
              <w:top w:val="nil"/>
              <w:left w:val="nil"/>
              <w:bottom w:val="single" w:sz="8" w:space="0" w:color="auto"/>
              <w:right w:val="single" w:sz="8" w:space="0" w:color="auto"/>
            </w:tcBorders>
            <w:tcMar>
              <w:top w:w="0" w:type="dxa"/>
              <w:left w:w="108" w:type="dxa"/>
              <w:bottom w:w="0" w:type="dxa"/>
              <w:right w:w="108" w:type="dxa"/>
            </w:tcMar>
            <w:hideMark/>
          </w:tcPr>
          <w:p w14:paraId="731ECD5B" w14:textId="77777777" w:rsidR="0006495F" w:rsidRDefault="0006495F">
            <w:r>
              <w:rPr>
                <w:rFonts w:ascii="Tahoma" w:hAnsi="Tahoma" w:cs="Tahoma"/>
                <w:lang w:eastAsia="en-GB"/>
              </w:rPr>
              <w:t>Six months during which time progress is regularly reviewed and the period may be extended.</w:t>
            </w:r>
          </w:p>
          <w:p w14:paraId="7FB9173D" w14:textId="77777777" w:rsidR="0006495F" w:rsidRDefault="0006495F">
            <w:r>
              <w:rPr>
                <w:rFonts w:ascii="Tahoma" w:hAnsi="Tahoma" w:cs="Tahoma"/>
                <w:lang w:eastAsia="en-GB"/>
              </w:rPr>
              <w:t> </w:t>
            </w:r>
          </w:p>
        </w:tc>
      </w:tr>
      <w:tr w:rsidR="0006495F" w14:paraId="43D58A65" w14:textId="77777777" w:rsidTr="0006495F">
        <w:tc>
          <w:tcPr>
            <w:tcW w:w="2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87DE1" w14:textId="77777777" w:rsidR="0006495F" w:rsidRDefault="0006495F">
            <w:r>
              <w:rPr>
                <w:rFonts w:ascii="Tahoma" w:hAnsi="Tahoma" w:cs="Tahoma"/>
                <w:lang w:eastAsia="en-GB"/>
              </w:rPr>
              <w:t>Notice period</w:t>
            </w:r>
          </w:p>
        </w:tc>
        <w:tc>
          <w:tcPr>
            <w:tcW w:w="7072" w:type="dxa"/>
            <w:tcBorders>
              <w:top w:val="nil"/>
              <w:left w:val="nil"/>
              <w:bottom w:val="single" w:sz="8" w:space="0" w:color="auto"/>
              <w:right w:val="single" w:sz="8" w:space="0" w:color="auto"/>
            </w:tcBorders>
            <w:tcMar>
              <w:top w:w="0" w:type="dxa"/>
              <w:left w:w="108" w:type="dxa"/>
              <w:bottom w:w="0" w:type="dxa"/>
              <w:right w:w="108" w:type="dxa"/>
            </w:tcMar>
            <w:hideMark/>
          </w:tcPr>
          <w:p w14:paraId="05220346" w14:textId="77777777" w:rsidR="0006495F" w:rsidRDefault="0006495F">
            <w:r>
              <w:rPr>
                <w:rFonts w:ascii="Tahoma" w:hAnsi="Tahoma" w:cs="Tahoma"/>
                <w:lang w:eastAsia="en-GB"/>
              </w:rPr>
              <w:t>During probation 2 weeks and thereafter 1 month.</w:t>
            </w:r>
          </w:p>
          <w:p w14:paraId="04E44271" w14:textId="77777777" w:rsidR="0006495F" w:rsidRDefault="0006495F">
            <w:r>
              <w:rPr>
                <w:rFonts w:ascii="Tahoma" w:hAnsi="Tahoma" w:cs="Tahoma"/>
                <w:lang w:eastAsia="en-GB"/>
              </w:rPr>
              <w:t> </w:t>
            </w:r>
          </w:p>
        </w:tc>
      </w:tr>
      <w:tr w:rsidR="0006495F" w14:paraId="44C3F13E" w14:textId="77777777" w:rsidTr="0006495F">
        <w:trPr>
          <w:trHeight w:val="228"/>
        </w:trPr>
        <w:tc>
          <w:tcPr>
            <w:tcW w:w="2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B1802" w14:textId="77777777" w:rsidR="0006495F" w:rsidRDefault="0006495F">
            <w:r>
              <w:rPr>
                <w:rFonts w:ascii="Tahoma" w:hAnsi="Tahoma" w:cs="Tahoma"/>
                <w:lang w:eastAsia="en-GB"/>
              </w:rPr>
              <w:t>Place of work</w:t>
            </w:r>
          </w:p>
        </w:tc>
        <w:tc>
          <w:tcPr>
            <w:tcW w:w="7072" w:type="dxa"/>
            <w:tcBorders>
              <w:top w:val="nil"/>
              <w:left w:val="nil"/>
              <w:bottom w:val="single" w:sz="8" w:space="0" w:color="auto"/>
              <w:right w:val="single" w:sz="8" w:space="0" w:color="auto"/>
            </w:tcBorders>
            <w:tcMar>
              <w:top w:w="0" w:type="dxa"/>
              <w:left w:w="108" w:type="dxa"/>
              <w:bottom w:w="0" w:type="dxa"/>
              <w:right w:w="108" w:type="dxa"/>
            </w:tcMar>
            <w:hideMark/>
          </w:tcPr>
          <w:p w14:paraId="7A450454" w14:textId="77777777" w:rsidR="0006495F" w:rsidRDefault="0006495F">
            <w:r>
              <w:rPr>
                <w:rFonts w:ascii="Tahoma" w:hAnsi="Tahoma" w:cs="Tahoma"/>
                <w:lang w:eastAsia="en-GB"/>
              </w:rPr>
              <w:t>Benefice of Wilford</w:t>
            </w:r>
          </w:p>
        </w:tc>
      </w:tr>
      <w:tr w:rsidR="0006495F" w14:paraId="58F51625" w14:textId="77777777" w:rsidTr="0006495F">
        <w:trPr>
          <w:trHeight w:val="228"/>
        </w:trPr>
        <w:tc>
          <w:tcPr>
            <w:tcW w:w="2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AB290" w14:textId="77777777" w:rsidR="0006495F" w:rsidRDefault="0006495F">
            <w:r>
              <w:rPr>
                <w:rFonts w:ascii="Tahoma" w:hAnsi="Tahoma" w:cs="Tahoma"/>
                <w:lang w:eastAsia="en-GB"/>
              </w:rPr>
              <w:t>Other</w:t>
            </w:r>
          </w:p>
        </w:tc>
        <w:tc>
          <w:tcPr>
            <w:tcW w:w="7072" w:type="dxa"/>
            <w:tcBorders>
              <w:top w:val="nil"/>
              <w:left w:val="nil"/>
              <w:bottom w:val="single" w:sz="8" w:space="0" w:color="auto"/>
              <w:right w:val="single" w:sz="8" w:space="0" w:color="auto"/>
            </w:tcBorders>
            <w:tcMar>
              <w:top w:w="0" w:type="dxa"/>
              <w:left w:w="108" w:type="dxa"/>
              <w:bottom w:w="0" w:type="dxa"/>
              <w:right w:w="108" w:type="dxa"/>
            </w:tcMar>
            <w:hideMark/>
          </w:tcPr>
          <w:p w14:paraId="31710C64" w14:textId="77777777" w:rsidR="0006495F" w:rsidRDefault="0006495F">
            <w:r>
              <w:rPr>
                <w:rFonts w:ascii="Tahoma" w:hAnsi="Tahoma" w:cs="Tahoma"/>
                <w:lang w:eastAsia="en-GB"/>
              </w:rPr>
              <w:t xml:space="preserve">The appointment is subject to an enhanced DBS check in relation to the requirements of this role. </w:t>
            </w:r>
          </w:p>
        </w:tc>
      </w:tr>
    </w:tbl>
    <w:p w14:paraId="4D5F5DA9" w14:textId="77777777" w:rsidR="0006495F" w:rsidRDefault="0006495F" w:rsidP="0006495F">
      <w:pPr>
        <w:rPr>
          <w:rFonts w:asciiTheme="minorHAnsi" w:hAnsiTheme="minorHAnsi" w:cstheme="minorBidi"/>
          <w:sz w:val="22"/>
          <w:szCs w:val="22"/>
        </w:rPr>
      </w:pPr>
    </w:p>
    <w:p w14:paraId="5E98FC87" w14:textId="77777777" w:rsidR="0006495F" w:rsidRDefault="0006495F" w:rsidP="0006495F">
      <w:pPr>
        <w:rPr>
          <w:rFonts w:ascii="Tahoma" w:hAnsi="Tahoma" w:cs="Tahoma"/>
        </w:rPr>
      </w:pPr>
      <w:r>
        <w:rPr>
          <w:rFonts w:ascii="Tahoma" w:hAnsi="Tahoma" w:cs="Tahoma"/>
        </w:rPr>
        <w:t>The exact terms and conditions of appointment will be discussed and agreed with the applicant who is offered the post.</w:t>
      </w:r>
    </w:p>
    <w:p w14:paraId="2E1CA29B" w14:textId="77777777" w:rsidR="0006495F" w:rsidRDefault="0006495F" w:rsidP="0006495F">
      <w:pPr>
        <w:rPr>
          <w:rFonts w:ascii="Tahoma" w:hAnsi="Tahoma" w:cs="Tahoma"/>
        </w:rPr>
      </w:pPr>
    </w:p>
    <w:p w14:paraId="1AB55573" w14:textId="77777777" w:rsidR="0006495F" w:rsidRPr="00E95117" w:rsidRDefault="0006495F" w:rsidP="00BD00EC">
      <w:pPr>
        <w:rPr>
          <w:rFonts w:ascii="Tahoma" w:eastAsia="Calibri" w:hAnsi="Tahoma" w:cs="Tahoma"/>
          <w:b/>
          <w:bCs/>
          <w:sz w:val="22"/>
          <w:szCs w:val="22"/>
        </w:rPr>
      </w:pPr>
    </w:p>
    <w:sectPr w:rsidR="0006495F" w:rsidRPr="00E95117" w:rsidSect="00CB1BAD">
      <w:footerReference w:type="even" r:id="rId110"/>
      <w:footerReference w:type="default" r:id="rId111"/>
      <w:headerReference w:type="first" r:id="rId112"/>
      <w:pgSz w:w="12240" w:h="15840"/>
      <w:pgMar w:top="1134" w:right="1797" w:bottom="1134"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C671" w14:textId="77777777" w:rsidR="00282108" w:rsidRDefault="00282108">
      <w:r>
        <w:separator/>
      </w:r>
    </w:p>
  </w:endnote>
  <w:endnote w:type="continuationSeparator" w:id="0">
    <w:p w14:paraId="5733B5F9" w14:textId="77777777" w:rsidR="00282108" w:rsidRDefault="0028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D572" w14:textId="77777777" w:rsidR="008844DB" w:rsidRDefault="008844DB"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B4C49" w14:textId="77777777" w:rsidR="008844DB" w:rsidRDefault="0088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A0B5" w14:textId="15216A12" w:rsidR="008844DB" w:rsidRDefault="008844DB"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D9B">
      <w:rPr>
        <w:rStyle w:val="PageNumber"/>
        <w:noProof/>
      </w:rPr>
      <w:t>4</w:t>
    </w:r>
    <w:r>
      <w:rPr>
        <w:rStyle w:val="PageNumber"/>
      </w:rPr>
      <w:fldChar w:fldCharType="end"/>
    </w:r>
  </w:p>
  <w:p w14:paraId="020EFA21" w14:textId="77777777" w:rsidR="008844DB" w:rsidRDefault="008844D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7640" w14:textId="77777777" w:rsidR="00282108" w:rsidRDefault="00282108">
      <w:r>
        <w:separator/>
      </w:r>
    </w:p>
  </w:footnote>
  <w:footnote w:type="continuationSeparator" w:id="0">
    <w:p w14:paraId="2BDADF4A" w14:textId="77777777" w:rsidR="00282108" w:rsidRDefault="0028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2324" w14:textId="77777777" w:rsidR="00061928" w:rsidRDefault="00061928">
    <w:pPr>
      <w:pStyle w:val="Header"/>
    </w:pPr>
    <w:r>
      <w:rPr>
        <w:noProof/>
        <w:lang w:val="en-US"/>
      </w:rPr>
      <w:drawing>
        <wp:inline distT="0" distB="0" distL="0" distR="0" wp14:anchorId="501D7E9A" wp14:editId="168EB536">
          <wp:extent cx="3050540" cy="891540"/>
          <wp:effectExtent l="0" t="0" r="0" b="3810"/>
          <wp:docPr id="3" name="Picture 3"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79B"/>
    <w:multiLevelType w:val="hybridMultilevel"/>
    <w:tmpl w:val="47AE6E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9589B"/>
    <w:multiLevelType w:val="hybridMultilevel"/>
    <w:tmpl w:val="00F65C22"/>
    <w:lvl w:ilvl="0" w:tplc="40DEDF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36BB5"/>
    <w:multiLevelType w:val="hybridMultilevel"/>
    <w:tmpl w:val="9E6AD1E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D83795"/>
    <w:multiLevelType w:val="hybridMultilevel"/>
    <w:tmpl w:val="0EE6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D646A"/>
    <w:multiLevelType w:val="hybridMultilevel"/>
    <w:tmpl w:val="099CE91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5" w15:restartNumberingAfterBreak="0">
    <w:nsid w:val="200D419D"/>
    <w:multiLevelType w:val="hybridMultilevel"/>
    <w:tmpl w:val="F01882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DDE6815"/>
    <w:multiLevelType w:val="multilevel"/>
    <w:tmpl w:val="86EC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3220E"/>
    <w:multiLevelType w:val="hybridMultilevel"/>
    <w:tmpl w:val="7292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058F0"/>
    <w:multiLevelType w:val="multilevel"/>
    <w:tmpl w:val="735A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53A33"/>
    <w:multiLevelType w:val="hybridMultilevel"/>
    <w:tmpl w:val="0814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93342"/>
    <w:multiLevelType w:val="hybridMultilevel"/>
    <w:tmpl w:val="102849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85432FF"/>
    <w:multiLevelType w:val="hybridMultilevel"/>
    <w:tmpl w:val="77381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20A2E3A"/>
    <w:multiLevelType w:val="hybridMultilevel"/>
    <w:tmpl w:val="29B2F2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45402E7"/>
    <w:multiLevelType w:val="hybridMultilevel"/>
    <w:tmpl w:val="8ED89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B1700"/>
    <w:multiLevelType w:val="hybridMultilevel"/>
    <w:tmpl w:val="38EE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E1DF7"/>
    <w:multiLevelType w:val="multilevel"/>
    <w:tmpl w:val="ADB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3"/>
  </w:num>
  <w:num w:numId="4">
    <w:abstractNumId w:val="7"/>
  </w:num>
  <w:num w:numId="5">
    <w:abstractNumId w:val="9"/>
  </w:num>
  <w:num w:numId="6">
    <w:abstractNumId w:val="5"/>
  </w:num>
  <w:num w:numId="7">
    <w:abstractNumId w:val="14"/>
  </w:num>
  <w:num w:numId="8">
    <w:abstractNumId w:val="13"/>
  </w:num>
  <w:num w:numId="9">
    <w:abstractNumId w:val="0"/>
  </w:num>
  <w:num w:numId="10">
    <w:abstractNumId w:val="2"/>
  </w:num>
  <w:num w:numId="11">
    <w:abstractNumId w:val="8"/>
  </w:num>
  <w:num w:numId="12">
    <w:abstractNumId w:val="15"/>
  </w:num>
  <w:num w:numId="13">
    <w:abstractNumId w:val="6"/>
  </w:num>
  <w:num w:numId="14">
    <w:abstractNumId w:val="1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3D"/>
    <w:rsid w:val="00001AB4"/>
    <w:rsid w:val="00005297"/>
    <w:rsid w:val="00006C69"/>
    <w:rsid w:val="00007677"/>
    <w:rsid w:val="00024F46"/>
    <w:rsid w:val="000514E2"/>
    <w:rsid w:val="00052BCC"/>
    <w:rsid w:val="00061928"/>
    <w:rsid w:val="00062749"/>
    <w:rsid w:val="0006495F"/>
    <w:rsid w:val="0008070A"/>
    <w:rsid w:val="00082703"/>
    <w:rsid w:val="00090B90"/>
    <w:rsid w:val="00094954"/>
    <w:rsid w:val="00095688"/>
    <w:rsid w:val="000A18F9"/>
    <w:rsid w:val="000A5B91"/>
    <w:rsid w:val="000B57DF"/>
    <w:rsid w:val="000E4269"/>
    <w:rsid w:val="000E7822"/>
    <w:rsid w:val="00102E42"/>
    <w:rsid w:val="00111C9C"/>
    <w:rsid w:val="00117DED"/>
    <w:rsid w:val="00122D15"/>
    <w:rsid w:val="00133B6E"/>
    <w:rsid w:val="00135D56"/>
    <w:rsid w:val="0014104B"/>
    <w:rsid w:val="0016590D"/>
    <w:rsid w:val="001660F7"/>
    <w:rsid w:val="0016788F"/>
    <w:rsid w:val="001A26CD"/>
    <w:rsid w:val="001C25AF"/>
    <w:rsid w:val="001D2D47"/>
    <w:rsid w:val="001F549E"/>
    <w:rsid w:val="0020499E"/>
    <w:rsid w:val="00205A17"/>
    <w:rsid w:val="0020747D"/>
    <w:rsid w:val="00207794"/>
    <w:rsid w:val="00212437"/>
    <w:rsid w:val="002133A2"/>
    <w:rsid w:val="002320D1"/>
    <w:rsid w:val="00252A42"/>
    <w:rsid w:val="0025431E"/>
    <w:rsid w:val="00257D7D"/>
    <w:rsid w:val="00261D81"/>
    <w:rsid w:val="00281936"/>
    <w:rsid w:val="00282108"/>
    <w:rsid w:val="00283B59"/>
    <w:rsid w:val="002A3F87"/>
    <w:rsid w:val="002B2425"/>
    <w:rsid w:val="002B5B47"/>
    <w:rsid w:val="002B5C97"/>
    <w:rsid w:val="002C182C"/>
    <w:rsid w:val="002C464B"/>
    <w:rsid w:val="002E39F3"/>
    <w:rsid w:val="002F75F8"/>
    <w:rsid w:val="0030696B"/>
    <w:rsid w:val="003120FC"/>
    <w:rsid w:val="00332FBF"/>
    <w:rsid w:val="00333AB8"/>
    <w:rsid w:val="00352D8F"/>
    <w:rsid w:val="00363CCD"/>
    <w:rsid w:val="0037609C"/>
    <w:rsid w:val="003830D5"/>
    <w:rsid w:val="00390D17"/>
    <w:rsid w:val="00392CCC"/>
    <w:rsid w:val="00397323"/>
    <w:rsid w:val="003A4BD2"/>
    <w:rsid w:val="003B42B8"/>
    <w:rsid w:val="003C621A"/>
    <w:rsid w:val="003D7F3F"/>
    <w:rsid w:val="003E0BCE"/>
    <w:rsid w:val="003F532B"/>
    <w:rsid w:val="003F54AC"/>
    <w:rsid w:val="00400A8E"/>
    <w:rsid w:val="00413DD1"/>
    <w:rsid w:val="00437B4C"/>
    <w:rsid w:val="00441000"/>
    <w:rsid w:val="00443119"/>
    <w:rsid w:val="00481A66"/>
    <w:rsid w:val="00484B8B"/>
    <w:rsid w:val="004913F0"/>
    <w:rsid w:val="004B1DEE"/>
    <w:rsid w:val="004B4585"/>
    <w:rsid w:val="004B5A7F"/>
    <w:rsid w:val="004B5AD9"/>
    <w:rsid w:val="004C2037"/>
    <w:rsid w:val="004C78D7"/>
    <w:rsid w:val="004D0437"/>
    <w:rsid w:val="004D1B6F"/>
    <w:rsid w:val="004F0398"/>
    <w:rsid w:val="004F762A"/>
    <w:rsid w:val="005037C8"/>
    <w:rsid w:val="00506C27"/>
    <w:rsid w:val="0051018D"/>
    <w:rsid w:val="005103F5"/>
    <w:rsid w:val="00511A60"/>
    <w:rsid w:val="00535742"/>
    <w:rsid w:val="0054676C"/>
    <w:rsid w:val="005504BC"/>
    <w:rsid w:val="005532A9"/>
    <w:rsid w:val="00562BF3"/>
    <w:rsid w:val="005723D5"/>
    <w:rsid w:val="005725BD"/>
    <w:rsid w:val="00572F24"/>
    <w:rsid w:val="005760E7"/>
    <w:rsid w:val="00587367"/>
    <w:rsid w:val="00592D5E"/>
    <w:rsid w:val="005A4B34"/>
    <w:rsid w:val="005A673D"/>
    <w:rsid w:val="005B129F"/>
    <w:rsid w:val="005B36EB"/>
    <w:rsid w:val="005C1EED"/>
    <w:rsid w:val="005D3193"/>
    <w:rsid w:val="005E6446"/>
    <w:rsid w:val="005F1E15"/>
    <w:rsid w:val="00620613"/>
    <w:rsid w:val="00630548"/>
    <w:rsid w:val="00630AE7"/>
    <w:rsid w:val="0063327F"/>
    <w:rsid w:val="00640256"/>
    <w:rsid w:val="00666FC1"/>
    <w:rsid w:val="006776A4"/>
    <w:rsid w:val="00677D9B"/>
    <w:rsid w:val="006866C9"/>
    <w:rsid w:val="00687DB8"/>
    <w:rsid w:val="0069150E"/>
    <w:rsid w:val="006A239B"/>
    <w:rsid w:val="006A4155"/>
    <w:rsid w:val="006A6BB0"/>
    <w:rsid w:val="006B1497"/>
    <w:rsid w:val="006C03E6"/>
    <w:rsid w:val="006C3B8E"/>
    <w:rsid w:val="006D1296"/>
    <w:rsid w:val="006D1475"/>
    <w:rsid w:val="006E5E5E"/>
    <w:rsid w:val="007011E2"/>
    <w:rsid w:val="007109F4"/>
    <w:rsid w:val="0071380B"/>
    <w:rsid w:val="0071785A"/>
    <w:rsid w:val="00743609"/>
    <w:rsid w:val="007472C2"/>
    <w:rsid w:val="007507DC"/>
    <w:rsid w:val="007570DD"/>
    <w:rsid w:val="007576A7"/>
    <w:rsid w:val="007737FE"/>
    <w:rsid w:val="00784ECA"/>
    <w:rsid w:val="007A631B"/>
    <w:rsid w:val="007B0DDD"/>
    <w:rsid w:val="007C357E"/>
    <w:rsid w:val="007E2CE4"/>
    <w:rsid w:val="007E5ED9"/>
    <w:rsid w:val="007F6E15"/>
    <w:rsid w:val="008066AD"/>
    <w:rsid w:val="00811125"/>
    <w:rsid w:val="00815236"/>
    <w:rsid w:val="008161E3"/>
    <w:rsid w:val="008221E9"/>
    <w:rsid w:val="008407FF"/>
    <w:rsid w:val="00854CD8"/>
    <w:rsid w:val="00860446"/>
    <w:rsid w:val="0086719D"/>
    <w:rsid w:val="008844DB"/>
    <w:rsid w:val="008C74F7"/>
    <w:rsid w:val="008E03F1"/>
    <w:rsid w:val="008E4C8C"/>
    <w:rsid w:val="008F5943"/>
    <w:rsid w:val="00903590"/>
    <w:rsid w:val="00906F6C"/>
    <w:rsid w:val="00907241"/>
    <w:rsid w:val="00920B80"/>
    <w:rsid w:val="009234D5"/>
    <w:rsid w:val="00930EB3"/>
    <w:rsid w:val="009325A9"/>
    <w:rsid w:val="009445D8"/>
    <w:rsid w:val="0094623D"/>
    <w:rsid w:val="009471C7"/>
    <w:rsid w:val="00954E3C"/>
    <w:rsid w:val="00974B51"/>
    <w:rsid w:val="00996849"/>
    <w:rsid w:val="009A103C"/>
    <w:rsid w:val="009C2BCC"/>
    <w:rsid w:val="009C32B5"/>
    <w:rsid w:val="009C6D3E"/>
    <w:rsid w:val="009D19E8"/>
    <w:rsid w:val="009D7393"/>
    <w:rsid w:val="009F1BAA"/>
    <w:rsid w:val="00A107C8"/>
    <w:rsid w:val="00A128F0"/>
    <w:rsid w:val="00A21297"/>
    <w:rsid w:val="00A27A83"/>
    <w:rsid w:val="00A27EEC"/>
    <w:rsid w:val="00A35F4D"/>
    <w:rsid w:val="00A36E6F"/>
    <w:rsid w:val="00A5689A"/>
    <w:rsid w:val="00A57525"/>
    <w:rsid w:val="00A671A4"/>
    <w:rsid w:val="00A8668F"/>
    <w:rsid w:val="00AA1E66"/>
    <w:rsid w:val="00AA347B"/>
    <w:rsid w:val="00AA4CA5"/>
    <w:rsid w:val="00AA7306"/>
    <w:rsid w:val="00AB226E"/>
    <w:rsid w:val="00AC102A"/>
    <w:rsid w:val="00AD5233"/>
    <w:rsid w:val="00AE16B5"/>
    <w:rsid w:val="00AE7B57"/>
    <w:rsid w:val="00AF109F"/>
    <w:rsid w:val="00B02968"/>
    <w:rsid w:val="00B0657C"/>
    <w:rsid w:val="00B07909"/>
    <w:rsid w:val="00B126CC"/>
    <w:rsid w:val="00B40FEA"/>
    <w:rsid w:val="00B74D22"/>
    <w:rsid w:val="00B77E83"/>
    <w:rsid w:val="00B85A47"/>
    <w:rsid w:val="00B97CB9"/>
    <w:rsid w:val="00BA09EA"/>
    <w:rsid w:val="00BA5134"/>
    <w:rsid w:val="00BB1526"/>
    <w:rsid w:val="00BC5DD2"/>
    <w:rsid w:val="00BD00EC"/>
    <w:rsid w:val="00BD031A"/>
    <w:rsid w:val="00BE2C9C"/>
    <w:rsid w:val="00BE3A07"/>
    <w:rsid w:val="00BE7A3B"/>
    <w:rsid w:val="00BF0BC3"/>
    <w:rsid w:val="00BF0C10"/>
    <w:rsid w:val="00BF5C22"/>
    <w:rsid w:val="00C34771"/>
    <w:rsid w:val="00C37653"/>
    <w:rsid w:val="00C449A5"/>
    <w:rsid w:val="00C63560"/>
    <w:rsid w:val="00C66B9B"/>
    <w:rsid w:val="00C96652"/>
    <w:rsid w:val="00C974F8"/>
    <w:rsid w:val="00CB1BAD"/>
    <w:rsid w:val="00CB1CE6"/>
    <w:rsid w:val="00CC300C"/>
    <w:rsid w:val="00CE08C7"/>
    <w:rsid w:val="00CF2146"/>
    <w:rsid w:val="00CF2D1C"/>
    <w:rsid w:val="00CF3E39"/>
    <w:rsid w:val="00D04AE5"/>
    <w:rsid w:val="00D070C5"/>
    <w:rsid w:val="00D1531A"/>
    <w:rsid w:val="00D34205"/>
    <w:rsid w:val="00D354FD"/>
    <w:rsid w:val="00D564F5"/>
    <w:rsid w:val="00D576AA"/>
    <w:rsid w:val="00D6048F"/>
    <w:rsid w:val="00D619CC"/>
    <w:rsid w:val="00D64C73"/>
    <w:rsid w:val="00D7669B"/>
    <w:rsid w:val="00D840B9"/>
    <w:rsid w:val="00D84B20"/>
    <w:rsid w:val="00D91589"/>
    <w:rsid w:val="00D91A6C"/>
    <w:rsid w:val="00D92ACA"/>
    <w:rsid w:val="00D93A6E"/>
    <w:rsid w:val="00D95D3C"/>
    <w:rsid w:val="00D9685F"/>
    <w:rsid w:val="00DA03C1"/>
    <w:rsid w:val="00DA7BF8"/>
    <w:rsid w:val="00DC6551"/>
    <w:rsid w:val="00DC7F00"/>
    <w:rsid w:val="00DD726D"/>
    <w:rsid w:val="00DE2A46"/>
    <w:rsid w:val="00DE2FB0"/>
    <w:rsid w:val="00DE3DCE"/>
    <w:rsid w:val="00DF1305"/>
    <w:rsid w:val="00DF2D1F"/>
    <w:rsid w:val="00E15A2E"/>
    <w:rsid w:val="00E26B6A"/>
    <w:rsid w:val="00E31464"/>
    <w:rsid w:val="00E34F58"/>
    <w:rsid w:val="00E47555"/>
    <w:rsid w:val="00E66885"/>
    <w:rsid w:val="00E76150"/>
    <w:rsid w:val="00E7679A"/>
    <w:rsid w:val="00E77C17"/>
    <w:rsid w:val="00E85E09"/>
    <w:rsid w:val="00E86349"/>
    <w:rsid w:val="00E94320"/>
    <w:rsid w:val="00E95117"/>
    <w:rsid w:val="00E968F4"/>
    <w:rsid w:val="00EA0B9F"/>
    <w:rsid w:val="00EA2C91"/>
    <w:rsid w:val="00EA4510"/>
    <w:rsid w:val="00EA4EFE"/>
    <w:rsid w:val="00ED4853"/>
    <w:rsid w:val="00EF52E0"/>
    <w:rsid w:val="00EF6EE9"/>
    <w:rsid w:val="00F03A48"/>
    <w:rsid w:val="00F10445"/>
    <w:rsid w:val="00F226A2"/>
    <w:rsid w:val="00F23E3C"/>
    <w:rsid w:val="00F327DC"/>
    <w:rsid w:val="00F5003B"/>
    <w:rsid w:val="00F53B9B"/>
    <w:rsid w:val="00F639E0"/>
    <w:rsid w:val="00F643A2"/>
    <w:rsid w:val="00F862FA"/>
    <w:rsid w:val="00F9328A"/>
    <w:rsid w:val="00F9709F"/>
    <w:rsid w:val="00FA2FBB"/>
    <w:rsid w:val="00FB3039"/>
    <w:rsid w:val="00FB41B9"/>
    <w:rsid w:val="00FB6D4B"/>
    <w:rsid w:val="00FC2192"/>
    <w:rsid w:val="00FC5A19"/>
    <w:rsid w:val="00FC7110"/>
    <w:rsid w:val="00FD5F26"/>
    <w:rsid w:val="00FE0C37"/>
    <w:rsid w:val="00FE2A4C"/>
    <w:rsid w:val="00FE61CE"/>
    <w:rsid w:val="00FE6368"/>
    <w:rsid w:val="00FF0F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BF69D"/>
  <w15:docId w15:val="{AF923BAD-2771-482F-97ED-D0D8C36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367"/>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673D"/>
    <w:pPr>
      <w:tabs>
        <w:tab w:val="center" w:pos="4153"/>
        <w:tab w:val="right" w:pos="8306"/>
      </w:tabs>
    </w:pPr>
  </w:style>
  <w:style w:type="character" w:styleId="PageNumber">
    <w:name w:val="page number"/>
    <w:basedOn w:val="DefaultParagraphFont"/>
    <w:rsid w:val="005A673D"/>
  </w:style>
  <w:style w:type="character" w:styleId="Hyperlink">
    <w:name w:val="Hyperlink"/>
    <w:rsid w:val="005A673D"/>
    <w:rPr>
      <w:color w:val="0000FF"/>
      <w:u w:val="single"/>
    </w:rPr>
  </w:style>
  <w:style w:type="paragraph" w:styleId="Header">
    <w:name w:val="header"/>
    <w:basedOn w:val="Normal"/>
    <w:rsid w:val="005A673D"/>
    <w:pPr>
      <w:tabs>
        <w:tab w:val="center" w:pos="4320"/>
        <w:tab w:val="right" w:pos="8640"/>
      </w:tabs>
    </w:pPr>
  </w:style>
  <w:style w:type="paragraph" w:styleId="FootnoteText">
    <w:name w:val="footnote text"/>
    <w:basedOn w:val="Normal"/>
    <w:link w:val="FootnoteTextChar"/>
    <w:semiHidden/>
    <w:rsid w:val="005A673D"/>
    <w:rPr>
      <w:sz w:val="20"/>
    </w:rPr>
  </w:style>
  <w:style w:type="character" w:styleId="FootnoteReference">
    <w:name w:val="footnote reference"/>
    <w:semiHidden/>
    <w:rsid w:val="005A673D"/>
    <w:rPr>
      <w:vertAlign w:val="superscript"/>
    </w:rPr>
  </w:style>
  <w:style w:type="paragraph" w:styleId="BalloonText">
    <w:name w:val="Balloon Text"/>
    <w:basedOn w:val="Normal"/>
    <w:semiHidden/>
    <w:rsid w:val="00FA2FBB"/>
    <w:rPr>
      <w:rFonts w:ascii="Tahoma" w:hAnsi="Tahoma" w:cs="Tahoma"/>
      <w:sz w:val="16"/>
      <w:szCs w:val="16"/>
    </w:rPr>
  </w:style>
  <w:style w:type="paragraph" w:styleId="ListParagraph">
    <w:name w:val="List Paragraph"/>
    <w:basedOn w:val="Normal"/>
    <w:qFormat/>
    <w:rsid w:val="001660F7"/>
    <w:pPr>
      <w:ind w:left="720"/>
      <w:contextualSpacing/>
    </w:pPr>
  </w:style>
  <w:style w:type="character" w:customStyle="1" w:styleId="FootnoteTextChar">
    <w:name w:val="Footnote Text Char"/>
    <w:basedOn w:val="DefaultParagraphFont"/>
    <w:link w:val="FootnoteText"/>
    <w:semiHidden/>
    <w:rsid w:val="001660F7"/>
    <w:rPr>
      <w:lang w:eastAsia="en-US"/>
    </w:rPr>
  </w:style>
  <w:style w:type="paragraph" w:styleId="NoSpacing">
    <w:name w:val="No Spacing"/>
    <w:uiPriority w:val="1"/>
    <w:qFormat/>
    <w:rsid w:val="00BD00EC"/>
    <w:rPr>
      <w:rFonts w:ascii="Calibri" w:eastAsia="Calibri" w:hAnsi="Calibri"/>
      <w:sz w:val="22"/>
      <w:szCs w:val="22"/>
      <w:lang w:eastAsia="en-US"/>
    </w:rPr>
  </w:style>
  <w:style w:type="paragraph" w:styleId="BodyText">
    <w:name w:val="Body Text"/>
    <w:basedOn w:val="Normal"/>
    <w:link w:val="BodyTextChar"/>
    <w:uiPriority w:val="1"/>
    <w:qFormat/>
    <w:rsid w:val="00BB1526"/>
    <w:pPr>
      <w:widowControl w:val="0"/>
    </w:pPr>
    <w:rPr>
      <w:szCs w:val="24"/>
      <w:lang w:val="en-US"/>
    </w:rPr>
  </w:style>
  <w:style w:type="character" w:customStyle="1" w:styleId="BodyTextChar">
    <w:name w:val="Body Text Char"/>
    <w:basedOn w:val="DefaultParagraphFont"/>
    <w:link w:val="BodyText"/>
    <w:uiPriority w:val="1"/>
    <w:rsid w:val="00BB1526"/>
    <w:rPr>
      <w:sz w:val="24"/>
      <w:szCs w:val="24"/>
      <w:lang w:val="en-US" w:eastAsia="en-US"/>
    </w:rPr>
  </w:style>
  <w:style w:type="paragraph" w:styleId="Revision">
    <w:name w:val="Revision"/>
    <w:hidden/>
    <w:uiPriority w:val="99"/>
    <w:semiHidden/>
    <w:rsid w:val="00BC5DD2"/>
    <w:rPr>
      <w:sz w:val="24"/>
      <w:lang w:eastAsia="en-US"/>
    </w:rPr>
  </w:style>
  <w:style w:type="paragraph" w:customStyle="1" w:styleId="aowitem">
    <w:name w:val="aowitem"/>
    <w:basedOn w:val="Normal"/>
    <w:rsid w:val="006866C9"/>
    <w:pPr>
      <w:spacing w:before="100" w:beforeAutospacing="1" w:after="100" w:afterAutospacing="1"/>
    </w:pPr>
    <w:rPr>
      <w:szCs w:val="24"/>
      <w:lang w:eastAsia="en-GB"/>
    </w:rPr>
  </w:style>
  <w:style w:type="character" w:customStyle="1" w:styleId="idcode">
    <w:name w:val="idcode"/>
    <w:basedOn w:val="DefaultParagraphFont"/>
    <w:rsid w:val="006866C9"/>
  </w:style>
  <w:style w:type="paragraph" w:customStyle="1" w:styleId="Default">
    <w:name w:val="Default"/>
    <w:basedOn w:val="Normal"/>
    <w:rsid w:val="0006495F"/>
    <w:pPr>
      <w:autoSpaceDE w:val="0"/>
      <w:autoSpaceDN w:val="0"/>
    </w:pPr>
    <w:rPr>
      <w:rFonts w:ascii="Tahoma" w:eastAsiaTheme="minorHAnsi" w:hAnsi="Tahoma" w:cs="Tahoma"/>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5942">
      <w:bodyDiv w:val="1"/>
      <w:marLeft w:val="0"/>
      <w:marRight w:val="0"/>
      <w:marTop w:val="0"/>
      <w:marBottom w:val="0"/>
      <w:divBdr>
        <w:top w:val="none" w:sz="0" w:space="0" w:color="auto"/>
        <w:left w:val="none" w:sz="0" w:space="0" w:color="auto"/>
        <w:bottom w:val="none" w:sz="0" w:space="0" w:color="auto"/>
        <w:right w:val="none" w:sz="0" w:space="0" w:color="auto"/>
      </w:divBdr>
    </w:div>
    <w:div w:id="155922658">
      <w:bodyDiv w:val="1"/>
      <w:marLeft w:val="0"/>
      <w:marRight w:val="0"/>
      <w:marTop w:val="0"/>
      <w:marBottom w:val="0"/>
      <w:divBdr>
        <w:top w:val="none" w:sz="0" w:space="0" w:color="auto"/>
        <w:left w:val="none" w:sz="0" w:space="0" w:color="auto"/>
        <w:bottom w:val="none" w:sz="0" w:space="0" w:color="auto"/>
        <w:right w:val="none" w:sz="0" w:space="0" w:color="auto"/>
      </w:divBdr>
    </w:div>
    <w:div w:id="655577305">
      <w:bodyDiv w:val="1"/>
      <w:marLeft w:val="0"/>
      <w:marRight w:val="0"/>
      <w:marTop w:val="0"/>
      <w:marBottom w:val="0"/>
      <w:divBdr>
        <w:top w:val="none" w:sz="0" w:space="0" w:color="auto"/>
        <w:left w:val="none" w:sz="0" w:space="0" w:color="auto"/>
        <w:bottom w:val="none" w:sz="0" w:space="0" w:color="auto"/>
        <w:right w:val="none" w:sz="0" w:space="0" w:color="auto"/>
      </w:divBdr>
    </w:div>
    <w:div w:id="912473593">
      <w:bodyDiv w:val="1"/>
      <w:marLeft w:val="0"/>
      <w:marRight w:val="0"/>
      <w:marTop w:val="0"/>
      <w:marBottom w:val="0"/>
      <w:divBdr>
        <w:top w:val="none" w:sz="0" w:space="0" w:color="auto"/>
        <w:left w:val="none" w:sz="0" w:space="0" w:color="auto"/>
        <w:bottom w:val="none" w:sz="0" w:space="0" w:color="auto"/>
        <w:right w:val="none" w:sz="0" w:space="0" w:color="auto"/>
      </w:divBdr>
    </w:div>
    <w:div w:id="1075778680">
      <w:bodyDiv w:val="1"/>
      <w:marLeft w:val="0"/>
      <w:marRight w:val="0"/>
      <w:marTop w:val="0"/>
      <w:marBottom w:val="0"/>
      <w:divBdr>
        <w:top w:val="none" w:sz="0" w:space="0" w:color="auto"/>
        <w:left w:val="none" w:sz="0" w:space="0" w:color="auto"/>
        <w:bottom w:val="none" w:sz="0" w:space="0" w:color="auto"/>
        <w:right w:val="none" w:sz="0" w:space="0" w:color="auto"/>
      </w:divBdr>
    </w:div>
    <w:div w:id="1149051635">
      <w:bodyDiv w:val="1"/>
      <w:marLeft w:val="0"/>
      <w:marRight w:val="0"/>
      <w:marTop w:val="0"/>
      <w:marBottom w:val="0"/>
      <w:divBdr>
        <w:top w:val="none" w:sz="0" w:space="0" w:color="auto"/>
        <w:left w:val="none" w:sz="0" w:space="0" w:color="auto"/>
        <w:bottom w:val="none" w:sz="0" w:space="0" w:color="auto"/>
        <w:right w:val="none" w:sz="0" w:space="0" w:color="auto"/>
      </w:divBdr>
    </w:div>
    <w:div w:id="1153372095">
      <w:bodyDiv w:val="1"/>
      <w:marLeft w:val="0"/>
      <w:marRight w:val="0"/>
      <w:marTop w:val="0"/>
      <w:marBottom w:val="0"/>
      <w:divBdr>
        <w:top w:val="none" w:sz="0" w:space="0" w:color="auto"/>
        <w:left w:val="none" w:sz="0" w:space="0" w:color="auto"/>
        <w:bottom w:val="none" w:sz="0" w:space="0" w:color="auto"/>
        <w:right w:val="none" w:sz="0" w:space="0" w:color="auto"/>
      </w:divBdr>
    </w:div>
    <w:div w:id="1258640387">
      <w:bodyDiv w:val="1"/>
      <w:marLeft w:val="0"/>
      <w:marRight w:val="0"/>
      <w:marTop w:val="0"/>
      <w:marBottom w:val="0"/>
      <w:divBdr>
        <w:top w:val="none" w:sz="0" w:space="0" w:color="auto"/>
        <w:left w:val="none" w:sz="0" w:space="0" w:color="auto"/>
        <w:bottom w:val="none" w:sz="0" w:space="0" w:color="auto"/>
        <w:right w:val="none" w:sz="0" w:space="0" w:color="auto"/>
      </w:divBdr>
    </w:div>
    <w:div w:id="1604419438">
      <w:bodyDiv w:val="1"/>
      <w:marLeft w:val="0"/>
      <w:marRight w:val="0"/>
      <w:marTop w:val="0"/>
      <w:marBottom w:val="0"/>
      <w:divBdr>
        <w:top w:val="none" w:sz="0" w:space="0" w:color="auto"/>
        <w:left w:val="none" w:sz="0" w:space="0" w:color="auto"/>
        <w:bottom w:val="none" w:sz="0" w:space="0" w:color="auto"/>
        <w:right w:val="none" w:sz="0" w:space="0" w:color="auto"/>
      </w:divBdr>
    </w:div>
    <w:div w:id="1797482210">
      <w:bodyDiv w:val="1"/>
      <w:marLeft w:val="0"/>
      <w:marRight w:val="0"/>
      <w:marTop w:val="0"/>
      <w:marBottom w:val="0"/>
      <w:divBdr>
        <w:top w:val="none" w:sz="0" w:space="0" w:color="auto"/>
        <w:left w:val="none" w:sz="0" w:space="0" w:color="auto"/>
        <w:bottom w:val="none" w:sz="0" w:space="0" w:color="auto"/>
        <w:right w:val="none" w:sz="0" w:space="0" w:color="auto"/>
      </w:divBdr>
    </w:div>
    <w:div w:id="21198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ffolk.myd.io/parishes/88" TargetMode="External"/><Relationship Id="rId21" Type="http://schemas.openxmlformats.org/officeDocument/2006/relationships/hyperlink" Target="https://suffolk.myd.io/parishes/110" TargetMode="External"/><Relationship Id="rId42" Type="http://schemas.openxmlformats.org/officeDocument/2006/relationships/hyperlink" Target="https://suffolk.myd.io/parishes/86" TargetMode="External"/><Relationship Id="rId47" Type="http://schemas.openxmlformats.org/officeDocument/2006/relationships/hyperlink" Target="https://suffolk.myd.io/parishes/111" TargetMode="External"/><Relationship Id="rId63" Type="http://schemas.openxmlformats.org/officeDocument/2006/relationships/hyperlink" Target="https://suffolk.myd.io/parishes/112" TargetMode="External"/><Relationship Id="rId68" Type="http://schemas.openxmlformats.org/officeDocument/2006/relationships/hyperlink" Target="https://suffolk.myd.io/parishes/109" TargetMode="External"/><Relationship Id="rId84" Type="http://schemas.openxmlformats.org/officeDocument/2006/relationships/hyperlink" Target="https://suffolk.myd.io/parishes/113" TargetMode="External"/><Relationship Id="rId89" Type="http://schemas.openxmlformats.org/officeDocument/2006/relationships/hyperlink" Target="https://suffolk.myd.io/parishes/110" TargetMode="External"/><Relationship Id="rId1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uffolk.myd.io/parishes/113" TargetMode="External"/><Relationship Id="rId29" Type="http://schemas.openxmlformats.org/officeDocument/2006/relationships/hyperlink" Target="https://suffolk.myd.io/parishes/112" TargetMode="External"/><Relationship Id="rId107" Type="http://schemas.openxmlformats.org/officeDocument/2006/relationships/hyperlink" Target="https://suffolk.myd.io/parishes/90" TargetMode="External"/><Relationship Id="rId11" Type="http://schemas.openxmlformats.org/officeDocument/2006/relationships/hyperlink" Target="https://suffolk.myd.io/parishes/105" TargetMode="External"/><Relationship Id="rId24" Type="http://schemas.openxmlformats.org/officeDocument/2006/relationships/hyperlink" Target="https://suffolk.myd.io/parishes/108" TargetMode="External"/><Relationship Id="rId32" Type="http://schemas.openxmlformats.org/officeDocument/2006/relationships/hyperlink" Target="https://suffolk.myd.io/parishes/96" TargetMode="External"/><Relationship Id="rId37" Type="http://schemas.openxmlformats.org/officeDocument/2006/relationships/hyperlink" Target="https://suffolk.myd.io/parishes/89" TargetMode="External"/><Relationship Id="rId40" Type="http://schemas.openxmlformats.org/officeDocument/2006/relationships/hyperlink" Target="https://suffolk.myd.io/parishes/107" TargetMode="External"/><Relationship Id="rId45" Type="http://schemas.openxmlformats.org/officeDocument/2006/relationships/hyperlink" Target="https://suffolk.myd.io/parishes/105" TargetMode="External"/><Relationship Id="rId53" Type="http://schemas.openxmlformats.org/officeDocument/2006/relationships/hyperlink" Target="https://suffolk.myd.io/parishes/513" TargetMode="External"/><Relationship Id="rId58" Type="http://schemas.openxmlformats.org/officeDocument/2006/relationships/hyperlink" Target="https://suffolk.myd.io/parishes/108" TargetMode="External"/><Relationship Id="rId66" Type="http://schemas.openxmlformats.org/officeDocument/2006/relationships/hyperlink" Target="https://suffolk.myd.io/parishes/96" TargetMode="External"/><Relationship Id="rId74" Type="http://schemas.openxmlformats.org/officeDocument/2006/relationships/hyperlink" Target="https://suffolk.myd.io/parishes/107" TargetMode="External"/><Relationship Id="rId79" Type="http://schemas.openxmlformats.org/officeDocument/2006/relationships/hyperlink" Target="https://suffolk.myd.io/parishes/105" TargetMode="External"/><Relationship Id="rId87" Type="http://schemas.openxmlformats.org/officeDocument/2006/relationships/hyperlink" Target="https://suffolk.myd.io/parishes/513" TargetMode="External"/><Relationship Id="rId102" Type="http://schemas.openxmlformats.org/officeDocument/2006/relationships/hyperlink" Target="https://suffolk.myd.io/parishes/109"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suffolk.myd.io/parishes/95" TargetMode="External"/><Relationship Id="rId82" Type="http://schemas.openxmlformats.org/officeDocument/2006/relationships/hyperlink" Target="https://suffolk.myd.io/parishes/104" TargetMode="External"/><Relationship Id="rId90" Type="http://schemas.openxmlformats.org/officeDocument/2006/relationships/hyperlink" Target="https://suffolk.myd.io/parishes/90" TargetMode="External"/><Relationship Id="rId95" Type="http://schemas.openxmlformats.org/officeDocument/2006/relationships/hyperlink" Target="https://suffolk.myd.io/parishes/95" TargetMode="External"/><Relationship Id="rId19" Type="http://schemas.openxmlformats.org/officeDocument/2006/relationships/hyperlink" Target="https://suffolk.myd.io/parishes/513" TargetMode="External"/><Relationship Id="rId14" Type="http://schemas.openxmlformats.org/officeDocument/2006/relationships/hyperlink" Target="https://suffolk.myd.io/parishes/104" TargetMode="External"/><Relationship Id="rId22" Type="http://schemas.openxmlformats.org/officeDocument/2006/relationships/hyperlink" Target="https://suffolk.myd.io/parishes/90" TargetMode="External"/><Relationship Id="rId27" Type="http://schemas.openxmlformats.org/officeDocument/2006/relationships/hyperlink" Target="https://suffolk.myd.io/parishes/95" TargetMode="External"/><Relationship Id="rId30" Type="http://schemas.openxmlformats.org/officeDocument/2006/relationships/hyperlink" Target="https://suffolk.myd.io/parishes/111" TargetMode="External"/><Relationship Id="rId35" Type="http://schemas.openxmlformats.org/officeDocument/2006/relationships/hyperlink" Target="https://suffolk.myd.io/parishes/87" TargetMode="External"/><Relationship Id="rId43" Type="http://schemas.openxmlformats.org/officeDocument/2006/relationships/hyperlink" Target="https://suffolk.myd.io/parishes/88" TargetMode="External"/><Relationship Id="rId48" Type="http://schemas.openxmlformats.org/officeDocument/2006/relationships/hyperlink" Target="https://suffolk.myd.io/parishes/104" TargetMode="External"/><Relationship Id="rId56" Type="http://schemas.openxmlformats.org/officeDocument/2006/relationships/hyperlink" Target="https://suffolk.myd.io/parishes/90" TargetMode="External"/><Relationship Id="rId64" Type="http://schemas.openxmlformats.org/officeDocument/2006/relationships/hyperlink" Target="https://suffolk.myd.io/parishes/111" TargetMode="External"/><Relationship Id="rId69" Type="http://schemas.openxmlformats.org/officeDocument/2006/relationships/hyperlink" Target="https://suffolk.myd.io/parishes/87" TargetMode="External"/><Relationship Id="rId77" Type="http://schemas.openxmlformats.org/officeDocument/2006/relationships/hyperlink" Target="https://suffolk.myd.io/parishes/88" TargetMode="External"/><Relationship Id="rId100" Type="http://schemas.openxmlformats.org/officeDocument/2006/relationships/hyperlink" Target="https://suffolk.myd.io/parishes/96" TargetMode="External"/><Relationship Id="rId105" Type="http://schemas.openxmlformats.org/officeDocument/2006/relationships/hyperlink" Target="https://suffolk.myd.io/parishes/89" TargetMode="External"/><Relationship Id="rId113" Type="http://schemas.openxmlformats.org/officeDocument/2006/relationships/fontTable" Target="fontTable.xml"/><Relationship Id="rId8" Type="http://schemas.openxmlformats.org/officeDocument/2006/relationships/hyperlink" Target="https://suffolk.myd.io/parishes/86" TargetMode="External"/><Relationship Id="rId51" Type="http://schemas.openxmlformats.org/officeDocument/2006/relationships/hyperlink" Target="https://suffolk.myd.io/parishes/109" TargetMode="External"/><Relationship Id="rId72" Type="http://schemas.openxmlformats.org/officeDocument/2006/relationships/hyperlink" Target="https://suffolk.myd.io/parishes/110" TargetMode="External"/><Relationship Id="rId80" Type="http://schemas.openxmlformats.org/officeDocument/2006/relationships/hyperlink" Target="https://suffolk.myd.io/parishes/112" TargetMode="External"/><Relationship Id="rId85" Type="http://schemas.openxmlformats.org/officeDocument/2006/relationships/hyperlink" Target="https://suffolk.myd.io/parishes/109" TargetMode="External"/><Relationship Id="rId93" Type="http://schemas.openxmlformats.org/officeDocument/2006/relationships/hyperlink" Target="https://suffolk.myd.io/parishes/86" TargetMode="External"/><Relationship Id="rId98" Type="http://schemas.openxmlformats.org/officeDocument/2006/relationships/hyperlink" Target="https://suffolk.myd.io/parishes/111" TargetMode="External"/><Relationship Id="rId3" Type="http://schemas.openxmlformats.org/officeDocument/2006/relationships/styles" Target="styles.xml"/><Relationship Id="rId12" Type="http://schemas.openxmlformats.org/officeDocument/2006/relationships/hyperlink" Target="https://suffolk.myd.io/parishes/112" TargetMode="External"/><Relationship Id="rId17" Type="http://schemas.openxmlformats.org/officeDocument/2006/relationships/hyperlink" Target="https://suffolk.myd.io/parishes/109" TargetMode="External"/><Relationship Id="rId25" Type="http://schemas.openxmlformats.org/officeDocument/2006/relationships/hyperlink" Target="https://suffolk.myd.io/parishes/86" TargetMode="External"/><Relationship Id="rId33" Type="http://schemas.openxmlformats.org/officeDocument/2006/relationships/hyperlink" Target="https://suffolk.myd.io/parishes/113" TargetMode="External"/><Relationship Id="rId38" Type="http://schemas.openxmlformats.org/officeDocument/2006/relationships/hyperlink" Target="https://suffolk.myd.io/parishes/110" TargetMode="External"/><Relationship Id="rId46" Type="http://schemas.openxmlformats.org/officeDocument/2006/relationships/hyperlink" Target="https://suffolk.myd.io/parishes/112" TargetMode="External"/><Relationship Id="rId59" Type="http://schemas.openxmlformats.org/officeDocument/2006/relationships/hyperlink" Target="https://suffolk.myd.io/parishes/86" TargetMode="External"/><Relationship Id="rId67" Type="http://schemas.openxmlformats.org/officeDocument/2006/relationships/hyperlink" Target="https://suffolk.myd.io/parishes/113" TargetMode="External"/><Relationship Id="rId103" Type="http://schemas.openxmlformats.org/officeDocument/2006/relationships/hyperlink" Target="https://suffolk.myd.io/parishes/87" TargetMode="External"/><Relationship Id="rId108" Type="http://schemas.openxmlformats.org/officeDocument/2006/relationships/hyperlink" Target="https://suffolk.myd.io/parishes/107" TargetMode="External"/><Relationship Id="rId20" Type="http://schemas.openxmlformats.org/officeDocument/2006/relationships/hyperlink" Target="https://suffolk.myd.io/parishes/89" TargetMode="External"/><Relationship Id="rId41" Type="http://schemas.openxmlformats.org/officeDocument/2006/relationships/hyperlink" Target="https://suffolk.myd.io/parishes/108" TargetMode="External"/><Relationship Id="rId54" Type="http://schemas.openxmlformats.org/officeDocument/2006/relationships/hyperlink" Target="https://suffolk.myd.io/parishes/89" TargetMode="External"/><Relationship Id="rId62" Type="http://schemas.openxmlformats.org/officeDocument/2006/relationships/hyperlink" Target="https://suffolk.myd.io/parishes/105" TargetMode="External"/><Relationship Id="rId70" Type="http://schemas.openxmlformats.org/officeDocument/2006/relationships/hyperlink" Target="https://suffolk.myd.io/parishes/513" TargetMode="External"/><Relationship Id="rId75" Type="http://schemas.openxmlformats.org/officeDocument/2006/relationships/hyperlink" Target="https://suffolk.myd.io/parishes/108" TargetMode="External"/><Relationship Id="rId83" Type="http://schemas.openxmlformats.org/officeDocument/2006/relationships/hyperlink" Target="https://suffolk.myd.io/parishes/96" TargetMode="External"/><Relationship Id="rId88" Type="http://schemas.openxmlformats.org/officeDocument/2006/relationships/hyperlink" Target="https://suffolk.myd.io/parishes/89" TargetMode="External"/><Relationship Id="rId91" Type="http://schemas.openxmlformats.org/officeDocument/2006/relationships/hyperlink" Target="https://suffolk.myd.io/parishes/107" TargetMode="External"/><Relationship Id="rId96" Type="http://schemas.openxmlformats.org/officeDocument/2006/relationships/hyperlink" Target="https://suffolk.myd.io/parishes/105"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ffolk.myd.io/parishes/96" TargetMode="External"/><Relationship Id="rId23" Type="http://schemas.openxmlformats.org/officeDocument/2006/relationships/hyperlink" Target="https://suffolk.myd.io/parishes/107" TargetMode="External"/><Relationship Id="rId28" Type="http://schemas.openxmlformats.org/officeDocument/2006/relationships/hyperlink" Target="https://suffolk.myd.io/parishes/105" TargetMode="External"/><Relationship Id="rId36" Type="http://schemas.openxmlformats.org/officeDocument/2006/relationships/hyperlink" Target="https://suffolk.myd.io/parishes/513" TargetMode="External"/><Relationship Id="rId49" Type="http://schemas.openxmlformats.org/officeDocument/2006/relationships/hyperlink" Target="https://suffolk.myd.io/parishes/96" TargetMode="External"/><Relationship Id="rId57" Type="http://schemas.openxmlformats.org/officeDocument/2006/relationships/hyperlink" Target="https://suffolk.myd.io/parishes/107" TargetMode="External"/><Relationship Id="rId106" Type="http://schemas.openxmlformats.org/officeDocument/2006/relationships/hyperlink" Target="https://suffolk.myd.io/parishes/110" TargetMode="External"/><Relationship Id="rId114" Type="http://schemas.openxmlformats.org/officeDocument/2006/relationships/theme" Target="theme/theme1.xml"/><Relationship Id="rId10" Type="http://schemas.openxmlformats.org/officeDocument/2006/relationships/hyperlink" Target="https://suffolk.myd.io/parishes/95" TargetMode="External"/><Relationship Id="rId31" Type="http://schemas.openxmlformats.org/officeDocument/2006/relationships/hyperlink" Target="https://suffolk.myd.io/parishes/104" TargetMode="External"/><Relationship Id="rId44" Type="http://schemas.openxmlformats.org/officeDocument/2006/relationships/hyperlink" Target="https://suffolk.myd.io/parishes/95" TargetMode="External"/><Relationship Id="rId52" Type="http://schemas.openxmlformats.org/officeDocument/2006/relationships/hyperlink" Target="https://suffolk.myd.io/parishes/87" TargetMode="External"/><Relationship Id="rId60" Type="http://schemas.openxmlformats.org/officeDocument/2006/relationships/hyperlink" Target="https://suffolk.myd.io/parishes/88" TargetMode="External"/><Relationship Id="rId65" Type="http://schemas.openxmlformats.org/officeDocument/2006/relationships/hyperlink" Target="https://suffolk.myd.io/parishes/104" TargetMode="External"/><Relationship Id="rId73" Type="http://schemas.openxmlformats.org/officeDocument/2006/relationships/hyperlink" Target="https://suffolk.myd.io/parishes/90" TargetMode="External"/><Relationship Id="rId78" Type="http://schemas.openxmlformats.org/officeDocument/2006/relationships/hyperlink" Target="https://suffolk.myd.io/parishes/95" TargetMode="External"/><Relationship Id="rId81" Type="http://schemas.openxmlformats.org/officeDocument/2006/relationships/hyperlink" Target="https://suffolk.myd.io/parishes/111" TargetMode="External"/><Relationship Id="rId86" Type="http://schemas.openxmlformats.org/officeDocument/2006/relationships/hyperlink" Target="https://suffolk.myd.io/parishes/87" TargetMode="External"/><Relationship Id="rId94" Type="http://schemas.openxmlformats.org/officeDocument/2006/relationships/hyperlink" Target="https://suffolk.myd.io/parishes/88" TargetMode="External"/><Relationship Id="rId99" Type="http://schemas.openxmlformats.org/officeDocument/2006/relationships/hyperlink" Target="https://suffolk.myd.io/parishes/104" TargetMode="External"/><Relationship Id="rId101" Type="http://schemas.openxmlformats.org/officeDocument/2006/relationships/hyperlink" Target="https://suffolk.myd.io/parishes/113" TargetMode="External"/><Relationship Id="rId4" Type="http://schemas.openxmlformats.org/officeDocument/2006/relationships/settings" Target="settings.xml"/><Relationship Id="rId9" Type="http://schemas.openxmlformats.org/officeDocument/2006/relationships/hyperlink" Target="https://suffolk.myd.io/parishes/88" TargetMode="External"/><Relationship Id="rId13" Type="http://schemas.openxmlformats.org/officeDocument/2006/relationships/hyperlink" Target="https://suffolk.myd.io/parishes/111" TargetMode="External"/><Relationship Id="rId18" Type="http://schemas.openxmlformats.org/officeDocument/2006/relationships/hyperlink" Target="https://suffolk.myd.io/parishes/87" TargetMode="External"/><Relationship Id="rId39" Type="http://schemas.openxmlformats.org/officeDocument/2006/relationships/hyperlink" Target="https://suffolk.myd.io/parishes/90" TargetMode="External"/><Relationship Id="rId109" Type="http://schemas.openxmlformats.org/officeDocument/2006/relationships/hyperlink" Target="https://suffolk.myd.io/parishes/108" TargetMode="External"/><Relationship Id="rId34" Type="http://schemas.openxmlformats.org/officeDocument/2006/relationships/hyperlink" Target="https://suffolk.myd.io/parishes/109" TargetMode="External"/><Relationship Id="rId50" Type="http://schemas.openxmlformats.org/officeDocument/2006/relationships/hyperlink" Target="https://suffolk.myd.io/parishes/113" TargetMode="External"/><Relationship Id="rId55" Type="http://schemas.openxmlformats.org/officeDocument/2006/relationships/hyperlink" Target="https://suffolk.myd.io/parishes/110" TargetMode="External"/><Relationship Id="rId76" Type="http://schemas.openxmlformats.org/officeDocument/2006/relationships/hyperlink" Target="https://suffolk.myd.io/parishes/86" TargetMode="External"/><Relationship Id="rId97" Type="http://schemas.openxmlformats.org/officeDocument/2006/relationships/hyperlink" Target="https://suffolk.myd.io/parishes/112" TargetMode="External"/><Relationship Id="rId104" Type="http://schemas.openxmlformats.org/officeDocument/2006/relationships/hyperlink" Target="https://suffolk.myd.io/parishes/513" TargetMode="External"/><Relationship Id="rId7" Type="http://schemas.openxmlformats.org/officeDocument/2006/relationships/endnotes" Target="endnotes.xml"/><Relationship Id="rId71" Type="http://schemas.openxmlformats.org/officeDocument/2006/relationships/hyperlink" Target="https://suffolk.myd.io/parishes/89" TargetMode="External"/><Relationship Id="rId92" Type="http://schemas.openxmlformats.org/officeDocument/2006/relationships/hyperlink" Target="https://suffolk.myd.io/parishes/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E924-E79A-40D0-92CF-45E73A31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2005</Words>
  <Characters>15849</Characters>
  <Application>Microsoft Office Word</Application>
  <DocSecurity>4</DocSecurity>
  <Lines>132</Lines>
  <Paragraphs>35</Paragraphs>
  <ScaleCrop>false</ScaleCrop>
  <HeadingPairs>
    <vt:vector size="2" baseType="variant">
      <vt:variant>
        <vt:lpstr>Title</vt:lpstr>
      </vt:variant>
      <vt:variant>
        <vt:i4>1</vt:i4>
      </vt:variant>
    </vt:vector>
  </HeadingPairs>
  <TitlesOfParts>
    <vt:vector size="1" baseType="lpstr">
      <vt:lpstr>Model Statement of Particulars for incumbents</vt:lpstr>
    </vt:vector>
  </TitlesOfParts>
  <Company>C of E</Company>
  <LinksUpToDate>false</LinksUpToDate>
  <CharactersWithSpaces>17819</CharactersWithSpaces>
  <SharedDoc>false</SharedDoc>
  <HLinks>
    <vt:vector size="24" baseType="variant">
      <vt:variant>
        <vt:i4>5636160</vt:i4>
      </vt:variant>
      <vt:variant>
        <vt:i4>9</vt:i4>
      </vt:variant>
      <vt:variant>
        <vt:i4>0</vt:i4>
      </vt:variant>
      <vt:variant>
        <vt:i4>5</vt:i4>
      </vt:variant>
      <vt:variant>
        <vt:lpwstr>http://www.churchofengland.org/media/1193426/family leave advice.pdf</vt:lpwstr>
      </vt:variant>
      <vt:variant>
        <vt:lpwstr/>
      </vt:variant>
      <vt:variant>
        <vt:i4>655363</vt:i4>
      </vt:variant>
      <vt:variant>
        <vt:i4>6</vt:i4>
      </vt:variant>
      <vt:variant>
        <vt:i4>0</vt:i4>
      </vt:variant>
      <vt:variant>
        <vt:i4>5</vt:i4>
      </vt:variant>
      <vt:variant>
        <vt:lpwstr>http://www.diocese******/</vt:lpwstr>
      </vt:variant>
      <vt:variant>
        <vt:lpwstr/>
      </vt:variant>
      <vt:variant>
        <vt:i4>655363</vt:i4>
      </vt:variant>
      <vt:variant>
        <vt:i4>3</vt:i4>
      </vt:variant>
      <vt:variant>
        <vt:i4>0</vt:i4>
      </vt:variant>
      <vt:variant>
        <vt:i4>5</vt:i4>
      </vt:variant>
      <vt:variant>
        <vt:lpwstr>http://www.diocese******/</vt:lpwstr>
      </vt:variant>
      <vt:variant>
        <vt:lpwstr/>
      </vt:variant>
      <vt:variant>
        <vt:i4>5308481</vt:i4>
      </vt:variant>
      <vt:variant>
        <vt:i4>0</vt:i4>
      </vt:variant>
      <vt:variant>
        <vt:i4>0</vt:i4>
      </vt:variant>
      <vt:variant>
        <vt:i4>5</vt:i4>
      </vt:variant>
      <vt:variant>
        <vt:lpwstr>http://www.commontenure.org/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Statement of Particulars for incumbents</dc:title>
  <dc:subject/>
  <dc:creator>patrick.shorrock</dc:creator>
  <cp:keywords/>
  <dc:description/>
  <cp:lastModifiedBy>Diane Matthews</cp:lastModifiedBy>
  <cp:revision>2</cp:revision>
  <cp:lastPrinted>2020-01-27T15:51:00Z</cp:lastPrinted>
  <dcterms:created xsi:type="dcterms:W3CDTF">2021-09-23T17:23:00Z</dcterms:created>
  <dcterms:modified xsi:type="dcterms:W3CDTF">2021-09-23T17:23:00Z</dcterms:modified>
</cp:coreProperties>
</file>