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5B486" w14:textId="77777777" w:rsidR="007669FE" w:rsidRPr="007E0D14" w:rsidRDefault="006F631D" w:rsidP="006F631D">
      <w:pPr>
        <w:jc w:val="center"/>
        <w:rPr>
          <w:rFonts w:ascii="Tahoma" w:hAnsi="Tahoma" w:cs="Tahoma"/>
          <w:sz w:val="32"/>
        </w:rPr>
      </w:pPr>
      <w:r>
        <w:rPr>
          <w:rFonts w:ascii="Tahoma" w:hAnsi="Tahoma" w:cs="Tahoma"/>
          <w:noProof/>
          <w:sz w:val="32"/>
          <w:lang w:eastAsia="en-GB"/>
        </w:rPr>
        <w:drawing>
          <wp:inline distT="0" distB="0" distL="0" distR="0" wp14:anchorId="0A65C20E" wp14:editId="7CD2570B">
            <wp:extent cx="3248025" cy="878795"/>
            <wp:effectExtent l="19050" t="0" r="952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7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32"/>
        </w:rPr>
        <w:t xml:space="preserve">                                </w:t>
      </w:r>
      <w:r>
        <w:rPr>
          <w:rFonts w:ascii="Tahoma" w:hAnsi="Tahoma" w:cs="Tahoma"/>
          <w:noProof/>
          <w:sz w:val="32"/>
          <w:lang w:eastAsia="en-GB"/>
        </w:rPr>
        <w:drawing>
          <wp:inline distT="0" distB="0" distL="0" distR="0" wp14:anchorId="2C623789" wp14:editId="4EF94408">
            <wp:extent cx="762000" cy="762000"/>
            <wp:effectExtent l="19050" t="0" r="0" b="0"/>
            <wp:docPr id="7" name="Picture 7" descr="C:\Users\RuthDennigan\Pictures\Rea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uthDennigan\Pictures\Reade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5B3EE3" w14:textId="7499D496" w:rsidR="007669FE" w:rsidRPr="007E0D14" w:rsidRDefault="00B71AA0" w:rsidP="00B36B4A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Role</w:t>
      </w:r>
      <w:bookmarkStart w:id="0" w:name="_GoBack"/>
      <w:bookmarkEnd w:id="0"/>
      <w:r w:rsidR="005A5145" w:rsidRPr="007E0D14">
        <w:rPr>
          <w:rFonts w:ascii="Tahoma" w:hAnsi="Tahoma" w:cs="Tahoma"/>
          <w:b/>
          <w:sz w:val="36"/>
          <w:szCs w:val="36"/>
        </w:rPr>
        <w:t xml:space="preserve"> Agreement Form </w:t>
      </w:r>
      <w:r w:rsidR="00692AFE" w:rsidRPr="007E0D14">
        <w:rPr>
          <w:rFonts w:ascii="Tahoma" w:hAnsi="Tahoma" w:cs="Tahoma"/>
          <w:b/>
          <w:sz w:val="36"/>
          <w:szCs w:val="36"/>
        </w:rPr>
        <w:t>f</w:t>
      </w:r>
      <w:r w:rsidR="005A5145" w:rsidRPr="007E0D14">
        <w:rPr>
          <w:rFonts w:ascii="Tahoma" w:hAnsi="Tahoma" w:cs="Tahoma"/>
          <w:b/>
          <w:sz w:val="36"/>
          <w:szCs w:val="36"/>
        </w:rPr>
        <w:t>or Readers</w:t>
      </w:r>
    </w:p>
    <w:p w14:paraId="6F886BDE" w14:textId="77777777" w:rsidR="007669FE" w:rsidRPr="007E0D14" w:rsidRDefault="007669FE" w:rsidP="00B36B4A">
      <w:pPr>
        <w:pStyle w:val="BodyText2"/>
        <w:jc w:val="left"/>
        <w:rPr>
          <w:rFonts w:ascii="Tahoma" w:hAnsi="Tahoma" w:cs="Tahoma"/>
          <w:sz w:val="22"/>
        </w:rPr>
      </w:pPr>
    </w:p>
    <w:p w14:paraId="5F9F28F2" w14:textId="77777777" w:rsidR="007669FE" w:rsidRPr="007E0D14" w:rsidRDefault="007669FE" w:rsidP="00B36B4A">
      <w:pPr>
        <w:pStyle w:val="BodyText2"/>
        <w:jc w:val="left"/>
        <w:rPr>
          <w:rFonts w:ascii="Tahoma" w:hAnsi="Tahoma" w:cs="Tahoma"/>
          <w:sz w:val="20"/>
        </w:rPr>
      </w:pPr>
    </w:p>
    <w:p w14:paraId="77F2AB25" w14:textId="77777777" w:rsidR="007669FE" w:rsidRPr="00EA3024" w:rsidRDefault="007669FE" w:rsidP="008B6EED">
      <w:pPr>
        <w:spacing w:after="240" w:line="276" w:lineRule="auto"/>
        <w:rPr>
          <w:rFonts w:ascii="Tahoma" w:hAnsi="Tahoma" w:cs="Tahoma"/>
          <w:sz w:val="22"/>
          <w:szCs w:val="22"/>
        </w:rPr>
      </w:pPr>
      <w:r w:rsidRPr="00EA3024">
        <w:rPr>
          <w:rFonts w:ascii="Tahoma" w:hAnsi="Tahoma" w:cs="Tahoma"/>
          <w:b/>
          <w:sz w:val="22"/>
          <w:szCs w:val="22"/>
        </w:rPr>
        <w:t>Name</w:t>
      </w:r>
      <w:r w:rsidR="00B36B4A" w:rsidRPr="00EA3024">
        <w:rPr>
          <w:rFonts w:ascii="Tahoma" w:hAnsi="Tahoma" w:cs="Tahoma"/>
          <w:b/>
          <w:sz w:val="22"/>
          <w:szCs w:val="22"/>
        </w:rPr>
        <w:t xml:space="preserve"> of Reader</w:t>
      </w:r>
      <w:r w:rsidRPr="00EA3024">
        <w:rPr>
          <w:rFonts w:ascii="Tahoma" w:hAnsi="Tahoma" w:cs="Tahoma"/>
          <w:b/>
          <w:sz w:val="22"/>
          <w:szCs w:val="22"/>
        </w:rPr>
        <w:t xml:space="preserve">: </w:t>
      </w:r>
      <w:r w:rsidRPr="00EA3024">
        <w:rPr>
          <w:rFonts w:ascii="Tahoma" w:hAnsi="Tahoma" w:cs="Tahoma"/>
          <w:sz w:val="22"/>
          <w:szCs w:val="22"/>
        </w:rPr>
        <w:t>…………………………………………………………………………………</w:t>
      </w:r>
      <w:r w:rsidR="007E0D14" w:rsidRPr="00EA3024">
        <w:rPr>
          <w:rFonts w:ascii="Tahoma" w:hAnsi="Tahoma" w:cs="Tahoma"/>
          <w:sz w:val="22"/>
          <w:szCs w:val="22"/>
        </w:rPr>
        <w:t>……………………..</w:t>
      </w:r>
      <w:r w:rsidR="00B36B4A" w:rsidRPr="00EA3024">
        <w:rPr>
          <w:rFonts w:ascii="Tahoma" w:hAnsi="Tahoma" w:cs="Tahoma"/>
          <w:sz w:val="22"/>
          <w:szCs w:val="22"/>
        </w:rPr>
        <w:t>……...</w:t>
      </w:r>
    </w:p>
    <w:p w14:paraId="339CA57A" w14:textId="77777777" w:rsidR="00B36B4A" w:rsidRPr="008B6EED" w:rsidRDefault="00B36B4A" w:rsidP="008B6EED">
      <w:pPr>
        <w:spacing w:after="240" w:line="276" w:lineRule="auto"/>
        <w:rPr>
          <w:rFonts w:ascii="Tahoma" w:hAnsi="Tahoma" w:cs="Tahoma"/>
          <w:sz w:val="22"/>
          <w:szCs w:val="22"/>
        </w:rPr>
      </w:pPr>
      <w:r w:rsidRPr="00EA3024">
        <w:rPr>
          <w:rFonts w:ascii="Tahoma" w:hAnsi="Tahoma" w:cs="Tahoma"/>
          <w:b/>
          <w:sz w:val="22"/>
          <w:szCs w:val="22"/>
        </w:rPr>
        <w:t xml:space="preserve">Name of Incumbent: </w:t>
      </w:r>
      <w:r w:rsidRPr="00EA3024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…………………………………………………………………………………………………..…....</w:t>
      </w:r>
    </w:p>
    <w:p w14:paraId="1B84F6B0" w14:textId="77777777" w:rsidR="007669FE" w:rsidRPr="00EA3024" w:rsidRDefault="007669FE" w:rsidP="008B6EED">
      <w:pPr>
        <w:spacing w:after="240" w:line="276" w:lineRule="auto"/>
        <w:rPr>
          <w:rFonts w:ascii="Tahoma" w:hAnsi="Tahoma" w:cs="Tahoma"/>
          <w:sz w:val="22"/>
          <w:szCs w:val="22"/>
        </w:rPr>
      </w:pPr>
      <w:r w:rsidRPr="00EA3024">
        <w:rPr>
          <w:rFonts w:ascii="Tahoma" w:hAnsi="Tahoma" w:cs="Tahoma"/>
          <w:b/>
          <w:sz w:val="22"/>
          <w:szCs w:val="22"/>
        </w:rPr>
        <w:t>Benefice</w:t>
      </w:r>
      <w:r w:rsidR="00B36B4A" w:rsidRPr="00EA3024">
        <w:rPr>
          <w:rFonts w:ascii="Tahoma" w:hAnsi="Tahoma" w:cs="Tahoma"/>
          <w:b/>
          <w:sz w:val="22"/>
          <w:szCs w:val="22"/>
        </w:rPr>
        <w:t>/Parish[es]</w:t>
      </w:r>
      <w:r w:rsidRPr="00EA3024">
        <w:rPr>
          <w:rFonts w:ascii="Tahoma" w:hAnsi="Tahoma" w:cs="Tahoma"/>
          <w:b/>
          <w:sz w:val="22"/>
          <w:szCs w:val="22"/>
        </w:rPr>
        <w:t xml:space="preserve">: </w:t>
      </w:r>
      <w:r w:rsidRPr="00EA3024">
        <w:rPr>
          <w:rFonts w:ascii="Tahoma" w:hAnsi="Tahoma" w:cs="Tahoma"/>
          <w:sz w:val="22"/>
          <w:szCs w:val="22"/>
        </w:rPr>
        <w:t>…………………………………………………………………………………</w:t>
      </w:r>
      <w:r w:rsidR="007E0D14" w:rsidRPr="00EA3024">
        <w:rPr>
          <w:rFonts w:ascii="Tahoma" w:hAnsi="Tahoma" w:cs="Tahoma"/>
          <w:sz w:val="22"/>
          <w:szCs w:val="22"/>
        </w:rPr>
        <w:t>……………………</w:t>
      </w:r>
      <w:r w:rsidR="00B36B4A" w:rsidRPr="00EA3024">
        <w:rPr>
          <w:rFonts w:ascii="Tahoma" w:hAnsi="Tahoma" w:cs="Tahoma"/>
          <w:sz w:val="22"/>
          <w:szCs w:val="22"/>
        </w:rPr>
        <w:t>....</w:t>
      </w:r>
    </w:p>
    <w:p w14:paraId="56F88EB6" w14:textId="77777777" w:rsidR="00B36B4A" w:rsidRPr="00EA3024" w:rsidRDefault="007669FE" w:rsidP="008B6EED">
      <w:pPr>
        <w:spacing w:after="240" w:line="276" w:lineRule="auto"/>
        <w:rPr>
          <w:rFonts w:ascii="Tahoma" w:hAnsi="Tahoma" w:cs="Tahoma"/>
          <w:sz w:val="22"/>
          <w:szCs w:val="22"/>
        </w:rPr>
      </w:pPr>
      <w:r w:rsidRPr="00EA3024">
        <w:rPr>
          <w:rFonts w:ascii="Tahoma" w:hAnsi="Tahoma" w:cs="Tahoma"/>
          <w:b/>
          <w:sz w:val="22"/>
          <w:szCs w:val="22"/>
        </w:rPr>
        <w:t xml:space="preserve">Date of licensing to Benefice: </w:t>
      </w:r>
      <w:r w:rsidRPr="00EA3024">
        <w:rPr>
          <w:rFonts w:ascii="Tahoma" w:hAnsi="Tahoma" w:cs="Tahoma"/>
          <w:sz w:val="22"/>
          <w:szCs w:val="22"/>
        </w:rPr>
        <w:t>……………………………………………</w:t>
      </w:r>
      <w:r w:rsidR="007E0D14" w:rsidRPr="00EA3024">
        <w:rPr>
          <w:rFonts w:ascii="Tahoma" w:hAnsi="Tahoma" w:cs="Tahoma"/>
          <w:sz w:val="22"/>
          <w:szCs w:val="22"/>
        </w:rPr>
        <w:t>…………….</w:t>
      </w:r>
      <w:r w:rsidRPr="00EA3024">
        <w:rPr>
          <w:rFonts w:ascii="Tahoma" w:hAnsi="Tahoma" w:cs="Tahoma"/>
          <w:sz w:val="22"/>
          <w:szCs w:val="22"/>
        </w:rPr>
        <w:t>…………………………….</w:t>
      </w:r>
      <w:r w:rsidR="00B36B4A" w:rsidRPr="00EA3024">
        <w:rPr>
          <w:rFonts w:ascii="Tahoma" w:hAnsi="Tahoma" w:cs="Tahoma"/>
          <w:sz w:val="22"/>
          <w:szCs w:val="22"/>
        </w:rPr>
        <w:t>....</w:t>
      </w:r>
    </w:p>
    <w:p w14:paraId="1887AE9E" w14:textId="77777777" w:rsidR="007669FE" w:rsidRPr="00EA3024" w:rsidRDefault="00B36B4A" w:rsidP="008B6EED">
      <w:pPr>
        <w:spacing w:after="240" w:line="276" w:lineRule="auto"/>
        <w:rPr>
          <w:rFonts w:ascii="Tahoma" w:hAnsi="Tahoma" w:cs="Tahoma"/>
          <w:b/>
          <w:sz w:val="22"/>
          <w:szCs w:val="22"/>
        </w:rPr>
      </w:pPr>
      <w:r w:rsidRPr="00EA3024">
        <w:rPr>
          <w:rFonts w:ascii="Tahoma" w:hAnsi="Tahoma" w:cs="Tahoma"/>
          <w:b/>
          <w:sz w:val="22"/>
          <w:szCs w:val="22"/>
        </w:rPr>
        <w:t xml:space="preserve">Period of Agreement: </w:t>
      </w:r>
      <w:r w:rsidRPr="003E2869">
        <w:rPr>
          <w:rFonts w:ascii="Tahoma" w:hAnsi="Tahoma" w:cs="Tahoma"/>
          <w:sz w:val="22"/>
          <w:szCs w:val="22"/>
        </w:rPr>
        <w:t>from (mm/yy)...............................</w:t>
      </w:r>
      <w:r w:rsidR="003E2869">
        <w:rPr>
          <w:rFonts w:ascii="Tahoma" w:hAnsi="Tahoma" w:cs="Tahoma"/>
          <w:sz w:val="22"/>
          <w:szCs w:val="22"/>
        </w:rPr>
        <w:t>.</w:t>
      </w:r>
      <w:r w:rsidRPr="003E2869">
        <w:rPr>
          <w:rFonts w:ascii="Tahoma" w:hAnsi="Tahoma" w:cs="Tahoma"/>
          <w:sz w:val="22"/>
          <w:szCs w:val="22"/>
        </w:rPr>
        <w:t>.....to (mm/yy)................</w:t>
      </w:r>
      <w:r w:rsidR="003E2869">
        <w:rPr>
          <w:rFonts w:ascii="Tahoma" w:hAnsi="Tahoma" w:cs="Tahoma"/>
          <w:sz w:val="22"/>
          <w:szCs w:val="22"/>
        </w:rPr>
        <w:t>.......</w:t>
      </w:r>
      <w:r w:rsidRPr="003E2869">
        <w:rPr>
          <w:rFonts w:ascii="Tahoma" w:hAnsi="Tahoma" w:cs="Tahoma"/>
          <w:sz w:val="22"/>
          <w:szCs w:val="22"/>
        </w:rPr>
        <w:t>...........</w:t>
      </w:r>
    </w:p>
    <w:p w14:paraId="2842965A" w14:textId="77777777" w:rsidR="00D46BCD" w:rsidRPr="00EA3024" w:rsidRDefault="00D46BCD" w:rsidP="00EA3024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D8EC1F4" w14:textId="77777777" w:rsidR="00D46BCD" w:rsidRPr="006F631D" w:rsidRDefault="00D46BCD" w:rsidP="00EA3024">
      <w:pPr>
        <w:spacing w:line="276" w:lineRule="auto"/>
        <w:rPr>
          <w:rFonts w:ascii="Tahoma" w:hAnsi="Tahoma" w:cs="Tahoma"/>
          <w:b/>
          <w:sz w:val="26"/>
          <w:szCs w:val="26"/>
        </w:rPr>
      </w:pPr>
      <w:r w:rsidRPr="006F631D">
        <w:rPr>
          <w:rFonts w:ascii="Tahoma" w:hAnsi="Tahoma" w:cs="Tahoma"/>
          <w:b/>
          <w:sz w:val="26"/>
          <w:szCs w:val="26"/>
        </w:rPr>
        <w:t>AREAS OF MINISTRY</w:t>
      </w:r>
    </w:p>
    <w:p w14:paraId="08B37D85" w14:textId="77777777" w:rsidR="00D46BCD" w:rsidRPr="00EA3024" w:rsidRDefault="00D46BCD" w:rsidP="00EA3024">
      <w:pPr>
        <w:pStyle w:val="BodyText3"/>
        <w:spacing w:line="276" w:lineRule="auto"/>
        <w:rPr>
          <w:rFonts w:ascii="Tahoma" w:hAnsi="Tahoma" w:cs="Tahoma"/>
          <w:b/>
          <w:szCs w:val="22"/>
        </w:rPr>
      </w:pPr>
    </w:p>
    <w:p w14:paraId="68E2FC8E" w14:textId="77777777" w:rsidR="00EA3024" w:rsidRPr="008B6EED" w:rsidRDefault="00EA3024" w:rsidP="008B6EED">
      <w:pPr>
        <w:pStyle w:val="BodyText3"/>
        <w:numPr>
          <w:ilvl w:val="0"/>
          <w:numId w:val="2"/>
        </w:numPr>
        <w:spacing w:line="276" w:lineRule="auto"/>
        <w:ind w:left="426"/>
        <w:rPr>
          <w:rFonts w:ascii="Tahoma" w:hAnsi="Tahoma" w:cs="Tahoma"/>
          <w:szCs w:val="22"/>
        </w:rPr>
      </w:pPr>
      <w:r w:rsidRPr="00EA3024">
        <w:rPr>
          <w:rFonts w:ascii="Tahoma" w:hAnsi="Tahoma" w:cs="Tahoma"/>
          <w:b/>
          <w:szCs w:val="22"/>
        </w:rPr>
        <w:t>Involvement in Worship:</w:t>
      </w:r>
      <w:r w:rsidRPr="00EA3024">
        <w:rPr>
          <w:rFonts w:ascii="Tahoma" w:hAnsi="Tahoma" w:cs="Tahoma"/>
          <w:szCs w:val="22"/>
        </w:rPr>
        <w:t xml:space="preserve">  </w:t>
      </w:r>
      <w:r w:rsidR="007C0E61">
        <w:rPr>
          <w:rFonts w:ascii="Tahoma" w:hAnsi="Tahoma" w:cs="Tahoma"/>
          <w:szCs w:val="22"/>
        </w:rPr>
        <w:t xml:space="preserve">The primary duties of Readers are to preach and teach, and to conduct or assist in conducting worship.  </w:t>
      </w:r>
      <w:r w:rsidR="00D46BCD" w:rsidRPr="00EA3024">
        <w:rPr>
          <w:rFonts w:ascii="Tahoma" w:hAnsi="Tahoma" w:cs="Tahoma"/>
          <w:szCs w:val="22"/>
        </w:rPr>
        <w:t>Please note the anticipated pattern of attendance, frequency of leadership activities and frequency of preaching.</w:t>
      </w:r>
    </w:p>
    <w:p w14:paraId="66FFB7FD" w14:textId="77777777" w:rsidR="00EA3024" w:rsidRP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b/>
          <w:szCs w:val="22"/>
        </w:rPr>
      </w:pPr>
    </w:p>
    <w:p w14:paraId="7B424E08" w14:textId="77777777"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b/>
          <w:szCs w:val="22"/>
        </w:rPr>
      </w:pPr>
    </w:p>
    <w:p w14:paraId="39B8830A" w14:textId="77777777" w:rsidR="00EA3024" w:rsidRP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b/>
          <w:szCs w:val="22"/>
        </w:rPr>
      </w:pPr>
    </w:p>
    <w:p w14:paraId="7687F377" w14:textId="77777777" w:rsidR="00EA3024" w:rsidRPr="00EA3024" w:rsidRDefault="00EA3024" w:rsidP="007C0E61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58941E74" w14:textId="77777777" w:rsidR="00B36B4A" w:rsidRPr="00EA3024" w:rsidRDefault="00D46BCD" w:rsidP="00EA3024">
      <w:pPr>
        <w:pStyle w:val="BodyText3"/>
        <w:numPr>
          <w:ilvl w:val="0"/>
          <w:numId w:val="2"/>
        </w:numPr>
        <w:spacing w:line="276" w:lineRule="auto"/>
        <w:ind w:left="426"/>
        <w:rPr>
          <w:rFonts w:ascii="Tahoma" w:hAnsi="Tahoma" w:cs="Tahoma"/>
          <w:szCs w:val="22"/>
        </w:rPr>
      </w:pPr>
      <w:r w:rsidRPr="00EA3024">
        <w:rPr>
          <w:rFonts w:ascii="Tahoma" w:hAnsi="Tahoma" w:cs="Tahoma"/>
          <w:b/>
          <w:szCs w:val="22"/>
        </w:rPr>
        <w:t>Other</w:t>
      </w:r>
      <w:r w:rsidR="00B36B4A" w:rsidRPr="00EA3024">
        <w:rPr>
          <w:rFonts w:ascii="Tahoma" w:hAnsi="Tahoma" w:cs="Tahoma"/>
          <w:b/>
          <w:szCs w:val="22"/>
        </w:rPr>
        <w:t xml:space="preserve"> Areas of Ministry</w:t>
      </w:r>
      <w:r w:rsidR="00EA3024" w:rsidRPr="00EA3024">
        <w:rPr>
          <w:rFonts w:ascii="Tahoma" w:hAnsi="Tahoma" w:cs="Tahoma"/>
          <w:b/>
          <w:szCs w:val="22"/>
        </w:rPr>
        <w:t xml:space="preserve">: </w:t>
      </w:r>
      <w:r w:rsidR="00EA3024" w:rsidRPr="00EA3024">
        <w:rPr>
          <w:rFonts w:ascii="Tahoma" w:hAnsi="Tahoma" w:cs="Tahoma"/>
          <w:szCs w:val="22"/>
        </w:rPr>
        <w:t xml:space="preserve"> </w:t>
      </w:r>
      <w:r w:rsidR="00C15C64" w:rsidRPr="00EA3024">
        <w:rPr>
          <w:rFonts w:ascii="Tahoma" w:hAnsi="Tahoma" w:cs="Tahoma"/>
          <w:szCs w:val="22"/>
        </w:rPr>
        <w:t>For many Readers, ministry extends beyond involvement in church services to ministry in care homes, schools, home groups, pastoral visiting, work-based ministry, chaplaincy...  Please note here the Reader’s usual areas of ministry.</w:t>
      </w:r>
    </w:p>
    <w:p w14:paraId="45613CA7" w14:textId="77777777" w:rsidR="00B36B4A" w:rsidRPr="00EA3024" w:rsidRDefault="00B36B4A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3E60BDD1" w14:textId="77777777" w:rsidR="00B36B4A" w:rsidRPr="00EA3024" w:rsidRDefault="00B36B4A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205ECB07" w14:textId="77777777" w:rsidR="00B36B4A" w:rsidRDefault="00B36B4A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6F9F85AF" w14:textId="77777777" w:rsidR="00EA3024" w:rsidRPr="00EA3024" w:rsidRDefault="00EA3024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55D888FA" w14:textId="77777777" w:rsidR="00EA3024" w:rsidRDefault="00EA3024" w:rsidP="00EA3024">
      <w:pPr>
        <w:pStyle w:val="BodyText3"/>
        <w:spacing w:line="276" w:lineRule="auto"/>
        <w:rPr>
          <w:rFonts w:ascii="Tahoma" w:hAnsi="Tahoma" w:cs="Tahoma"/>
          <w:b/>
          <w:szCs w:val="22"/>
        </w:rPr>
      </w:pPr>
    </w:p>
    <w:p w14:paraId="6F0BC924" w14:textId="77777777" w:rsidR="00D14B8F" w:rsidRPr="006F631D" w:rsidRDefault="00D46BCD" w:rsidP="00EA3024">
      <w:pPr>
        <w:pStyle w:val="BodyText3"/>
        <w:spacing w:line="276" w:lineRule="auto"/>
        <w:rPr>
          <w:rFonts w:ascii="Tahoma" w:hAnsi="Tahoma" w:cs="Tahoma"/>
          <w:b/>
          <w:sz w:val="26"/>
          <w:szCs w:val="26"/>
        </w:rPr>
      </w:pPr>
      <w:r w:rsidRPr="006F631D">
        <w:rPr>
          <w:rFonts w:ascii="Tahoma" w:hAnsi="Tahoma" w:cs="Tahoma"/>
          <w:b/>
          <w:sz w:val="26"/>
          <w:szCs w:val="26"/>
        </w:rPr>
        <w:t>SUSTAINING MINISTRY</w:t>
      </w:r>
      <w:r w:rsidR="00D14B8F" w:rsidRPr="006F631D">
        <w:rPr>
          <w:rFonts w:ascii="Tahoma" w:hAnsi="Tahoma" w:cs="Tahoma"/>
          <w:b/>
          <w:sz w:val="26"/>
          <w:szCs w:val="26"/>
        </w:rPr>
        <w:t>:</w:t>
      </w:r>
      <w:r w:rsidR="00EA3024" w:rsidRPr="006F631D">
        <w:rPr>
          <w:rFonts w:ascii="Tahoma" w:hAnsi="Tahoma" w:cs="Tahoma"/>
          <w:b/>
          <w:sz w:val="26"/>
          <w:szCs w:val="26"/>
        </w:rPr>
        <w:t xml:space="preserve"> SUPPORT AND TRAINING</w:t>
      </w:r>
    </w:p>
    <w:p w14:paraId="3230609E" w14:textId="77777777" w:rsidR="00C15C64" w:rsidRPr="00EA3024" w:rsidRDefault="00C15C64" w:rsidP="00EA3024">
      <w:pPr>
        <w:pStyle w:val="BodyText3"/>
        <w:spacing w:line="276" w:lineRule="auto"/>
        <w:rPr>
          <w:rFonts w:ascii="Tahoma" w:hAnsi="Tahoma" w:cs="Tahoma"/>
          <w:b/>
          <w:szCs w:val="22"/>
        </w:rPr>
      </w:pPr>
    </w:p>
    <w:p w14:paraId="04F74EAA" w14:textId="77777777" w:rsidR="00EA3024" w:rsidRDefault="00EA3024" w:rsidP="007C0E61">
      <w:pPr>
        <w:pStyle w:val="BodyText3"/>
        <w:numPr>
          <w:ilvl w:val="0"/>
          <w:numId w:val="3"/>
        </w:numPr>
        <w:spacing w:line="276" w:lineRule="auto"/>
        <w:ind w:left="426"/>
        <w:rPr>
          <w:rFonts w:ascii="Tahoma" w:hAnsi="Tahoma" w:cs="Tahoma"/>
          <w:szCs w:val="22"/>
        </w:rPr>
      </w:pPr>
      <w:r w:rsidRPr="00EA3024">
        <w:rPr>
          <w:rFonts w:ascii="Tahoma" w:hAnsi="Tahoma" w:cs="Tahoma"/>
          <w:szCs w:val="22"/>
        </w:rPr>
        <w:t>Please note what is in place to support the Reader in their personal spirituality, for example regular meetings with a Spiritual Director</w:t>
      </w:r>
      <w:r w:rsidR="003E2869">
        <w:rPr>
          <w:rFonts w:ascii="Tahoma" w:hAnsi="Tahoma" w:cs="Tahoma"/>
          <w:szCs w:val="22"/>
        </w:rPr>
        <w:t>.</w:t>
      </w:r>
    </w:p>
    <w:p w14:paraId="1E918B41" w14:textId="77777777" w:rsidR="00EA3024" w:rsidRDefault="00EA3024" w:rsidP="00EA3024">
      <w:pPr>
        <w:pStyle w:val="BodyText3"/>
        <w:spacing w:line="276" w:lineRule="auto"/>
        <w:ind w:left="720"/>
        <w:rPr>
          <w:rFonts w:ascii="Tahoma" w:hAnsi="Tahoma" w:cs="Tahoma"/>
          <w:szCs w:val="22"/>
        </w:rPr>
      </w:pPr>
    </w:p>
    <w:p w14:paraId="5097F8A1" w14:textId="77777777" w:rsidR="00EA3024" w:rsidRDefault="00EA3024" w:rsidP="00EA3024">
      <w:pPr>
        <w:pStyle w:val="BodyText3"/>
        <w:spacing w:line="276" w:lineRule="auto"/>
        <w:ind w:left="720"/>
        <w:rPr>
          <w:rFonts w:ascii="Tahoma" w:hAnsi="Tahoma" w:cs="Tahoma"/>
          <w:szCs w:val="22"/>
        </w:rPr>
      </w:pPr>
    </w:p>
    <w:p w14:paraId="712A2548" w14:textId="77777777" w:rsidR="00EA3024" w:rsidRDefault="00EA3024" w:rsidP="00EA3024">
      <w:pPr>
        <w:pStyle w:val="BodyText3"/>
        <w:spacing w:line="276" w:lineRule="auto"/>
        <w:ind w:left="720"/>
        <w:rPr>
          <w:rFonts w:ascii="Tahoma" w:hAnsi="Tahoma" w:cs="Tahoma"/>
          <w:szCs w:val="22"/>
        </w:rPr>
      </w:pPr>
    </w:p>
    <w:p w14:paraId="78E53177" w14:textId="77777777" w:rsidR="00EA3024" w:rsidRPr="00EA3024" w:rsidRDefault="00EA3024" w:rsidP="00EA3024">
      <w:pPr>
        <w:pStyle w:val="BodyText3"/>
        <w:spacing w:line="276" w:lineRule="auto"/>
        <w:ind w:left="720"/>
        <w:rPr>
          <w:rFonts w:ascii="Tahoma" w:hAnsi="Tahoma" w:cs="Tahoma"/>
          <w:szCs w:val="22"/>
        </w:rPr>
      </w:pPr>
    </w:p>
    <w:p w14:paraId="0BA79B3E" w14:textId="77777777" w:rsidR="008B6EED" w:rsidRDefault="00EA3024" w:rsidP="008B6EED">
      <w:pPr>
        <w:pStyle w:val="BodyText3"/>
        <w:numPr>
          <w:ilvl w:val="0"/>
          <w:numId w:val="3"/>
        </w:numPr>
        <w:spacing w:line="276" w:lineRule="auto"/>
        <w:ind w:left="426"/>
        <w:rPr>
          <w:rFonts w:ascii="Tahoma" w:hAnsi="Tahoma" w:cs="Tahoma"/>
          <w:szCs w:val="22"/>
        </w:rPr>
      </w:pPr>
      <w:r w:rsidRPr="003E2869">
        <w:rPr>
          <w:rFonts w:ascii="Tahoma" w:hAnsi="Tahoma" w:cs="Tahoma"/>
          <w:szCs w:val="22"/>
        </w:rPr>
        <w:t>Please note the pattern of involvement in meetings of the ‘local’ ministry team</w:t>
      </w:r>
      <w:r w:rsidR="003E2869">
        <w:rPr>
          <w:rFonts w:ascii="Tahoma" w:hAnsi="Tahoma" w:cs="Tahoma"/>
          <w:szCs w:val="22"/>
        </w:rPr>
        <w:t>.</w:t>
      </w:r>
    </w:p>
    <w:p w14:paraId="37FB5A7D" w14:textId="77777777" w:rsidR="003E2869" w:rsidRDefault="003E2869" w:rsidP="003E2869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40CB3365" w14:textId="77777777" w:rsidR="003E2869" w:rsidRPr="003E2869" w:rsidRDefault="003E2869" w:rsidP="003E2869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4E7F7631" w14:textId="77777777" w:rsidR="00D14B8F" w:rsidRDefault="00D14B8F" w:rsidP="00EA3024">
      <w:pPr>
        <w:pStyle w:val="BodyText3"/>
        <w:numPr>
          <w:ilvl w:val="0"/>
          <w:numId w:val="3"/>
        </w:numPr>
        <w:spacing w:line="276" w:lineRule="auto"/>
        <w:ind w:left="426"/>
        <w:rPr>
          <w:rFonts w:ascii="Tahoma" w:hAnsi="Tahoma" w:cs="Tahoma"/>
          <w:szCs w:val="22"/>
        </w:rPr>
      </w:pPr>
      <w:r w:rsidRPr="00EA3024">
        <w:rPr>
          <w:rFonts w:ascii="Tahoma" w:hAnsi="Tahoma" w:cs="Tahoma"/>
          <w:szCs w:val="22"/>
        </w:rPr>
        <w:lastRenderedPageBreak/>
        <w:t>Please specify arrangements for meetings of</w:t>
      </w:r>
      <w:r w:rsidR="00C15C64" w:rsidRPr="00EA3024">
        <w:rPr>
          <w:rFonts w:ascii="Tahoma" w:hAnsi="Tahoma" w:cs="Tahoma"/>
          <w:szCs w:val="22"/>
        </w:rPr>
        <w:t xml:space="preserve"> the</w:t>
      </w:r>
      <w:r w:rsidRPr="00EA3024">
        <w:rPr>
          <w:rFonts w:ascii="Tahoma" w:hAnsi="Tahoma" w:cs="Tahoma"/>
          <w:szCs w:val="22"/>
        </w:rPr>
        <w:t xml:space="preserve"> Reader with Incumbent individually for reflection and support</w:t>
      </w:r>
      <w:r w:rsidR="00C15C64" w:rsidRPr="00EA3024">
        <w:rPr>
          <w:rFonts w:ascii="Tahoma" w:hAnsi="Tahoma" w:cs="Tahoma"/>
          <w:szCs w:val="22"/>
        </w:rPr>
        <w:t>.</w:t>
      </w:r>
    </w:p>
    <w:p w14:paraId="0AE6211A" w14:textId="77777777"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39909A1E" w14:textId="77777777"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7B754929" w14:textId="77777777"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5D84A90C" w14:textId="77777777" w:rsidR="00EA3024" w:rsidRP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455614A4" w14:textId="77777777" w:rsidR="00D14B8F" w:rsidRDefault="00D14B8F" w:rsidP="00EA3024">
      <w:pPr>
        <w:pStyle w:val="BodyText3"/>
        <w:numPr>
          <w:ilvl w:val="0"/>
          <w:numId w:val="3"/>
        </w:numPr>
        <w:spacing w:line="276" w:lineRule="auto"/>
        <w:ind w:left="426"/>
        <w:rPr>
          <w:rFonts w:ascii="Tahoma" w:hAnsi="Tahoma" w:cs="Tahoma"/>
          <w:szCs w:val="22"/>
        </w:rPr>
      </w:pPr>
      <w:r w:rsidRPr="00EA3024">
        <w:rPr>
          <w:rFonts w:ascii="Tahoma" w:hAnsi="Tahoma" w:cs="Tahoma"/>
          <w:szCs w:val="22"/>
        </w:rPr>
        <w:t>Please note what help and support will be given to the Reader in the preparation of sermons and in feedback afterwards</w:t>
      </w:r>
      <w:r w:rsidR="003E2869">
        <w:rPr>
          <w:rFonts w:ascii="Tahoma" w:hAnsi="Tahoma" w:cs="Tahoma"/>
          <w:szCs w:val="22"/>
        </w:rPr>
        <w:t>.</w:t>
      </w:r>
    </w:p>
    <w:p w14:paraId="1262A4E8" w14:textId="77777777"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6D5D1D23" w14:textId="77777777"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2833C526" w14:textId="77777777"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651EF8FA" w14:textId="77777777" w:rsidR="00EA3024" w:rsidRP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7042752B" w14:textId="77777777" w:rsidR="00EA3024" w:rsidRDefault="00D14B8F" w:rsidP="00EA3024">
      <w:pPr>
        <w:pStyle w:val="BodyText3"/>
        <w:numPr>
          <w:ilvl w:val="0"/>
          <w:numId w:val="3"/>
        </w:numPr>
        <w:spacing w:line="276" w:lineRule="auto"/>
        <w:ind w:left="426"/>
        <w:rPr>
          <w:rFonts w:ascii="Tahoma" w:hAnsi="Tahoma" w:cs="Tahoma"/>
          <w:szCs w:val="22"/>
        </w:rPr>
      </w:pPr>
      <w:r w:rsidRPr="00EA3024">
        <w:rPr>
          <w:rFonts w:ascii="Tahoma" w:hAnsi="Tahoma" w:cs="Tahoma"/>
          <w:szCs w:val="22"/>
        </w:rPr>
        <w:t>Please note what help and support will be given to</w:t>
      </w:r>
      <w:r w:rsidR="00EA3024" w:rsidRPr="00EA3024">
        <w:rPr>
          <w:rFonts w:ascii="Tahoma" w:hAnsi="Tahoma" w:cs="Tahoma"/>
          <w:szCs w:val="22"/>
        </w:rPr>
        <w:t xml:space="preserve"> the Reader regarding any Other</w:t>
      </w:r>
      <w:r w:rsidRPr="00EA3024">
        <w:rPr>
          <w:rFonts w:ascii="Tahoma" w:hAnsi="Tahoma" w:cs="Tahoma"/>
          <w:szCs w:val="22"/>
        </w:rPr>
        <w:t xml:space="preserve"> Areas of Ministry</w:t>
      </w:r>
      <w:r w:rsidR="003E2869">
        <w:rPr>
          <w:rFonts w:ascii="Tahoma" w:hAnsi="Tahoma" w:cs="Tahoma"/>
          <w:szCs w:val="22"/>
        </w:rPr>
        <w:t>.</w:t>
      </w:r>
    </w:p>
    <w:p w14:paraId="4095F778" w14:textId="77777777"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54439261" w14:textId="77777777"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3F5380A2" w14:textId="77777777"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017AA830" w14:textId="77777777" w:rsidR="00EA3024" w:rsidRP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5992EB0A" w14:textId="77777777" w:rsidR="00EA3024" w:rsidRDefault="00D14B8F" w:rsidP="00EA3024">
      <w:pPr>
        <w:pStyle w:val="BodyText3"/>
        <w:numPr>
          <w:ilvl w:val="0"/>
          <w:numId w:val="3"/>
        </w:numPr>
        <w:spacing w:line="276" w:lineRule="auto"/>
        <w:ind w:left="426"/>
        <w:rPr>
          <w:rFonts w:ascii="Tahoma" w:hAnsi="Tahoma" w:cs="Tahoma"/>
          <w:szCs w:val="22"/>
        </w:rPr>
      </w:pPr>
      <w:r w:rsidRPr="00EA3024">
        <w:rPr>
          <w:rFonts w:ascii="Tahoma" w:hAnsi="Tahoma" w:cs="Tahoma"/>
          <w:szCs w:val="22"/>
        </w:rPr>
        <w:t>All Readers are expected to participate in CMD; for newly licensed Readers this is via IME2.  Please note what support will be given to the Reader for participation in CMD.</w:t>
      </w:r>
    </w:p>
    <w:p w14:paraId="744FC1E9" w14:textId="77777777"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32CF06CD" w14:textId="77777777"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4B44A364" w14:textId="77777777"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233D00A8" w14:textId="77777777" w:rsidR="00EA3024" w:rsidRP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764EF1E3" w14:textId="77777777" w:rsidR="00EA3024" w:rsidRPr="00EA3024" w:rsidRDefault="00EA3024" w:rsidP="00EA3024">
      <w:pPr>
        <w:pStyle w:val="BodyText3"/>
        <w:numPr>
          <w:ilvl w:val="0"/>
          <w:numId w:val="3"/>
        </w:numPr>
        <w:spacing w:line="276" w:lineRule="auto"/>
        <w:ind w:left="426"/>
        <w:rPr>
          <w:rFonts w:ascii="Tahoma" w:hAnsi="Tahoma" w:cs="Tahoma"/>
          <w:szCs w:val="22"/>
        </w:rPr>
      </w:pPr>
      <w:r w:rsidRPr="00EA3024">
        <w:rPr>
          <w:rFonts w:ascii="Tahoma" w:hAnsi="Tahoma" w:cs="Tahoma"/>
          <w:szCs w:val="22"/>
        </w:rPr>
        <w:t>Please note what arrangements have been made to reimburse expenses.</w:t>
      </w:r>
    </w:p>
    <w:p w14:paraId="4DA28EE5" w14:textId="77777777" w:rsidR="007669FE" w:rsidRPr="00EA3024" w:rsidRDefault="007669FE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7050C3BA" w14:textId="77777777" w:rsidR="007669FE" w:rsidRPr="00EA3024" w:rsidRDefault="007669FE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65719CEC" w14:textId="77777777" w:rsidR="00BD4997" w:rsidRPr="00EA3024" w:rsidRDefault="00BD4997" w:rsidP="00EA3024">
      <w:pPr>
        <w:pStyle w:val="BodyText3"/>
        <w:spacing w:line="276" w:lineRule="auto"/>
        <w:rPr>
          <w:rFonts w:ascii="Tahoma" w:hAnsi="Tahoma" w:cs="Tahoma"/>
          <w:b/>
          <w:szCs w:val="22"/>
        </w:rPr>
      </w:pPr>
    </w:p>
    <w:p w14:paraId="529DE85E" w14:textId="77777777" w:rsidR="007C0E61" w:rsidRDefault="007C0E61" w:rsidP="00EA3024">
      <w:pPr>
        <w:pStyle w:val="BodyText3"/>
        <w:spacing w:line="276" w:lineRule="auto"/>
        <w:rPr>
          <w:rFonts w:ascii="Tahoma" w:hAnsi="Tahoma" w:cs="Tahoma"/>
          <w:b/>
          <w:szCs w:val="22"/>
        </w:rPr>
      </w:pPr>
    </w:p>
    <w:p w14:paraId="0EE847CD" w14:textId="77777777" w:rsidR="007669FE" w:rsidRPr="006F631D" w:rsidRDefault="00EA3024" w:rsidP="00EA3024">
      <w:pPr>
        <w:pStyle w:val="BodyText3"/>
        <w:spacing w:line="276" w:lineRule="auto"/>
        <w:rPr>
          <w:rFonts w:ascii="Tahoma" w:hAnsi="Tahoma" w:cs="Tahoma"/>
          <w:b/>
          <w:sz w:val="26"/>
          <w:szCs w:val="26"/>
        </w:rPr>
      </w:pPr>
      <w:r w:rsidRPr="006F631D">
        <w:rPr>
          <w:rFonts w:ascii="Tahoma" w:hAnsi="Tahoma" w:cs="Tahoma"/>
          <w:b/>
          <w:sz w:val="26"/>
          <w:szCs w:val="26"/>
        </w:rPr>
        <w:t>LOOKING FORWARD</w:t>
      </w:r>
    </w:p>
    <w:p w14:paraId="00173B4C" w14:textId="77777777" w:rsidR="007669FE" w:rsidRPr="00EA3024" w:rsidRDefault="00C15C64" w:rsidP="00EA3024">
      <w:pPr>
        <w:pStyle w:val="BodyText3"/>
        <w:spacing w:line="276" w:lineRule="auto"/>
        <w:rPr>
          <w:rFonts w:ascii="Tahoma" w:hAnsi="Tahoma" w:cs="Tahoma"/>
          <w:szCs w:val="22"/>
        </w:rPr>
      </w:pPr>
      <w:r w:rsidRPr="00EA3024">
        <w:rPr>
          <w:rFonts w:ascii="Tahoma" w:hAnsi="Tahoma" w:cs="Tahoma"/>
          <w:szCs w:val="22"/>
        </w:rPr>
        <w:t>Please list any other areas of ministry and training which the Reader would be interested to explore</w:t>
      </w:r>
      <w:r w:rsidR="00EA3024" w:rsidRPr="00EA3024">
        <w:rPr>
          <w:rFonts w:ascii="Tahoma" w:hAnsi="Tahoma" w:cs="Tahoma"/>
          <w:szCs w:val="22"/>
        </w:rPr>
        <w:t>.</w:t>
      </w:r>
    </w:p>
    <w:p w14:paraId="164A9273" w14:textId="77777777" w:rsidR="007669FE" w:rsidRPr="00EA3024" w:rsidRDefault="007669FE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45E11654" w14:textId="77777777" w:rsidR="007669FE" w:rsidRDefault="007669FE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67225FC3" w14:textId="77777777" w:rsidR="008B6EED" w:rsidRPr="00EA3024" w:rsidRDefault="008B6EED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2CC09BE6" w14:textId="77777777" w:rsidR="007E0D14" w:rsidRPr="00EA3024" w:rsidRDefault="007E0D14" w:rsidP="00EA3024">
      <w:pPr>
        <w:pStyle w:val="BodyText3"/>
        <w:spacing w:line="276" w:lineRule="auto"/>
        <w:rPr>
          <w:rFonts w:ascii="Tahoma" w:hAnsi="Tahoma" w:cs="Tahoma"/>
          <w:i/>
          <w:szCs w:val="22"/>
        </w:rPr>
      </w:pPr>
    </w:p>
    <w:p w14:paraId="74299B25" w14:textId="77777777" w:rsidR="007669FE" w:rsidRPr="00EA3024" w:rsidRDefault="007669FE" w:rsidP="00EA3024">
      <w:pPr>
        <w:pStyle w:val="BodyText3"/>
        <w:spacing w:line="276" w:lineRule="auto"/>
        <w:rPr>
          <w:rFonts w:ascii="Tahoma" w:hAnsi="Tahoma" w:cs="Tahoma"/>
          <w:szCs w:val="22"/>
        </w:rPr>
      </w:pPr>
      <w:r w:rsidRPr="00EA3024">
        <w:rPr>
          <w:rFonts w:ascii="Tahoma" w:hAnsi="Tahoma" w:cs="Tahoma"/>
          <w:b/>
          <w:szCs w:val="22"/>
        </w:rPr>
        <w:t xml:space="preserve">Signed </w:t>
      </w:r>
      <w:r w:rsidRPr="00EA3024">
        <w:rPr>
          <w:rFonts w:ascii="Tahoma" w:hAnsi="Tahoma" w:cs="Tahoma"/>
          <w:szCs w:val="22"/>
        </w:rPr>
        <w:t>(</w:t>
      </w:r>
      <w:r w:rsidR="00C15C64" w:rsidRPr="00EA3024">
        <w:rPr>
          <w:rFonts w:ascii="Tahoma" w:hAnsi="Tahoma" w:cs="Tahoma"/>
          <w:szCs w:val="22"/>
        </w:rPr>
        <w:t>Incumbent</w:t>
      </w:r>
      <w:r w:rsidRPr="00EA3024">
        <w:rPr>
          <w:rFonts w:ascii="Tahoma" w:hAnsi="Tahoma" w:cs="Tahoma"/>
          <w:szCs w:val="22"/>
        </w:rPr>
        <w:t>) …………………………</w:t>
      </w:r>
      <w:r w:rsidR="00EA3024">
        <w:rPr>
          <w:rFonts w:ascii="Tahoma" w:hAnsi="Tahoma" w:cs="Tahoma"/>
          <w:szCs w:val="22"/>
        </w:rPr>
        <w:t>………………….………………</w:t>
      </w:r>
      <w:r w:rsidR="007E0D14" w:rsidRPr="00EA3024">
        <w:rPr>
          <w:rFonts w:ascii="Tahoma" w:hAnsi="Tahoma" w:cs="Tahoma"/>
          <w:szCs w:val="22"/>
        </w:rPr>
        <w:t>………</w:t>
      </w:r>
      <w:r w:rsidRPr="00EA3024">
        <w:rPr>
          <w:rFonts w:ascii="Tahoma" w:hAnsi="Tahoma" w:cs="Tahoma"/>
          <w:b/>
          <w:szCs w:val="22"/>
        </w:rPr>
        <w:t xml:space="preserve">Date </w:t>
      </w:r>
      <w:r w:rsidRPr="00EA3024">
        <w:rPr>
          <w:rFonts w:ascii="Tahoma" w:hAnsi="Tahoma" w:cs="Tahoma"/>
          <w:szCs w:val="22"/>
        </w:rPr>
        <w:t>……………………………</w:t>
      </w:r>
    </w:p>
    <w:p w14:paraId="7B31DD6A" w14:textId="77777777" w:rsidR="007669FE" w:rsidRPr="00EA3024" w:rsidRDefault="007669FE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430818D4" w14:textId="77777777" w:rsidR="007669FE" w:rsidRPr="00EA3024" w:rsidRDefault="007669FE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28AD5775" w14:textId="77777777" w:rsidR="00C15C64" w:rsidRDefault="007669FE" w:rsidP="00EA3024">
      <w:pPr>
        <w:pStyle w:val="BodyText3"/>
        <w:spacing w:line="276" w:lineRule="auto"/>
        <w:rPr>
          <w:rFonts w:ascii="Tahoma" w:hAnsi="Tahoma" w:cs="Tahoma"/>
          <w:szCs w:val="22"/>
        </w:rPr>
      </w:pPr>
      <w:r w:rsidRPr="00EA3024">
        <w:rPr>
          <w:rFonts w:ascii="Tahoma" w:hAnsi="Tahoma" w:cs="Tahoma"/>
          <w:b/>
          <w:szCs w:val="22"/>
        </w:rPr>
        <w:t xml:space="preserve">Signed </w:t>
      </w:r>
      <w:r w:rsidRPr="00EA3024">
        <w:rPr>
          <w:rFonts w:ascii="Tahoma" w:hAnsi="Tahoma" w:cs="Tahoma"/>
          <w:szCs w:val="22"/>
        </w:rPr>
        <w:t xml:space="preserve">(Reader) </w:t>
      </w:r>
      <w:r w:rsidR="00EA3024" w:rsidRPr="00EA3024">
        <w:rPr>
          <w:rFonts w:ascii="Tahoma" w:hAnsi="Tahoma" w:cs="Tahoma"/>
          <w:szCs w:val="22"/>
        </w:rPr>
        <w:t>…………………………</w:t>
      </w:r>
      <w:r w:rsidR="00EA3024">
        <w:rPr>
          <w:rFonts w:ascii="Tahoma" w:hAnsi="Tahoma" w:cs="Tahoma"/>
          <w:szCs w:val="22"/>
        </w:rPr>
        <w:t>………………….………………</w:t>
      </w:r>
      <w:r w:rsidR="00EA3024" w:rsidRPr="00EA3024">
        <w:rPr>
          <w:rFonts w:ascii="Tahoma" w:hAnsi="Tahoma" w:cs="Tahoma"/>
          <w:szCs w:val="22"/>
        </w:rPr>
        <w:t>……</w:t>
      </w:r>
      <w:r w:rsidR="00EA3024">
        <w:rPr>
          <w:rFonts w:ascii="Tahoma" w:hAnsi="Tahoma" w:cs="Tahoma"/>
          <w:szCs w:val="22"/>
        </w:rPr>
        <w:t>.....</w:t>
      </w:r>
      <w:r w:rsidR="00EA3024" w:rsidRPr="00EA3024">
        <w:rPr>
          <w:rFonts w:ascii="Tahoma" w:hAnsi="Tahoma" w:cs="Tahoma"/>
          <w:szCs w:val="22"/>
        </w:rPr>
        <w:t>…</w:t>
      </w:r>
      <w:r w:rsidR="00EA3024" w:rsidRPr="00EA3024">
        <w:rPr>
          <w:rFonts w:ascii="Tahoma" w:hAnsi="Tahoma" w:cs="Tahoma"/>
          <w:b/>
          <w:szCs w:val="22"/>
        </w:rPr>
        <w:t xml:space="preserve">Date </w:t>
      </w:r>
      <w:r w:rsidR="00EA3024" w:rsidRPr="00EA3024">
        <w:rPr>
          <w:rFonts w:ascii="Tahoma" w:hAnsi="Tahoma" w:cs="Tahoma"/>
          <w:szCs w:val="22"/>
        </w:rPr>
        <w:t>……………………………</w:t>
      </w:r>
    </w:p>
    <w:p w14:paraId="1D00E033" w14:textId="77777777" w:rsidR="007C0E61" w:rsidRDefault="007C0E61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45A5BCF3" w14:textId="77777777" w:rsidR="007C0E61" w:rsidRDefault="00B71AA0" w:rsidP="00EA3024">
      <w:pPr>
        <w:pStyle w:val="BodyText3"/>
        <w:spacing w:line="276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szCs w:val="22"/>
          <w:lang w:eastAsia="en-GB"/>
        </w:rPr>
        <w:pict w14:anchorId="4BB3C8C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2pt;margin-top:4.95pt;width:469.5pt;height:89.6pt;z-index:251658752;mso-position-horizontal-relative:margin">
            <v:textbox style="mso-next-textbox:#_x0000_s1026">
              <w:txbxContent>
                <w:p w14:paraId="76FD5FA5" w14:textId="77777777" w:rsidR="003E1A62" w:rsidRPr="003E1A62" w:rsidRDefault="003E1A62" w:rsidP="003E1A62">
                  <w:pPr>
                    <w:spacing w:before="240" w:line="276" w:lineRule="auto"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3E1A62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A copy of this Agreement should be kept by the Incumbent and by the Reader, and a copy sent for the information of the Warden of Readers, to:</w:t>
                  </w:r>
                </w:p>
                <w:p w14:paraId="714B2936" w14:textId="77777777" w:rsidR="003E1A62" w:rsidRPr="003E1A62" w:rsidRDefault="003E1A62" w:rsidP="003E1A62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3E1A62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Lesley Steed, Diocesan Office, 4 Cutler Street, Ipswich IP1 1UQ </w:t>
                  </w:r>
                </w:p>
                <w:p w14:paraId="6B78E896" w14:textId="77777777" w:rsidR="003E1A62" w:rsidRPr="003E1A62" w:rsidRDefault="003E1A62" w:rsidP="003E1A62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3E1A62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or </w:t>
                  </w:r>
                  <w:hyperlink r:id="rId9" w:history="1">
                    <w:r w:rsidRPr="003E1A62">
                      <w:rPr>
                        <w:rStyle w:val="Hyperlink"/>
                        <w:rFonts w:ascii="Tahoma" w:hAnsi="Tahoma" w:cs="Tahoma"/>
                        <w:b/>
                        <w:sz w:val="22"/>
                        <w:szCs w:val="22"/>
                      </w:rPr>
                      <w:t>lesley.steed@cofesuffolk.org</w:t>
                    </w:r>
                  </w:hyperlink>
                </w:p>
              </w:txbxContent>
            </v:textbox>
            <w10:wrap anchorx="margin"/>
          </v:shape>
        </w:pict>
      </w:r>
    </w:p>
    <w:p w14:paraId="024E8781" w14:textId="77777777" w:rsidR="003E1A62" w:rsidRDefault="003E1A62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19B10F72" w14:textId="77777777" w:rsidR="003E1A62" w:rsidRDefault="003E1A62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38AA4901" w14:textId="77777777" w:rsidR="003E1A62" w:rsidRDefault="003E1A62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77BF8BDE" w14:textId="77777777" w:rsidR="006F631D" w:rsidRPr="00EA3024" w:rsidRDefault="006F631D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sectPr w:rsidR="006F631D" w:rsidRPr="00EA3024" w:rsidSect="00EA302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1A0F8" w14:textId="77777777" w:rsidR="004D21BD" w:rsidRDefault="004D21BD" w:rsidP="007E0D14">
      <w:r>
        <w:separator/>
      </w:r>
    </w:p>
  </w:endnote>
  <w:endnote w:type="continuationSeparator" w:id="0">
    <w:p w14:paraId="3AC408A1" w14:textId="77777777" w:rsidR="004D21BD" w:rsidRDefault="004D21BD" w:rsidP="007E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9C338" w14:textId="77777777" w:rsidR="004D21BD" w:rsidRDefault="004D21BD" w:rsidP="007E0D14">
      <w:r>
        <w:separator/>
      </w:r>
    </w:p>
  </w:footnote>
  <w:footnote w:type="continuationSeparator" w:id="0">
    <w:p w14:paraId="7197BD06" w14:textId="77777777" w:rsidR="004D21BD" w:rsidRDefault="004D21BD" w:rsidP="007E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2E19"/>
    <w:multiLevelType w:val="hybridMultilevel"/>
    <w:tmpl w:val="33CCA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A04DF"/>
    <w:multiLevelType w:val="hybridMultilevel"/>
    <w:tmpl w:val="CFF0A0E6"/>
    <w:lvl w:ilvl="0" w:tplc="1C72C30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C05B1"/>
    <w:multiLevelType w:val="hybridMultilevel"/>
    <w:tmpl w:val="0646E476"/>
    <w:lvl w:ilvl="0" w:tplc="1C72C30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C22"/>
    <w:rsid w:val="000D6F67"/>
    <w:rsid w:val="000E5B0E"/>
    <w:rsid w:val="00104C22"/>
    <w:rsid w:val="00195706"/>
    <w:rsid w:val="00286B53"/>
    <w:rsid w:val="002B0164"/>
    <w:rsid w:val="003E1A62"/>
    <w:rsid w:val="003E2869"/>
    <w:rsid w:val="00464C74"/>
    <w:rsid w:val="004D21BD"/>
    <w:rsid w:val="005427FB"/>
    <w:rsid w:val="005A5145"/>
    <w:rsid w:val="00692AFE"/>
    <w:rsid w:val="006F631D"/>
    <w:rsid w:val="006F681F"/>
    <w:rsid w:val="007669FE"/>
    <w:rsid w:val="007C0E61"/>
    <w:rsid w:val="007E0D14"/>
    <w:rsid w:val="008B6EED"/>
    <w:rsid w:val="00A13421"/>
    <w:rsid w:val="00B36B4A"/>
    <w:rsid w:val="00B46BC8"/>
    <w:rsid w:val="00B71AA0"/>
    <w:rsid w:val="00BD4997"/>
    <w:rsid w:val="00C15C64"/>
    <w:rsid w:val="00CA5656"/>
    <w:rsid w:val="00CE6F17"/>
    <w:rsid w:val="00D05F3E"/>
    <w:rsid w:val="00D14B8F"/>
    <w:rsid w:val="00D46BCD"/>
    <w:rsid w:val="00EA3024"/>
    <w:rsid w:val="00F13C7C"/>
    <w:rsid w:val="00F6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302C89C"/>
  <w15:docId w15:val="{76A2E9EE-F50B-414F-919B-65CA9111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21"/>
    <w:rPr>
      <w:lang w:eastAsia="en-US"/>
    </w:rPr>
  </w:style>
  <w:style w:type="paragraph" w:styleId="Heading1">
    <w:name w:val="heading 1"/>
    <w:basedOn w:val="Normal"/>
    <w:next w:val="Normal"/>
    <w:qFormat/>
    <w:rsid w:val="00A13421"/>
    <w:pPr>
      <w:keepNext/>
      <w:jc w:val="both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13421"/>
    <w:pPr>
      <w:jc w:val="center"/>
    </w:pPr>
    <w:rPr>
      <w:sz w:val="48"/>
    </w:rPr>
  </w:style>
  <w:style w:type="paragraph" w:styleId="Subtitle">
    <w:name w:val="Subtitle"/>
    <w:basedOn w:val="Normal"/>
    <w:qFormat/>
    <w:rsid w:val="00A13421"/>
    <w:pPr>
      <w:jc w:val="center"/>
    </w:pPr>
    <w:rPr>
      <w:b/>
    </w:rPr>
  </w:style>
  <w:style w:type="paragraph" w:styleId="BodyText">
    <w:name w:val="Body Text"/>
    <w:basedOn w:val="Normal"/>
    <w:rsid w:val="00A13421"/>
    <w:rPr>
      <w:i/>
      <w:sz w:val="24"/>
    </w:rPr>
  </w:style>
  <w:style w:type="paragraph" w:styleId="BodyText2">
    <w:name w:val="Body Text 2"/>
    <w:basedOn w:val="Normal"/>
    <w:rsid w:val="00A13421"/>
    <w:pPr>
      <w:jc w:val="center"/>
    </w:pPr>
    <w:rPr>
      <w:rFonts w:ascii="Arial" w:hAnsi="Arial"/>
      <w:b/>
      <w:i/>
      <w:sz w:val="28"/>
    </w:rPr>
  </w:style>
  <w:style w:type="paragraph" w:styleId="BodyText3">
    <w:name w:val="Body Text 3"/>
    <w:basedOn w:val="Normal"/>
    <w:rsid w:val="00A13421"/>
    <w:rPr>
      <w:rFonts w:ascii="Arial" w:hAnsi="Arial"/>
      <w:sz w:val="22"/>
    </w:rPr>
  </w:style>
  <w:style w:type="character" w:styleId="Hyperlink">
    <w:name w:val="Hyperlink"/>
    <w:uiPriority w:val="99"/>
    <w:unhideWhenUsed/>
    <w:rsid w:val="005427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D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E0D1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0D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E0D1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3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sley.steed@cofesuffol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St Edmundsbury and Ipswich</vt:lpstr>
    </vt:vector>
  </TitlesOfParts>
  <Company>St Edmundsbury and Ipswich</Company>
  <LinksUpToDate>false</LinksUpToDate>
  <CharactersWithSpaces>2094</CharactersWithSpaces>
  <SharedDoc>false</SharedDoc>
  <HLinks>
    <vt:vector size="6" baseType="variant">
      <vt:variant>
        <vt:i4>1048689</vt:i4>
      </vt:variant>
      <vt:variant>
        <vt:i4>0</vt:i4>
      </vt:variant>
      <vt:variant>
        <vt:i4>0</vt:i4>
      </vt:variant>
      <vt:variant>
        <vt:i4>5</vt:i4>
      </vt:variant>
      <vt:variant>
        <vt:lpwstr>mailto:david.herrick@cofesuffolk.org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St Edmundsbury and Ipswich</dc:title>
  <dc:creator>Angela</dc:creator>
  <cp:lastModifiedBy>Dennigan Ruth</cp:lastModifiedBy>
  <cp:revision>7</cp:revision>
  <cp:lastPrinted>2016-04-28T10:13:00Z</cp:lastPrinted>
  <dcterms:created xsi:type="dcterms:W3CDTF">2016-10-13T11:33:00Z</dcterms:created>
  <dcterms:modified xsi:type="dcterms:W3CDTF">2020-06-25T10:06:00Z</dcterms:modified>
</cp:coreProperties>
</file>