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524D" w14:textId="246E7F83" w:rsidR="00B718D9" w:rsidRDefault="00492234" w:rsidP="00492234">
      <w:pPr>
        <w:rPr>
          <w:rFonts w:ascii="Arial" w:hAnsi="Arial" w:cs="Arial"/>
          <w:b/>
          <w:bCs/>
          <w:sz w:val="24"/>
          <w:szCs w:val="24"/>
        </w:rPr>
      </w:pPr>
      <w:r w:rsidRPr="00CA73AD">
        <w:rPr>
          <w:rFonts w:ascii="Arial" w:hAnsi="Arial" w:cs="Arial"/>
          <w:b/>
          <w:bCs/>
          <w:sz w:val="24"/>
          <w:szCs w:val="24"/>
        </w:rPr>
        <w:t>Queen’s Green Canopy</w:t>
      </w:r>
    </w:p>
    <w:p w14:paraId="743693A9" w14:textId="3E1E95D0" w:rsidR="009F07A8" w:rsidRDefault="009F07A8" w:rsidP="00492234">
      <w:pPr>
        <w:rPr>
          <w:rFonts w:ascii="Arial" w:hAnsi="Arial" w:cs="Arial"/>
          <w:b/>
          <w:bCs/>
          <w:sz w:val="24"/>
          <w:szCs w:val="24"/>
        </w:rPr>
      </w:pPr>
    </w:p>
    <w:p w14:paraId="36662282" w14:textId="41DCFF20" w:rsidR="009B14DC" w:rsidRDefault="009B14DC" w:rsidP="00492234">
      <w:pPr>
        <w:rPr>
          <w:rFonts w:ascii="Arial" w:hAnsi="Arial" w:cs="Arial"/>
          <w:b/>
          <w:bCs/>
          <w:sz w:val="24"/>
          <w:szCs w:val="24"/>
        </w:rPr>
      </w:pPr>
      <w:r>
        <w:rPr>
          <w:rFonts w:ascii="Arial" w:hAnsi="Arial" w:cs="Arial"/>
          <w:b/>
          <w:bCs/>
          <w:sz w:val="24"/>
          <w:szCs w:val="24"/>
        </w:rPr>
        <w:t xml:space="preserve">Churchyard Planting </w:t>
      </w:r>
    </w:p>
    <w:p w14:paraId="6FDE7171" w14:textId="3E657A9A" w:rsidR="00492234" w:rsidRDefault="00492234">
      <w:pPr>
        <w:rPr>
          <w:rFonts w:ascii="Arial" w:hAnsi="Arial" w:cs="Arial"/>
          <w:color w:val="141414"/>
          <w:sz w:val="24"/>
          <w:szCs w:val="24"/>
          <w:shd w:val="clear" w:color="auto" w:fill="FFFFFF"/>
        </w:rPr>
      </w:pPr>
      <w:r w:rsidRPr="00CA73AD">
        <w:rPr>
          <w:rStyle w:val="Emphasis"/>
          <w:rFonts w:ascii="Arial" w:hAnsi="Arial" w:cs="Arial"/>
          <w:color w:val="141414"/>
          <w:sz w:val="24"/>
          <w:szCs w:val="24"/>
          <w:shd w:val="clear" w:color="auto" w:fill="FFFFFF"/>
        </w:rPr>
        <w:t>The Queen’s Green Canopy</w:t>
      </w:r>
      <w:r w:rsidRPr="00CA73AD">
        <w:rPr>
          <w:rFonts w:ascii="Arial" w:hAnsi="Arial" w:cs="Arial"/>
          <w:color w:val="141414"/>
          <w:sz w:val="24"/>
          <w:szCs w:val="24"/>
          <w:shd w:val="clear" w:color="auto" w:fill="FFFFFF"/>
        </w:rPr>
        <w:t> (QGC) is a unique tree planting initiative created to mark Her Majesty’s Platinum Jubilee in 2022</w:t>
      </w:r>
      <w:r>
        <w:rPr>
          <w:rFonts w:ascii="Arial" w:hAnsi="Arial" w:cs="Arial"/>
          <w:color w:val="141414"/>
          <w:sz w:val="24"/>
          <w:szCs w:val="24"/>
          <w:shd w:val="clear" w:color="auto" w:fill="FFFFFF"/>
        </w:rPr>
        <w:t xml:space="preserve"> inviting </w:t>
      </w:r>
      <w:r w:rsidRPr="00CA73AD">
        <w:rPr>
          <w:rFonts w:ascii="Arial" w:hAnsi="Arial" w:cs="Arial"/>
          <w:color w:val="141414"/>
          <w:sz w:val="24"/>
          <w:szCs w:val="24"/>
          <w:shd w:val="clear" w:color="auto" w:fill="FFFFFF"/>
        </w:rPr>
        <w:t>people from across the United Kingdom to </w:t>
      </w:r>
      <w:r w:rsidRPr="00CA73AD">
        <w:rPr>
          <w:rStyle w:val="Strong"/>
          <w:rFonts w:ascii="Arial" w:hAnsi="Arial" w:cs="Arial"/>
          <w:color w:val="141414"/>
          <w:sz w:val="24"/>
          <w:szCs w:val="24"/>
          <w:shd w:val="clear" w:color="auto" w:fill="FFFFFF"/>
        </w:rPr>
        <w:t>“Plant a tree for the</w:t>
      </w:r>
      <w:r w:rsidRPr="00CA73AD">
        <w:rPr>
          <w:rFonts w:ascii="Arial" w:hAnsi="Arial" w:cs="Arial"/>
          <w:color w:val="141414"/>
          <w:sz w:val="24"/>
          <w:szCs w:val="24"/>
          <w:shd w:val="clear" w:color="auto" w:fill="FFFFFF"/>
        </w:rPr>
        <w:t> </w:t>
      </w:r>
      <w:r w:rsidRPr="00CA73AD">
        <w:rPr>
          <w:rStyle w:val="Strong"/>
          <w:rFonts w:ascii="Arial" w:hAnsi="Arial" w:cs="Arial"/>
          <w:color w:val="141414"/>
          <w:sz w:val="24"/>
          <w:szCs w:val="24"/>
          <w:shd w:val="clear" w:color="auto" w:fill="FFFFFF"/>
        </w:rPr>
        <w:t>Jubilee”</w:t>
      </w:r>
      <w:r w:rsidRPr="00CA73AD">
        <w:rPr>
          <w:rFonts w:ascii="Arial" w:hAnsi="Arial" w:cs="Arial"/>
          <w:color w:val="141414"/>
          <w:sz w:val="24"/>
          <w:szCs w:val="24"/>
          <w:shd w:val="clear" w:color="auto" w:fill="FFFFFF"/>
        </w:rPr>
        <w:t>.</w:t>
      </w:r>
    </w:p>
    <w:p w14:paraId="561D46E7" w14:textId="77777777" w:rsidR="00B718D9" w:rsidRDefault="00B718D9">
      <w:pPr>
        <w:rPr>
          <w:rFonts w:ascii="Arial" w:hAnsi="Arial" w:cs="Arial"/>
          <w:color w:val="141414"/>
          <w:sz w:val="24"/>
          <w:szCs w:val="24"/>
          <w:shd w:val="clear" w:color="auto" w:fill="FFFFFF"/>
        </w:rPr>
      </w:pPr>
    </w:p>
    <w:p w14:paraId="1140BD84" w14:textId="77777777" w:rsidR="00492234" w:rsidRPr="00CA73AD" w:rsidRDefault="00492234" w:rsidP="00492234">
      <w:pPr>
        <w:rPr>
          <w:rFonts w:ascii="Arial" w:hAnsi="Arial" w:cs="Arial"/>
          <w:b/>
          <w:bCs/>
          <w:sz w:val="24"/>
          <w:szCs w:val="24"/>
        </w:rPr>
      </w:pPr>
      <w:r w:rsidRPr="00CA73AD">
        <w:rPr>
          <w:rFonts w:ascii="Arial" w:hAnsi="Arial" w:cs="Arial"/>
          <w:b/>
          <w:bCs/>
          <w:sz w:val="24"/>
          <w:szCs w:val="24"/>
        </w:rPr>
        <w:t>DAC Advice on Applications by PCCs for Churchyard Tree Planting</w:t>
      </w:r>
    </w:p>
    <w:p w14:paraId="4661086B" w14:textId="77777777" w:rsidR="00492234" w:rsidRDefault="00492234" w:rsidP="00492234">
      <w:pPr>
        <w:spacing w:after="0" w:line="240" w:lineRule="auto"/>
        <w:rPr>
          <w:rFonts w:ascii="Arial" w:hAnsi="Arial" w:cs="Arial"/>
          <w:sz w:val="24"/>
          <w:szCs w:val="24"/>
        </w:rPr>
      </w:pPr>
      <w:r w:rsidRPr="003C1187">
        <w:rPr>
          <w:rFonts w:ascii="Arial" w:hAnsi="Arial" w:cs="Arial"/>
          <w:sz w:val="24"/>
          <w:szCs w:val="24"/>
        </w:rPr>
        <w:t>The planting of trees falls under Schedule 1, List B (B7.1): matters which may be undertaken without a faculty. Regard must be had to the guidance issued by the Church Buildings Council:</w:t>
      </w:r>
      <w:r>
        <w:rPr>
          <w:rFonts w:ascii="Arial" w:hAnsi="Arial" w:cs="Arial"/>
          <w:sz w:val="24"/>
          <w:szCs w:val="24"/>
        </w:rPr>
        <w:t xml:space="preserve"> </w:t>
      </w:r>
    </w:p>
    <w:p w14:paraId="1CA54A25" w14:textId="77777777" w:rsidR="00492234" w:rsidRDefault="00492234" w:rsidP="00492234">
      <w:pPr>
        <w:spacing w:after="0" w:line="240" w:lineRule="auto"/>
        <w:rPr>
          <w:rFonts w:ascii="Arial" w:hAnsi="Arial" w:cs="Arial"/>
          <w:sz w:val="24"/>
          <w:szCs w:val="24"/>
        </w:rPr>
      </w:pPr>
    </w:p>
    <w:p w14:paraId="231E2348" w14:textId="56F4F9E4" w:rsidR="00492234" w:rsidRPr="00492234" w:rsidRDefault="002F6CDE" w:rsidP="00492234">
      <w:pPr>
        <w:spacing w:after="0" w:line="240" w:lineRule="auto"/>
        <w:rPr>
          <w:rStyle w:val="Hyperlink"/>
          <w:rFonts w:ascii="Arial" w:hAnsi="Arial" w:cs="Arial"/>
          <w:color w:val="auto"/>
          <w:sz w:val="24"/>
          <w:szCs w:val="24"/>
          <w:u w:val="none"/>
        </w:rPr>
      </w:pPr>
      <w:hyperlink r:id="rId5" w:history="1">
        <w:r w:rsidR="00492234" w:rsidRPr="009A119A">
          <w:rPr>
            <w:rStyle w:val="Hyperlink"/>
            <w:rFonts w:ascii="Arial" w:hAnsi="Arial" w:cs="Arial"/>
            <w:sz w:val="24"/>
            <w:szCs w:val="24"/>
          </w:rPr>
          <w:t>https://www.churchofengland.org/resources/churchcare/advice-and-guidance-church-</w:t>
        </w:r>
      </w:hyperlink>
    </w:p>
    <w:p w14:paraId="68079EDB" w14:textId="77777777" w:rsidR="00492234" w:rsidRPr="00CA73AD" w:rsidRDefault="00492234" w:rsidP="00492234">
      <w:pPr>
        <w:rPr>
          <w:rFonts w:ascii="Arial" w:hAnsi="Arial" w:cs="Arial"/>
          <w:color w:val="0563C1" w:themeColor="hyperlink"/>
          <w:sz w:val="24"/>
          <w:szCs w:val="24"/>
          <w:u w:val="single"/>
        </w:rPr>
      </w:pPr>
    </w:p>
    <w:p w14:paraId="563C4933" w14:textId="22C5006E" w:rsidR="00492234" w:rsidRPr="00B718D9" w:rsidRDefault="00492234" w:rsidP="00492234">
      <w:pPr>
        <w:rPr>
          <w:rFonts w:ascii="Arial" w:hAnsi="Arial" w:cs="Arial"/>
          <w:sz w:val="24"/>
          <w:szCs w:val="24"/>
        </w:rPr>
      </w:pPr>
      <w:r w:rsidRPr="003C1187">
        <w:rPr>
          <w:rFonts w:ascii="Arial" w:hAnsi="Arial" w:cs="Arial"/>
          <w:sz w:val="24"/>
          <w:szCs w:val="24"/>
        </w:rPr>
        <w:t xml:space="preserve">To ensure that tree planting proposals are carefully designed, planned, and managed, the DAC </w:t>
      </w:r>
      <w:r w:rsidR="0081627F" w:rsidRPr="00B718D9">
        <w:rPr>
          <w:rFonts w:ascii="Arial" w:hAnsi="Arial" w:cs="Arial"/>
          <w:sz w:val="24"/>
          <w:szCs w:val="24"/>
        </w:rPr>
        <w:t xml:space="preserve">recommends that the following documents are submitted along with the list B application </w:t>
      </w:r>
      <w:r w:rsidR="002F6CDE">
        <w:rPr>
          <w:rFonts w:ascii="Arial" w:hAnsi="Arial" w:cs="Arial"/>
          <w:sz w:val="24"/>
          <w:szCs w:val="24"/>
        </w:rPr>
        <w:t xml:space="preserve">form </w:t>
      </w:r>
      <w:r w:rsidR="0081627F" w:rsidRPr="00B718D9">
        <w:rPr>
          <w:rFonts w:ascii="Arial" w:hAnsi="Arial" w:cs="Arial"/>
          <w:sz w:val="24"/>
          <w:szCs w:val="24"/>
        </w:rPr>
        <w:t>and offers the accompanying advice</w:t>
      </w:r>
      <w:r w:rsidRPr="00B718D9">
        <w:rPr>
          <w:rFonts w:ascii="Arial" w:hAnsi="Arial" w:cs="Arial"/>
          <w:sz w:val="24"/>
          <w:szCs w:val="24"/>
        </w:rPr>
        <w:t>.</w:t>
      </w:r>
      <w:r w:rsidR="0081627F" w:rsidRPr="00B718D9">
        <w:rPr>
          <w:rFonts w:ascii="Arial" w:hAnsi="Arial" w:cs="Arial"/>
          <w:sz w:val="24"/>
          <w:szCs w:val="24"/>
        </w:rPr>
        <w:t xml:space="preserve">  This will help make the process as quick as possible.</w:t>
      </w:r>
    </w:p>
    <w:p w14:paraId="3AA5D680" w14:textId="5154425C" w:rsidR="00492234" w:rsidRDefault="00492234"/>
    <w:p w14:paraId="35288CE7" w14:textId="238BB658" w:rsidR="00492234" w:rsidRDefault="00492234" w:rsidP="00492234">
      <w:pPr>
        <w:pStyle w:val="ListParagraph"/>
        <w:numPr>
          <w:ilvl w:val="0"/>
          <w:numId w:val="1"/>
        </w:numPr>
        <w:spacing w:after="0" w:line="240" w:lineRule="auto"/>
        <w:ind w:left="266" w:hanging="304"/>
        <w:rPr>
          <w:rFonts w:ascii="Arial" w:hAnsi="Arial" w:cs="Arial"/>
          <w:b/>
          <w:bCs/>
          <w:color w:val="1F3864" w:themeColor="accent1" w:themeShade="80"/>
          <w:sz w:val="24"/>
          <w:szCs w:val="24"/>
        </w:rPr>
      </w:pPr>
      <w:r w:rsidRPr="003C1187">
        <w:rPr>
          <w:rFonts w:ascii="Arial" w:hAnsi="Arial" w:cs="Arial"/>
          <w:b/>
          <w:bCs/>
          <w:color w:val="1F3864" w:themeColor="accent1" w:themeShade="80"/>
          <w:sz w:val="24"/>
          <w:szCs w:val="24"/>
          <w:u w:val="single"/>
        </w:rPr>
        <w:t>A planting plan</w:t>
      </w:r>
      <w:r w:rsidRPr="003C1187">
        <w:rPr>
          <w:rFonts w:ascii="Arial" w:hAnsi="Arial" w:cs="Arial"/>
          <w:b/>
          <w:bCs/>
          <w:color w:val="1F3864" w:themeColor="accent1" w:themeShade="80"/>
          <w:sz w:val="24"/>
          <w:szCs w:val="24"/>
        </w:rPr>
        <w:t xml:space="preserve"> for the area in </w:t>
      </w:r>
      <w:r>
        <w:rPr>
          <w:rFonts w:ascii="Arial" w:hAnsi="Arial" w:cs="Arial"/>
          <w:b/>
          <w:bCs/>
          <w:color w:val="1F3864" w:themeColor="accent1" w:themeShade="80"/>
          <w:sz w:val="24"/>
          <w:szCs w:val="24"/>
        </w:rPr>
        <w:t xml:space="preserve">the </w:t>
      </w:r>
      <w:r w:rsidRPr="003C1187">
        <w:rPr>
          <w:rFonts w:ascii="Arial" w:hAnsi="Arial" w:cs="Arial"/>
          <w:b/>
          <w:bCs/>
          <w:color w:val="1F3864" w:themeColor="accent1" w:themeShade="80"/>
          <w:sz w:val="24"/>
          <w:szCs w:val="24"/>
        </w:rPr>
        <w:t>churchyard to be planted</w:t>
      </w:r>
      <w:r w:rsidR="00B718D9">
        <w:rPr>
          <w:rFonts w:ascii="Arial" w:hAnsi="Arial" w:cs="Arial"/>
          <w:b/>
          <w:bCs/>
          <w:color w:val="1F3864" w:themeColor="accent1" w:themeShade="80"/>
          <w:sz w:val="24"/>
          <w:szCs w:val="24"/>
        </w:rPr>
        <w:t xml:space="preserve"> might be requested</w:t>
      </w:r>
      <w:r w:rsidRPr="003C1187">
        <w:rPr>
          <w:rFonts w:ascii="Arial" w:hAnsi="Arial" w:cs="Arial"/>
          <w:b/>
          <w:bCs/>
          <w:color w:val="1F3864" w:themeColor="accent1" w:themeShade="80"/>
          <w:sz w:val="24"/>
          <w:szCs w:val="24"/>
        </w:rPr>
        <w:t xml:space="preserve"> </w:t>
      </w:r>
    </w:p>
    <w:p w14:paraId="440FE1A1" w14:textId="75BF457C" w:rsidR="00B718D9" w:rsidRDefault="00B718D9" w:rsidP="00B718D9">
      <w:pPr>
        <w:spacing w:after="0" w:line="240" w:lineRule="auto"/>
        <w:rPr>
          <w:rFonts w:ascii="Arial" w:hAnsi="Arial" w:cs="Arial"/>
          <w:b/>
          <w:bCs/>
          <w:color w:val="1F3864" w:themeColor="accent1" w:themeShade="80"/>
          <w:sz w:val="24"/>
          <w:szCs w:val="24"/>
        </w:rPr>
      </w:pPr>
    </w:p>
    <w:p w14:paraId="288298B1" w14:textId="4FEF1278" w:rsidR="00492234" w:rsidRPr="00B718D9" w:rsidRDefault="00B718D9" w:rsidP="00B718D9">
      <w:pPr>
        <w:pStyle w:val="xmsolistparagraph"/>
        <w:spacing w:before="0" w:beforeAutospacing="0" w:after="0" w:afterAutospacing="0"/>
        <w:ind w:left="266"/>
        <w:rPr>
          <w:rFonts w:ascii="Arial" w:eastAsia="Times New Roman" w:hAnsi="Arial" w:cs="Arial"/>
          <w:sz w:val="24"/>
          <w:szCs w:val="24"/>
        </w:rPr>
      </w:pPr>
      <w:r w:rsidRPr="00B718D9">
        <w:rPr>
          <w:rFonts w:ascii="Arial" w:eastAsia="Times New Roman" w:hAnsi="Arial" w:cs="Arial"/>
          <w:sz w:val="24"/>
          <w:szCs w:val="24"/>
        </w:rPr>
        <w:t xml:space="preserve">The DAC recommends that PCCs have a plan of the churchyard. The archdeacon might ask to see a plan, if there are concerns about what you want to plant, or the number of trees being planted. </w:t>
      </w:r>
    </w:p>
    <w:p w14:paraId="21A47756" w14:textId="77777777" w:rsidR="00B718D9" w:rsidRPr="00B718D9" w:rsidRDefault="00B718D9" w:rsidP="00B718D9">
      <w:pPr>
        <w:pStyle w:val="xmsolistparagraph"/>
        <w:spacing w:before="0" w:beforeAutospacing="0" w:after="0" w:afterAutospacing="0"/>
        <w:ind w:left="266"/>
        <w:rPr>
          <w:rFonts w:eastAsia="Times New Roman"/>
        </w:rPr>
      </w:pPr>
    </w:p>
    <w:p w14:paraId="783EDCDE" w14:textId="6ACA9B90" w:rsidR="00492234" w:rsidRPr="003C1187" w:rsidRDefault="00492234" w:rsidP="00492234">
      <w:pPr>
        <w:ind w:left="266"/>
        <w:rPr>
          <w:rFonts w:ascii="Arial" w:hAnsi="Arial" w:cs="Arial"/>
          <w:sz w:val="24"/>
          <w:szCs w:val="24"/>
        </w:rPr>
      </w:pPr>
      <w:r w:rsidRPr="003C1187">
        <w:rPr>
          <w:rFonts w:ascii="Arial" w:hAnsi="Arial" w:cs="Arial"/>
          <w:sz w:val="24"/>
          <w:szCs w:val="24"/>
        </w:rPr>
        <w:t>Ideally</w:t>
      </w:r>
      <w:r>
        <w:rPr>
          <w:rFonts w:ascii="Arial" w:hAnsi="Arial" w:cs="Arial"/>
          <w:sz w:val="24"/>
          <w:szCs w:val="24"/>
        </w:rPr>
        <w:t>,</w:t>
      </w:r>
      <w:r w:rsidR="00B718D9">
        <w:rPr>
          <w:rFonts w:ascii="Arial" w:hAnsi="Arial" w:cs="Arial"/>
          <w:sz w:val="24"/>
          <w:szCs w:val="24"/>
        </w:rPr>
        <w:t xml:space="preserve"> if a plan is requested,</w:t>
      </w:r>
      <w:r w:rsidRPr="003C1187">
        <w:rPr>
          <w:rFonts w:ascii="Arial" w:hAnsi="Arial" w:cs="Arial"/>
          <w:sz w:val="24"/>
          <w:szCs w:val="24"/>
        </w:rPr>
        <w:t xml:space="preserve"> </w:t>
      </w:r>
      <w:r w:rsidR="00B718D9">
        <w:rPr>
          <w:rFonts w:ascii="Arial" w:hAnsi="Arial" w:cs="Arial"/>
          <w:sz w:val="24"/>
          <w:szCs w:val="24"/>
        </w:rPr>
        <w:t>it</w:t>
      </w:r>
      <w:r w:rsidRPr="003C1187">
        <w:rPr>
          <w:rFonts w:ascii="Arial" w:hAnsi="Arial" w:cs="Arial"/>
          <w:sz w:val="24"/>
          <w:szCs w:val="24"/>
        </w:rPr>
        <w:t xml:space="preserve"> should be marked</w:t>
      </w:r>
      <w:r>
        <w:rPr>
          <w:rFonts w:ascii="Arial" w:hAnsi="Arial" w:cs="Arial"/>
          <w:sz w:val="24"/>
          <w:szCs w:val="24"/>
        </w:rPr>
        <w:t>-</w:t>
      </w:r>
      <w:r w:rsidRPr="003C1187">
        <w:rPr>
          <w:rFonts w:ascii="Arial" w:hAnsi="Arial" w:cs="Arial"/>
          <w:sz w:val="24"/>
          <w:szCs w:val="24"/>
        </w:rPr>
        <w:t>up with dots and approximate canopy circle</w:t>
      </w:r>
      <w:r>
        <w:rPr>
          <w:rFonts w:ascii="Arial" w:hAnsi="Arial" w:cs="Arial"/>
          <w:sz w:val="24"/>
          <w:szCs w:val="24"/>
        </w:rPr>
        <w:t>s</w:t>
      </w:r>
      <w:r w:rsidRPr="003C1187">
        <w:rPr>
          <w:rFonts w:ascii="Arial" w:hAnsi="Arial" w:cs="Arial"/>
          <w:sz w:val="24"/>
          <w:szCs w:val="24"/>
        </w:rPr>
        <w:t xml:space="preserve"> for existing trees and large shrubs. This might be based on a tree survey you have for the churchyard.  </w:t>
      </w:r>
    </w:p>
    <w:p w14:paraId="4FB2890F" w14:textId="77777777" w:rsidR="00492234" w:rsidRPr="003C1187" w:rsidRDefault="00492234" w:rsidP="00492234">
      <w:pPr>
        <w:ind w:left="266"/>
        <w:rPr>
          <w:rFonts w:ascii="Arial" w:hAnsi="Arial" w:cs="Arial"/>
          <w:sz w:val="24"/>
          <w:szCs w:val="24"/>
        </w:rPr>
      </w:pPr>
      <w:r w:rsidRPr="003C1187">
        <w:rPr>
          <w:rFonts w:ascii="Arial" w:hAnsi="Arial" w:cs="Arial"/>
          <w:sz w:val="24"/>
          <w:szCs w:val="24"/>
        </w:rPr>
        <w:t xml:space="preserve">A schedule or key can be used to indicate all species. </w:t>
      </w:r>
    </w:p>
    <w:p w14:paraId="0F40F512" w14:textId="77777777" w:rsidR="00492234" w:rsidRPr="003C1187" w:rsidRDefault="00492234" w:rsidP="00492234">
      <w:pPr>
        <w:ind w:left="266"/>
        <w:rPr>
          <w:rFonts w:ascii="Arial" w:hAnsi="Arial" w:cs="Arial"/>
          <w:sz w:val="24"/>
          <w:szCs w:val="24"/>
        </w:rPr>
      </w:pPr>
      <w:r w:rsidRPr="003C1187">
        <w:rPr>
          <w:rFonts w:ascii="Arial" w:hAnsi="Arial" w:cs="Arial"/>
          <w:sz w:val="24"/>
          <w:szCs w:val="24"/>
        </w:rPr>
        <w:t xml:space="preserve">Proposed new trees and shrubs should be marked with a simple cross/+. A schedule can be added or attached.   </w:t>
      </w:r>
    </w:p>
    <w:p w14:paraId="1EFCCFE4" w14:textId="30B95AEA" w:rsidR="00492234" w:rsidRDefault="00492234" w:rsidP="00492234">
      <w:pPr>
        <w:ind w:firstLine="266"/>
        <w:rPr>
          <w:rFonts w:ascii="Arial" w:hAnsi="Arial" w:cs="Arial"/>
          <w:sz w:val="24"/>
          <w:szCs w:val="24"/>
        </w:rPr>
      </w:pPr>
      <w:r w:rsidRPr="003C1187">
        <w:rPr>
          <w:rFonts w:ascii="Arial" w:hAnsi="Arial" w:cs="Arial"/>
          <w:sz w:val="24"/>
          <w:szCs w:val="24"/>
        </w:rPr>
        <w:t>A colour plan</w:t>
      </w:r>
      <w:r>
        <w:rPr>
          <w:rFonts w:ascii="Arial" w:hAnsi="Arial" w:cs="Arial"/>
          <w:sz w:val="24"/>
          <w:szCs w:val="24"/>
        </w:rPr>
        <w:t xml:space="preserve"> </w:t>
      </w:r>
      <w:r w:rsidR="009B14DC">
        <w:rPr>
          <w:rFonts w:ascii="Arial" w:hAnsi="Arial" w:cs="Arial"/>
          <w:sz w:val="24"/>
          <w:szCs w:val="24"/>
        </w:rPr>
        <w:t>might be helpful to highlight new trees but is not essential</w:t>
      </w:r>
      <w:r>
        <w:rPr>
          <w:rFonts w:ascii="Arial" w:hAnsi="Arial" w:cs="Arial"/>
          <w:sz w:val="24"/>
          <w:szCs w:val="24"/>
        </w:rPr>
        <w:t>.</w:t>
      </w:r>
    </w:p>
    <w:p w14:paraId="22A74716" w14:textId="542346D8" w:rsidR="00492234" w:rsidRDefault="00492234" w:rsidP="00492234">
      <w:pPr>
        <w:ind w:left="266"/>
        <w:rPr>
          <w:rFonts w:ascii="Arial" w:hAnsi="Arial" w:cs="Arial"/>
          <w:sz w:val="24"/>
          <w:szCs w:val="24"/>
        </w:rPr>
      </w:pPr>
      <w:r w:rsidRPr="003C1187">
        <w:rPr>
          <w:rFonts w:ascii="Arial" w:hAnsi="Arial" w:cs="Arial"/>
          <w:sz w:val="24"/>
          <w:szCs w:val="24"/>
        </w:rPr>
        <w:t xml:space="preserve">NB: If any trees need to be removed, these should also be indicated. The felling of a healthy tree </w:t>
      </w:r>
      <w:r>
        <w:rPr>
          <w:rFonts w:ascii="Arial" w:hAnsi="Arial" w:cs="Arial"/>
          <w:sz w:val="24"/>
          <w:szCs w:val="24"/>
        </w:rPr>
        <w:t>requires</w:t>
      </w:r>
      <w:r w:rsidRPr="003C1187">
        <w:rPr>
          <w:rFonts w:ascii="Arial" w:hAnsi="Arial" w:cs="Arial"/>
          <w:sz w:val="24"/>
          <w:szCs w:val="24"/>
        </w:rPr>
        <w:t xml:space="preserve"> a faculty. The felling of a tree that is dying or dead, or has become dangerous</w:t>
      </w:r>
      <w:r>
        <w:rPr>
          <w:rFonts w:ascii="Arial" w:hAnsi="Arial" w:cs="Arial"/>
          <w:sz w:val="24"/>
          <w:szCs w:val="24"/>
        </w:rPr>
        <w:t>,</w:t>
      </w:r>
      <w:r w:rsidRPr="003C1187">
        <w:rPr>
          <w:rFonts w:ascii="Arial" w:hAnsi="Arial" w:cs="Arial"/>
          <w:sz w:val="24"/>
          <w:szCs w:val="24"/>
        </w:rPr>
        <w:t xml:space="preserve"> falls under Schedule 1, List B (B7.2). Specified conditions apply.</w:t>
      </w:r>
    </w:p>
    <w:p w14:paraId="5E2F2CEC" w14:textId="77777777" w:rsidR="00B718D9" w:rsidRPr="003C1187" w:rsidRDefault="00B718D9" w:rsidP="00710BB1">
      <w:pPr>
        <w:rPr>
          <w:rFonts w:ascii="Arial" w:hAnsi="Arial" w:cs="Arial"/>
          <w:sz w:val="24"/>
          <w:szCs w:val="24"/>
        </w:rPr>
      </w:pPr>
    </w:p>
    <w:p w14:paraId="66AAE058" w14:textId="77777777" w:rsidR="00492234" w:rsidRPr="003C1187" w:rsidRDefault="00492234" w:rsidP="00492234">
      <w:pPr>
        <w:pStyle w:val="ListParagraph"/>
        <w:numPr>
          <w:ilvl w:val="0"/>
          <w:numId w:val="1"/>
        </w:numPr>
        <w:spacing w:after="0" w:line="240" w:lineRule="auto"/>
        <w:ind w:left="266" w:hanging="304"/>
        <w:rPr>
          <w:rFonts w:ascii="Arial" w:hAnsi="Arial" w:cs="Arial"/>
          <w:b/>
          <w:bCs/>
          <w:color w:val="1F3864" w:themeColor="accent1" w:themeShade="80"/>
          <w:sz w:val="24"/>
          <w:szCs w:val="24"/>
        </w:rPr>
      </w:pPr>
      <w:r w:rsidRPr="003C1187">
        <w:rPr>
          <w:rFonts w:ascii="Arial" w:hAnsi="Arial" w:cs="Arial"/>
          <w:b/>
          <w:bCs/>
          <w:color w:val="1F3864" w:themeColor="accent1" w:themeShade="80"/>
          <w:sz w:val="24"/>
          <w:szCs w:val="24"/>
          <w:u w:val="single"/>
        </w:rPr>
        <w:lastRenderedPageBreak/>
        <w:t>A list of the species of trees</w:t>
      </w:r>
      <w:r w:rsidRPr="003C1187">
        <w:rPr>
          <w:rFonts w:ascii="Arial" w:hAnsi="Arial" w:cs="Arial"/>
          <w:b/>
          <w:bCs/>
          <w:color w:val="1F3864" w:themeColor="accent1" w:themeShade="80"/>
          <w:sz w:val="24"/>
          <w:szCs w:val="24"/>
        </w:rPr>
        <w:t xml:space="preserve"> the PCC would like to plant, how many and where  </w:t>
      </w:r>
    </w:p>
    <w:p w14:paraId="446D84C8" w14:textId="77777777" w:rsidR="00492234" w:rsidRPr="003C1187" w:rsidRDefault="00492234" w:rsidP="00492234">
      <w:pPr>
        <w:pStyle w:val="ListParagraph"/>
        <w:spacing w:after="0" w:line="240" w:lineRule="auto"/>
        <w:ind w:left="266"/>
        <w:rPr>
          <w:rFonts w:ascii="Arial" w:hAnsi="Arial" w:cs="Arial"/>
          <w:b/>
          <w:bCs/>
          <w:color w:val="1F3864" w:themeColor="accent1" w:themeShade="80"/>
          <w:sz w:val="24"/>
          <w:szCs w:val="24"/>
        </w:rPr>
      </w:pPr>
    </w:p>
    <w:p w14:paraId="4233C511" w14:textId="685D9FA3" w:rsidR="00492234" w:rsidRPr="003C1187" w:rsidRDefault="00492234" w:rsidP="00492234">
      <w:pPr>
        <w:ind w:left="266"/>
        <w:rPr>
          <w:rFonts w:ascii="Arial" w:hAnsi="Arial" w:cs="Arial"/>
          <w:sz w:val="24"/>
          <w:szCs w:val="24"/>
        </w:rPr>
      </w:pPr>
      <w:r w:rsidRPr="003C1187">
        <w:rPr>
          <w:rFonts w:ascii="Arial" w:hAnsi="Arial" w:cs="Arial"/>
          <w:sz w:val="24"/>
          <w:szCs w:val="24"/>
        </w:rPr>
        <w:t xml:space="preserve">These can be marked on your churchyard planting plan. The DAC favours native trees, which </w:t>
      </w:r>
      <w:r>
        <w:rPr>
          <w:rFonts w:ascii="Arial" w:hAnsi="Arial" w:cs="Arial"/>
          <w:sz w:val="24"/>
          <w:szCs w:val="24"/>
        </w:rPr>
        <w:t xml:space="preserve">are </w:t>
      </w:r>
      <w:r w:rsidRPr="003C1187">
        <w:rPr>
          <w:rFonts w:ascii="Arial" w:hAnsi="Arial" w:cs="Arial"/>
          <w:sz w:val="24"/>
          <w:szCs w:val="24"/>
        </w:rPr>
        <w:t>in</w:t>
      </w:r>
      <w:r>
        <w:rPr>
          <w:rFonts w:ascii="Arial" w:hAnsi="Arial" w:cs="Arial"/>
          <w:sz w:val="24"/>
          <w:szCs w:val="24"/>
        </w:rPr>
        <w:t>-</w:t>
      </w:r>
      <w:r w:rsidRPr="003C1187">
        <w:rPr>
          <w:rFonts w:ascii="Arial" w:hAnsi="Arial" w:cs="Arial"/>
          <w:sz w:val="24"/>
          <w:szCs w:val="24"/>
        </w:rPr>
        <w:t xml:space="preserve">keeping with the natural surroundings, habitat, and ecosystems.  </w:t>
      </w:r>
    </w:p>
    <w:p w14:paraId="799A71E5" w14:textId="3B330829" w:rsidR="00492234" w:rsidRPr="003C1187" w:rsidRDefault="00492234" w:rsidP="00492234">
      <w:pPr>
        <w:ind w:left="266"/>
        <w:rPr>
          <w:rFonts w:ascii="Arial" w:hAnsi="Arial" w:cs="Arial"/>
          <w:sz w:val="24"/>
          <w:szCs w:val="24"/>
        </w:rPr>
      </w:pPr>
      <w:r w:rsidRPr="003C1187">
        <w:rPr>
          <w:rFonts w:ascii="Arial" w:hAnsi="Arial" w:cs="Arial"/>
          <w:sz w:val="24"/>
          <w:szCs w:val="24"/>
        </w:rPr>
        <w:t>However</w:t>
      </w:r>
      <w:r>
        <w:rPr>
          <w:rFonts w:ascii="Arial" w:hAnsi="Arial" w:cs="Arial"/>
          <w:sz w:val="24"/>
          <w:szCs w:val="24"/>
        </w:rPr>
        <w:t>,</w:t>
      </w:r>
      <w:r w:rsidRPr="003C1187">
        <w:rPr>
          <w:rFonts w:ascii="Arial" w:hAnsi="Arial" w:cs="Arial"/>
          <w:sz w:val="24"/>
          <w:szCs w:val="24"/>
        </w:rPr>
        <w:t xml:space="preserve"> non-native trees such as ornamental crab, cherry, Ginkgo, evergreens (such as Cedar) and many others might be appropriate</w:t>
      </w:r>
      <w:r>
        <w:rPr>
          <w:rFonts w:ascii="Arial" w:hAnsi="Arial" w:cs="Arial"/>
          <w:sz w:val="24"/>
          <w:szCs w:val="24"/>
        </w:rPr>
        <w:t>,</w:t>
      </w:r>
      <w:r w:rsidRPr="003C1187">
        <w:rPr>
          <w:rFonts w:ascii="Arial" w:hAnsi="Arial" w:cs="Arial"/>
          <w:sz w:val="24"/>
          <w:szCs w:val="24"/>
        </w:rPr>
        <w:t xml:space="preserve"> </w:t>
      </w:r>
      <w:r w:rsidR="009B14DC">
        <w:rPr>
          <w:rFonts w:ascii="Arial" w:hAnsi="Arial" w:cs="Arial"/>
          <w:sz w:val="24"/>
          <w:szCs w:val="24"/>
        </w:rPr>
        <w:t xml:space="preserve">particularly </w:t>
      </w:r>
      <w:r w:rsidRPr="003C1187">
        <w:rPr>
          <w:rFonts w:ascii="Arial" w:hAnsi="Arial" w:cs="Arial"/>
          <w:sz w:val="24"/>
          <w:szCs w:val="24"/>
        </w:rPr>
        <w:t xml:space="preserve">where you wish to enhance the churchyard and create a specific effect with ornamental flower, leaf colour and/or evergreen foliage. </w:t>
      </w:r>
    </w:p>
    <w:p w14:paraId="70158872" w14:textId="7EC0A70B" w:rsidR="00492234" w:rsidRPr="003C1187" w:rsidRDefault="00492234" w:rsidP="00492234">
      <w:pPr>
        <w:ind w:left="266"/>
        <w:rPr>
          <w:rFonts w:ascii="Arial" w:hAnsi="Arial" w:cs="Arial"/>
          <w:sz w:val="24"/>
          <w:szCs w:val="24"/>
        </w:rPr>
      </w:pPr>
      <w:r w:rsidRPr="003C1187">
        <w:rPr>
          <w:rFonts w:ascii="Arial" w:hAnsi="Arial" w:cs="Arial"/>
          <w:sz w:val="24"/>
          <w:szCs w:val="24"/>
        </w:rPr>
        <w:t xml:space="preserve">The DAC is unlikely to support species </w:t>
      </w:r>
      <w:r w:rsidR="009B14DC">
        <w:rPr>
          <w:rFonts w:ascii="Arial" w:hAnsi="Arial" w:cs="Arial"/>
          <w:sz w:val="24"/>
          <w:szCs w:val="24"/>
        </w:rPr>
        <w:t xml:space="preserve">which might look out of character or be problematical in future such as Cupressus, Eucalyptus or laurel. Species which bear poisonous fruit/berries and flowers such as laburnum should be used with care. Yew is of course a traditional churchyard tree so could be an exception. </w:t>
      </w:r>
    </w:p>
    <w:p w14:paraId="5C9C875D" w14:textId="3CEDB6EA" w:rsidR="00492234" w:rsidRPr="003C1187" w:rsidRDefault="00492234" w:rsidP="00492234">
      <w:pPr>
        <w:ind w:left="266"/>
        <w:rPr>
          <w:rFonts w:ascii="Arial" w:hAnsi="Arial" w:cs="Arial"/>
          <w:sz w:val="24"/>
          <w:szCs w:val="24"/>
        </w:rPr>
      </w:pPr>
      <w:r w:rsidRPr="003C1187">
        <w:rPr>
          <w:rFonts w:ascii="Arial" w:hAnsi="Arial" w:cs="Arial"/>
          <w:sz w:val="24"/>
          <w:szCs w:val="24"/>
        </w:rPr>
        <w:t>When selecting your trees</w:t>
      </w:r>
      <w:r>
        <w:rPr>
          <w:rFonts w:ascii="Arial" w:hAnsi="Arial" w:cs="Arial"/>
          <w:sz w:val="24"/>
          <w:szCs w:val="24"/>
        </w:rPr>
        <w:t>,</w:t>
      </w:r>
      <w:r w:rsidRPr="003C1187">
        <w:rPr>
          <w:rFonts w:ascii="Arial" w:hAnsi="Arial" w:cs="Arial"/>
          <w:sz w:val="24"/>
          <w:szCs w:val="24"/>
        </w:rPr>
        <w:t xml:space="preserve"> please consider </w:t>
      </w:r>
      <w:r w:rsidR="009B14DC">
        <w:rPr>
          <w:rFonts w:ascii="Arial" w:hAnsi="Arial" w:cs="Arial"/>
          <w:sz w:val="24"/>
          <w:szCs w:val="24"/>
        </w:rPr>
        <w:t>other factors such as</w:t>
      </w:r>
      <w:r w:rsidRPr="003C1187">
        <w:rPr>
          <w:rFonts w:ascii="Arial" w:hAnsi="Arial" w:cs="Arial"/>
          <w:sz w:val="24"/>
          <w:szCs w:val="24"/>
        </w:rPr>
        <w:t>, proximity to the church</w:t>
      </w:r>
      <w:r w:rsidR="009B14DC">
        <w:rPr>
          <w:rFonts w:ascii="Arial" w:hAnsi="Arial" w:cs="Arial"/>
          <w:sz w:val="24"/>
          <w:szCs w:val="24"/>
        </w:rPr>
        <w:t>, o</w:t>
      </w:r>
      <w:r w:rsidRPr="003C1187">
        <w:rPr>
          <w:rFonts w:ascii="Arial" w:hAnsi="Arial" w:cs="Arial"/>
          <w:sz w:val="24"/>
          <w:szCs w:val="24"/>
        </w:rPr>
        <w:t>ther buildings</w:t>
      </w:r>
      <w:r>
        <w:rPr>
          <w:rFonts w:ascii="Arial" w:hAnsi="Arial" w:cs="Arial"/>
          <w:sz w:val="24"/>
          <w:szCs w:val="24"/>
        </w:rPr>
        <w:t xml:space="preserve"> and structures</w:t>
      </w:r>
      <w:r w:rsidRPr="003C1187">
        <w:rPr>
          <w:rFonts w:ascii="Arial" w:hAnsi="Arial" w:cs="Arial"/>
          <w:sz w:val="24"/>
          <w:szCs w:val="24"/>
        </w:rPr>
        <w:t xml:space="preserve">, key views of the </w:t>
      </w:r>
      <w:r w:rsidR="009B14DC">
        <w:rPr>
          <w:rFonts w:ascii="Arial" w:hAnsi="Arial" w:cs="Arial"/>
          <w:sz w:val="24"/>
          <w:szCs w:val="24"/>
        </w:rPr>
        <w:t xml:space="preserve">church, </w:t>
      </w:r>
      <w:r w:rsidRPr="003C1187">
        <w:rPr>
          <w:rFonts w:ascii="Arial" w:hAnsi="Arial" w:cs="Arial"/>
          <w:sz w:val="24"/>
          <w:szCs w:val="24"/>
        </w:rPr>
        <w:t>churchyard</w:t>
      </w:r>
      <w:r w:rsidR="00710BB1">
        <w:rPr>
          <w:rFonts w:ascii="Arial" w:hAnsi="Arial" w:cs="Arial"/>
          <w:sz w:val="24"/>
          <w:szCs w:val="24"/>
        </w:rPr>
        <w:t>,</w:t>
      </w:r>
      <w:r w:rsidRPr="003C1187">
        <w:rPr>
          <w:rFonts w:ascii="Arial" w:hAnsi="Arial" w:cs="Arial"/>
          <w:sz w:val="24"/>
          <w:szCs w:val="24"/>
        </w:rPr>
        <w:t xml:space="preserve"> </w:t>
      </w:r>
      <w:r>
        <w:rPr>
          <w:rFonts w:ascii="Arial" w:hAnsi="Arial" w:cs="Arial"/>
          <w:sz w:val="24"/>
          <w:szCs w:val="24"/>
        </w:rPr>
        <w:t>and</w:t>
      </w:r>
      <w:r w:rsidRPr="003C1187">
        <w:rPr>
          <w:rFonts w:ascii="Arial" w:hAnsi="Arial" w:cs="Arial"/>
          <w:sz w:val="24"/>
          <w:szCs w:val="24"/>
        </w:rPr>
        <w:t xml:space="preserve"> other local features, shading from the church or nearby </w:t>
      </w:r>
      <w:r w:rsidR="009B14DC">
        <w:rPr>
          <w:rFonts w:ascii="Arial" w:hAnsi="Arial" w:cs="Arial"/>
          <w:sz w:val="24"/>
          <w:szCs w:val="24"/>
        </w:rPr>
        <w:t>building</w:t>
      </w:r>
      <w:r w:rsidRPr="003C1187">
        <w:rPr>
          <w:rFonts w:ascii="Arial" w:hAnsi="Arial" w:cs="Arial"/>
          <w:sz w:val="24"/>
          <w:szCs w:val="24"/>
        </w:rPr>
        <w:t xml:space="preserve">s, </w:t>
      </w:r>
      <w:r w:rsidR="009B14DC">
        <w:rPr>
          <w:rFonts w:ascii="Arial" w:hAnsi="Arial" w:cs="Arial"/>
          <w:sz w:val="24"/>
          <w:szCs w:val="24"/>
        </w:rPr>
        <w:t xml:space="preserve">impact on </w:t>
      </w:r>
      <w:r w:rsidRPr="003C1187">
        <w:rPr>
          <w:rFonts w:ascii="Arial" w:hAnsi="Arial" w:cs="Arial"/>
          <w:sz w:val="24"/>
          <w:szCs w:val="24"/>
        </w:rPr>
        <w:t>wildflower grassland, the stability of structures such as headstones, box tombs, and churchyard walls, soil conditions</w:t>
      </w:r>
      <w:r w:rsidR="009B14DC">
        <w:rPr>
          <w:rFonts w:ascii="Arial" w:hAnsi="Arial" w:cs="Arial"/>
          <w:sz w:val="24"/>
          <w:szCs w:val="24"/>
        </w:rPr>
        <w:t>, and access for tree management</w:t>
      </w:r>
      <w:r w:rsidRPr="003C1187">
        <w:rPr>
          <w:rFonts w:ascii="Arial" w:hAnsi="Arial" w:cs="Arial"/>
          <w:sz w:val="24"/>
          <w:szCs w:val="24"/>
        </w:rPr>
        <w:t xml:space="preserve">.  </w:t>
      </w:r>
    </w:p>
    <w:p w14:paraId="28031B8F" w14:textId="77777777" w:rsidR="009B14DC" w:rsidRDefault="00492234" w:rsidP="00492234">
      <w:pPr>
        <w:ind w:left="266"/>
        <w:rPr>
          <w:rFonts w:ascii="Arial" w:hAnsi="Arial" w:cs="Arial"/>
          <w:sz w:val="24"/>
          <w:szCs w:val="24"/>
        </w:rPr>
      </w:pPr>
      <w:r w:rsidRPr="003C1187">
        <w:rPr>
          <w:rFonts w:ascii="Arial" w:hAnsi="Arial" w:cs="Arial"/>
          <w:sz w:val="24"/>
          <w:szCs w:val="24"/>
        </w:rPr>
        <w:t>The overall size, height, span</w:t>
      </w:r>
      <w:r>
        <w:rPr>
          <w:rFonts w:ascii="Arial" w:hAnsi="Arial" w:cs="Arial"/>
          <w:sz w:val="24"/>
          <w:szCs w:val="24"/>
        </w:rPr>
        <w:t>,</w:t>
      </w:r>
      <w:r w:rsidRPr="003C1187">
        <w:rPr>
          <w:rFonts w:ascii="Arial" w:hAnsi="Arial" w:cs="Arial"/>
          <w:sz w:val="24"/>
          <w:szCs w:val="24"/>
        </w:rPr>
        <w:t xml:space="preserve"> and root depth/spread of the proposed trees once mature should be a key consideration. </w:t>
      </w:r>
      <w:r w:rsidR="009B14DC">
        <w:rPr>
          <w:rFonts w:ascii="Arial" w:hAnsi="Arial" w:cs="Arial"/>
          <w:sz w:val="24"/>
          <w:szCs w:val="24"/>
        </w:rPr>
        <w:t>Make sure space is available to accommodate the tree when grown to full size. Or anticipate the management which may be needed, such as pollarding some lime trees. Consider who will maintain the tree/s and carry out formative watering/pruning so that they become well-established and thrive.</w:t>
      </w:r>
    </w:p>
    <w:p w14:paraId="6DB4E8F0" w14:textId="5DE0502A" w:rsidR="00492234" w:rsidRPr="003C1187" w:rsidRDefault="009B14DC" w:rsidP="00492234">
      <w:pPr>
        <w:ind w:left="266"/>
        <w:rPr>
          <w:rFonts w:ascii="Arial" w:hAnsi="Arial" w:cs="Arial"/>
          <w:sz w:val="24"/>
          <w:szCs w:val="24"/>
        </w:rPr>
      </w:pPr>
      <w:r>
        <w:rPr>
          <w:rFonts w:ascii="Arial" w:hAnsi="Arial" w:cs="Arial"/>
          <w:sz w:val="24"/>
          <w:szCs w:val="24"/>
        </w:rPr>
        <w:t>It is important that t</w:t>
      </w:r>
      <w:r w:rsidR="00492234" w:rsidRPr="003C1187">
        <w:rPr>
          <w:rFonts w:ascii="Arial" w:hAnsi="Arial" w:cs="Arial"/>
          <w:sz w:val="24"/>
          <w:szCs w:val="24"/>
        </w:rPr>
        <w:t>he overall effect and character required for the churchyard is considered. The local character of the churchyard and its setting</w:t>
      </w:r>
      <w:r w:rsidR="00492234">
        <w:rPr>
          <w:rFonts w:ascii="Arial" w:hAnsi="Arial" w:cs="Arial"/>
          <w:sz w:val="24"/>
          <w:szCs w:val="24"/>
        </w:rPr>
        <w:t>/surrounding landscape</w:t>
      </w:r>
      <w:r w:rsidR="00492234" w:rsidRPr="003C1187">
        <w:rPr>
          <w:rFonts w:ascii="Arial" w:hAnsi="Arial" w:cs="Arial"/>
          <w:sz w:val="24"/>
          <w:szCs w:val="24"/>
        </w:rPr>
        <w:t xml:space="preserve"> should help inform suitable tree species and the approach to planting.  </w:t>
      </w:r>
    </w:p>
    <w:p w14:paraId="07B7158C" w14:textId="52DB5212" w:rsidR="00492234" w:rsidRDefault="00492234" w:rsidP="00492234">
      <w:pPr>
        <w:ind w:left="266"/>
        <w:rPr>
          <w:rFonts w:ascii="Arial" w:hAnsi="Arial" w:cs="Arial"/>
          <w:sz w:val="24"/>
          <w:szCs w:val="24"/>
        </w:rPr>
      </w:pPr>
      <w:r w:rsidRPr="003C1187">
        <w:rPr>
          <w:rFonts w:ascii="Arial" w:hAnsi="Arial" w:cs="Arial"/>
          <w:sz w:val="24"/>
          <w:szCs w:val="24"/>
        </w:rPr>
        <w:t>The DAC is likely to support a well-designed plan where it can be shown that proposed trees will enhance the churchyard</w:t>
      </w:r>
      <w:r>
        <w:rPr>
          <w:rFonts w:ascii="Arial" w:hAnsi="Arial" w:cs="Arial"/>
          <w:sz w:val="24"/>
          <w:szCs w:val="24"/>
        </w:rPr>
        <w:t>,</w:t>
      </w:r>
      <w:r w:rsidRPr="003C1187">
        <w:rPr>
          <w:rFonts w:ascii="Arial" w:hAnsi="Arial" w:cs="Arial"/>
          <w:sz w:val="24"/>
          <w:szCs w:val="24"/>
        </w:rPr>
        <w:t xml:space="preserve"> and </w:t>
      </w:r>
      <w:r>
        <w:rPr>
          <w:rFonts w:ascii="Arial" w:hAnsi="Arial" w:cs="Arial"/>
          <w:sz w:val="24"/>
          <w:szCs w:val="24"/>
        </w:rPr>
        <w:t>where</w:t>
      </w:r>
      <w:r w:rsidRPr="003C1187">
        <w:rPr>
          <w:rFonts w:ascii="Arial" w:hAnsi="Arial" w:cs="Arial"/>
          <w:sz w:val="24"/>
          <w:szCs w:val="24"/>
        </w:rPr>
        <w:t xml:space="preserve"> there is suitable space available.  </w:t>
      </w:r>
    </w:p>
    <w:p w14:paraId="42E84B70" w14:textId="77777777" w:rsidR="00B718D9" w:rsidRPr="003C1187" w:rsidRDefault="00B718D9" w:rsidP="00492234">
      <w:pPr>
        <w:ind w:left="266"/>
        <w:rPr>
          <w:rFonts w:ascii="Arial" w:hAnsi="Arial" w:cs="Arial"/>
          <w:sz w:val="24"/>
          <w:szCs w:val="24"/>
        </w:rPr>
      </w:pPr>
    </w:p>
    <w:p w14:paraId="15C26119" w14:textId="7DBDFE00" w:rsidR="00492234" w:rsidRPr="003C1187" w:rsidRDefault="00492234" w:rsidP="00492234">
      <w:pPr>
        <w:pStyle w:val="ListParagraph"/>
        <w:numPr>
          <w:ilvl w:val="0"/>
          <w:numId w:val="1"/>
        </w:numPr>
        <w:spacing w:after="0" w:line="240" w:lineRule="auto"/>
        <w:ind w:left="266" w:hanging="304"/>
        <w:rPr>
          <w:rFonts w:ascii="Arial" w:hAnsi="Arial" w:cs="Arial"/>
          <w:b/>
          <w:bCs/>
          <w:color w:val="1F3864" w:themeColor="accent1" w:themeShade="80"/>
          <w:sz w:val="24"/>
          <w:szCs w:val="24"/>
        </w:rPr>
      </w:pPr>
      <w:r w:rsidRPr="003C1187">
        <w:rPr>
          <w:rFonts w:ascii="Arial" w:hAnsi="Arial" w:cs="Arial"/>
          <w:b/>
          <w:bCs/>
          <w:color w:val="1F3864" w:themeColor="accent1" w:themeShade="80"/>
          <w:sz w:val="24"/>
          <w:szCs w:val="24"/>
          <w:u w:val="single"/>
        </w:rPr>
        <w:t>Photographs of the area</w:t>
      </w:r>
      <w:r w:rsidRPr="003C1187">
        <w:rPr>
          <w:rFonts w:ascii="Arial" w:hAnsi="Arial" w:cs="Arial"/>
          <w:b/>
          <w:bCs/>
          <w:color w:val="1F3864" w:themeColor="accent1" w:themeShade="80"/>
          <w:sz w:val="24"/>
          <w:szCs w:val="24"/>
        </w:rPr>
        <w:t xml:space="preserve"> to be planted, including any </w:t>
      </w:r>
      <w:r>
        <w:rPr>
          <w:rFonts w:ascii="Arial" w:hAnsi="Arial" w:cs="Arial"/>
          <w:b/>
          <w:bCs/>
          <w:color w:val="1F3864" w:themeColor="accent1" w:themeShade="80"/>
          <w:sz w:val="24"/>
          <w:szCs w:val="24"/>
        </w:rPr>
        <w:t xml:space="preserve">established </w:t>
      </w:r>
      <w:r w:rsidRPr="003C1187">
        <w:rPr>
          <w:rFonts w:ascii="Arial" w:hAnsi="Arial" w:cs="Arial"/>
          <w:b/>
          <w:bCs/>
          <w:color w:val="1F3864" w:themeColor="accent1" w:themeShade="80"/>
          <w:sz w:val="24"/>
          <w:szCs w:val="24"/>
        </w:rPr>
        <w:t xml:space="preserve">trees or shrubs </w:t>
      </w:r>
      <w:r w:rsidR="00C04E40">
        <w:rPr>
          <w:rFonts w:ascii="Arial" w:hAnsi="Arial" w:cs="Arial"/>
          <w:b/>
          <w:bCs/>
          <w:color w:val="1F3864" w:themeColor="accent1" w:themeShade="80"/>
          <w:sz w:val="24"/>
          <w:szCs w:val="24"/>
        </w:rPr>
        <w:t>might also assist</w:t>
      </w:r>
      <w:r w:rsidRPr="003C1187">
        <w:rPr>
          <w:rFonts w:ascii="Arial" w:hAnsi="Arial" w:cs="Arial"/>
          <w:b/>
          <w:bCs/>
          <w:color w:val="1F3864" w:themeColor="accent1" w:themeShade="80"/>
          <w:sz w:val="24"/>
          <w:szCs w:val="24"/>
        </w:rPr>
        <w:t xml:space="preserve"> </w:t>
      </w:r>
      <w:r>
        <w:rPr>
          <w:rFonts w:ascii="Arial" w:hAnsi="Arial" w:cs="Arial"/>
          <w:b/>
          <w:bCs/>
          <w:color w:val="1F3864" w:themeColor="accent1" w:themeShade="80"/>
          <w:sz w:val="24"/>
          <w:szCs w:val="24"/>
        </w:rPr>
        <w:t>your</w:t>
      </w:r>
      <w:r w:rsidRPr="003C1187">
        <w:rPr>
          <w:rFonts w:ascii="Arial" w:hAnsi="Arial" w:cs="Arial"/>
          <w:b/>
          <w:bCs/>
          <w:color w:val="1F3864" w:themeColor="accent1" w:themeShade="80"/>
          <w:sz w:val="24"/>
          <w:szCs w:val="24"/>
        </w:rPr>
        <w:t xml:space="preserve"> application  </w:t>
      </w:r>
    </w:p>
    <w:p w14:paraId="5A30F156" w14:textId="5FB3C677" w:rsidR="00492234" w:rsidRDefault="00492234" w:rsidP="00492234">
      <w:pPr>
        <w:ind w:firstLine="266"/>
      </w:pPr>
    </w:p>
    <w:p w14:paraId="0ED1A2C4" w14:textId="1275B7E8" w:rsidR="009F07A8" w:rsidRPr="009F07A8" w:rsidRDefault="009F07A8" w:rsidP="00492234">
      <w:pPr>
        <w:ind w:firstLine="266"/>
        <w:rPr>
          <w:rFonts w:ascii="Arial" w:hAnsi="Arial" w:cs="Arial"/>
          <w:b/>
          <w:bCs/>
          <w:color w:val="44546A" w:themeColor="text2"/>
          <w:sz w:val="24"/>
          <w:szCs w:val="24"/>
        </w:rPr>
      </w:pPr>
      <w:r w:rsidRPr="009F07A8">
        <w:rPr>
          <w:rFonts w:ascii="Arial" w:hAnsi="Arial" w:cs="Arial"/>
          <w:b/>
          <w:bCs/>
          <w:color w:val="44546A" w:themeColor="text2"/>
          <w:sz w:val="24"/>
          <w:szCs w:val="24"/>
        </w:rPr>
        <w:t>Closed Churchyards</w:t>
      </w:r>
    </w:p>
    <w:p w14:paraId="18610923" w14:textId="48A5C4D1" w:rsidR="009F07A8" w:rsidRPr="009F07A8" w:rsidRDefault="009F07A8" w:rsidP="009F07A8">
      <w:pPr>
        <w:pStyle w:val="xmsolistparagraph"/>
        <w:spacing w:before="0" w:beforeAutospacing="0" w:after="0" w:afterAutospacing="0"/>
        <w:ind w:left="266"/>
        <w:rPr>
          <w:rFonts w:ascii="Arial" w:eastAsia="Times New Roman" w:hAnsi="Arial" w:cs="Arial"/>
          <w:sz w:val="24"/>
          <w:szCs w:val="24"/>
        </w:rPr>
      </w:pPr>
      <w:r w:rsidRPr="009F07A8">
        <w:rPr>
          <w:rFonts w:ascii="Arial" w:eastAsia="Times New Roman" w:hAnsi="Arial" w:cs="Arial"/>
          <w:sz w:val="24"/>
          <w:szCs w:val="24"/>
        </w:rPr>
        <w:t xml:space="preserve">A closed churchyard remains subject to faculty jurisdiction yet often, responsibility for </w:t>
      </w:r>
      <w:r w:rsidR="00BC3BF1">
        <w:rPr>
          <w:rFonts w:ascii="Arial" w:eastAsia="Times New Roman" w:hAnsi="Arial" w:cs="Arial"/>
          <w:sz w:val="24"/>
          <w:szCs w:val="24"/>
        </w:rPr>
        <w:t>its</w:t>
      </w:r>
      <w:r w:rsidRPr="009F07A8">
        <w:rPr>
          <w:rFonts w:ascii="Arial" w:eastAsia="Times New Roman" w:hAnsi="Arial" w:cs="Arial"/>
          <w:sz w:val="24"/>
          <w:szCs w:val="24"/>
        </w:rPr>
        <w:t xml:space="preserve"> maintenance has been transferred by the PCC to the local authority (the parish, town, or district council). In such cases, the DAC recommends that the PCC consults with the local authority </w:t>
      </w:r>
      <w:r w:rsidR="00710BB1">
        <w:rPr>
          <w:rFonts w:ascii="Arial" w:eastAsia="Times New Roman" w:hAnsi="Arial" w:cs="Arial"/>
          <w:sz w:val="24"/>
          <w:szCs w:val="24"/>
        </w:rPr>
        <w:t xml:space="preserve">before making an application </w:t>
      </w:r>
      <w:r w:rsidRPr="009F07A8">
        <w:rPr>
          <w:rFonts w:ascii="Arial" w:eastAsia="Times New Roman" w:hAnsi="Arial" w:cs="Arial"/>
          <w:sz w:val="24"/>
          <w:szCs w:val="24"/>
        </w:rPr>
        <w:t xml:space="preserve">to ensure that the planting of a new tree/s does not cause a maintenance issue.    </w:t>
      </w:r>
    </w:p>
    <w:p w14:paraId="00B499B4" w14:textId="77777777" w:rsidR="009F07A8" w:rsidRDefault="009F07A8" w:rsidP="00223F6C"/>
    <w:p w14:paraId="5B084983" w14:textId="6CCBC0E3" w:rsidR="00492234" w:rsidRPr="003C1187" w:rsidRDefault="00492234" w:rsidP="009F07A8">
      <w:pPr>
        <w:rPr>
          <w:rFonts w:ascii="Arial" w:hAnsi="Arial" w:cs="Arial"/>
          <w:sz w:val="24"/>
          <w:szCs w:val="24"/>
        </w:rPr>
      </w:pPr>
      <w:r w:rsidRPr="003C1187">
        <w:rPr>
          <w:rFonts w:ascii="Arial" w:hAnsi="Arial" w:cs="Arial"/>
          <w:sz w:val="24"/>
          <w:szCs w:val="24"/>
        </w:rPr>
        <w:lastRenderedPageBreak/>
        <w:t>Please refer to the following websites for further information</w:t>
      </w:r>
      <w:r>
        <w:rPr>
          <w:rFonts w:ascii="Arial" w:hAnsi="Arial" w:cs="Arial"/>
          <w:sz w:val="24"/>
          <w:szCs w:val="24"/>
        </w:rPr>
        <w:t>,</w:t>
      </w:r>
      <w:r w:rsidRPr="003C1187">
        <w:rPr>
          <w:rFonts w:ascii="Arial" w:hAnsi="Arial" w:cs="Arial"/>
          <w:sz w:val="24"/>
          <w:szCs w:val="24"/>
        </w:rPr>
        <w:t xml:space="preserve"> and </w:t>
      </w:r>
      <w:r>
        <w:rPr>
          <w:rFonts w:ascii="Arial" w:hAnsi="Arial" w:cs="Arial"/>
          <w:sz w:val="24"/>
          <w:szCs w:val="24"/>
        </w:rPr>
        <w:t>for advice on</w:t>
      </w:r>
      <w:r w:rsidRPr="003C1187">
        <w:rPr>
          <w:rFonts w:ascii="Arial" w:hAnsi="Arial" w:cs="Arial"/>
          <w:sz w:val="24"/>
          <w:szCs w:val="24"/>
        </w:rPr>
        <w:t xml:space="preserve"> caring for trees </w:t>
      </w:r>
      <w:r>
        <w:rPr>
          <w:rFonts w:ascii="Arial" w:hAnsi="Arial" w:cs="Arial"/>
          <w:sz w:val="24"/>
          <w:szCs w:val="24"/>
        </w:rPr>
        <w:t xml:space="preserve">in </w:t>
      </w:r>
      <w:r w:rsidRPr="003C1187">
        <w:rPr>
          <w:rFonts w:ascii="Arial" w:hAnsi="Arial" w:cs="Arial"/>
          <w:sz w:val="24"/>
          <w:szCs w:val="24"/>
        </w:rPr>
        <w:t>general:</w:t>
      </w:r>
    </w:p>
    <w:p w14:paraId="67F913C2" w14:textId="77777777" w:rsidR="00492234" w:rsidRPr="003C1187" w:rsidRDefault="00492234" w:rsidP="00492234">
      <w:pPr>
        <w:spacing w:after="0" w:line="240" w:lineRule="auto"/>
        <w:rPr>
          <w:rFonts w:ascii="Arial" w:hAnsi="Arial" w:cs="Arial"/>
          <w:sz w:val="24"/>
          <w:szCs w:val="24"/>
        </w:rPr>
      </w:pPr>
      <w:r w:rsidRPr="003C1187">
        <w:rPr>
          <w:rFonts w:ascii="Arial" w:hAnsi="Arial" w:cs="Arial"/>
          <w:b/>
          <w:bCs/>
          <w:sz w:val="24"/>
          <w:szCs w:val="24"/>
        </w:rPr>
        <w:t>Church of England website</w:t>
      </w:r>
      <w:r w:rsidRPr="003C1187">
        <w:rPr>
          <w:rFonts w:ascii="Arial" w:hAnsi="Arial" w:cs="Arial"/>
          <w:sz w:val="24"/>
          <w:szCs w:val="24"/>
        </w:rPr>
        <w:t xml:space="preserve"> &gt; Resources &gt; Church Care &gt; Advice &amp; Guidance…</w:t>
      </w:r>
    </w:p>
    <w:p w14:paraId="5977EC44" w14:textId="77777777" w:rsidR="00492234" w:rsidRPr="003C1187" w:rsidRDefault="002F6CDE" w:rsidP="00492234">
      <w:pPr>
        <w:rPr>
          <w:rFonts w:ascii="Arial" w:hAnsi="Arial" w:cs="Arial"/>
          <w:sz w:val="24"/>
          <w:szCs w:val="24"/>
        </w:rPr>
      </w:pPr>
      <w:hyperlink r:id="rId6" w:history="1">
        <w:r w:rsidR="00492234" w:rsidRPr="003C1187">
          <w:rPr>
            <w:rStyle w:val="Hyperlink"/>
            <w:rFonts w:ascii="Arial" w:hAnsi="Arial" w:cs="Arial"/>
            <w:sz w:val="24"/>
            <w:szCs w:val="24"/>
          </w:rPr>
          <w:t>https://www.churchofengland.org/resources/churchcare/advice-and-guidance-church-</w:t>
        </w:r>
      </w:hyperlink>
    </w:p>
    <w:p w14:paraId="68AFD108" w14:textId="77777777" w:rsidR="00492234" w:rsidRPr="003C1187" w:rsidRDefault="00492234" w:rsidP="00492234">
      <w:pPr>
        <w:spacing w:after="0" w:line="240" w:lineRule="auto"/>
        <w:rPr>
          <w:rFonts w:ascii="Arial" w:hAnsi="Arial" w:cs="Arial"/>
          <w:sz w:val="24"/>
          <w:szCs w:val="24"/>
        </w:rPr>
      </w:pPr>
      <w:r w:rsidRPr="003C1187">
        <w:rPr>
          <w:rFonts w:ascii="Arial" w:hAnsi="Arial" w:cs="Arial"/>
          <w:b/>
          <w:bCs/>
          <w:sz w:val="24"/>
          <w:szCs w:val="24"/>
        </w:rPr>
        <w:t>Caring for Gods Acre website</w:t>
      </w:r>
      <w:r w:rsidRPr="003C1187">
        <w:rPr>
          <w:rFonts w:ascii="Arial" w:hAnsi="Arial" w:cs="Arial"/>
          <w:sz w:val="24"/>
          <w:szCs w:val="24"/>
        </w:rPr>
        <w:t>…</w:t>
      </w:r>
    </w:p>
    <w:p w14:paraId="3BF30210" w14:textId="77777777" w:rsidR="00492234" w:rsidRPr="003C1187" w:rsidRDefault="002F6CDE" w:rsidP="00492234">
      <w:pPr>
        <w:rPr>
          <w:rFonts w:ascii="Arial" w:hAnsi="Arial" w:cs="Arial"/>
          <w:sz w:val="24"/>
          <w:szCs w:val="24"/>
        </w:rPr>
      </w:pPr>
      <w:hyperlink r:id="rId7" w:history="1">
        <w:r w:rsidR="00492234" w:rsidRPr="003C1187">
          <w:rPr>
            <w:rStyle w:val="Hyperlink"/>
            <w:rFonts w:ascii="Arial" w:hAnsi="Arial" w:cs="Arial"/>
            <w:sz w:val="24"/>
            <w:szCs w:val="24"/>
          </w:rPr>
          <w:t>https://www.caringforgodsacre.org.uk/</w:t>
        </w:r>
      </w:hyperlink>
    </w:p>
    <w:p w14:paraId="74A2F7B3" w14:textId="77777777" w:rsidR="00492234" w:rsidRPr="003C1187" w:rsidRDefault="00492234" w:rsidP="00492234">
      <w:pPr>
        <w:spacing w:after="0" w:line="240" w:lineRule="auto"/>
        <w:rPr>
          <w:rFonts w:ascii="Arial" w:hAnsi="Arial" w:cs="Arial"/>
          <w:sz w:val="24"/>
          <w:szCs w:val="24"/>
        </w:rPr>
      </w:pPr>
      <w:r w:rsidRPr="003C1187">
        <w:rPr>
          <w:rFonts w:ascii="Arial" w:hAnsi="Arial" w:cs="Arial"/>
          <w:b/>
          <w:bCs/>
          <w:sz w:val="24"/>
          <w:szCs w:val="24"/>
        </w:rPr>
        <w:t>Woodland Trust</w:t>
      </w:r>
      <w:r w:rsidRPr="003C1187">
        <w:rPr>
          <w:rFonts w:ascii="Arial" w:hAnsi="Arial" w:cs="Arial"/>
          <w:sz w:val="24"/>
          <w:szCs w:val="24"/>
        </w:rPr>
        <w:t xml:space="preserve"> &gt; plant-trees &gt; advice &gt; choose…</w:t>
      </w:r>
    </w:p>
    <w:p w14:paraId="2B0590B4" w14:textId="77777777" w:rsidR="00492234" w:rsidRPr="003C1187" w:rsidRDefault="002F6CDE" w:rsidP="00492234">
      <w:pPr>
        <w:spacing w:after="0" w:line="240" w:lineRule="auto"/>
        <w:rPr>
          <w:rFonts w:ascii="Arial" w:hAnsi="Arial" w:cs="Arial"/>
          <w:sz w:val="24"/>
          <w:szCs w:val="24"/>
        </w:rPr>
      </w:pPr>
      <w:hyperlink r:id="rId8" w:history="1">
        <w:r w:rsidR="00492234" w:rsidRPr="003C1187">
          <w:rPr>
            <w:rStyle w:val="Hyperlink"/>
            <w:rFonts w:ascii="Arial" w:hAnsi="Arial" w:cs="Arial"/>
            <w:sz w:val="24"/>
            <w:szCs w:val="24"/>
          </w:rPr>
          <w:t>https://www.woodlandtrust.org.uk/plant-trees/advice/choose/</w:t>
        </w:r>
      </w:hyperlink>
    </w:p>
    <w:p w14:paraId="1F63A293" w14:textId="7EF74EE1" w:rsidR="00D141CB" w:rsidRPr="00D141CB" w:rsidRDefault="00D141CB" w:rsidP="009F07A8">
      <w:pPr>
        <w:rPr>
          <w:color w:val="FF0000"/>
        </w:rPr>
      </w:pPr>
    </w:p>
    <w:sectPr w:rsidR="00D141CB" w:rsidRPr="00D14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048BD"/>
    <w:multiLevelType w:val="multilevel"/>
    <w:tmpl w:val="62364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7775E8"/>
    <w:multiLevelType w:val="hybridMultilevel"/>
    <w:tmpl w:val="3294DC08"/>
    <w:lvl w:ilvl="0" w:tplc="DD662CF4">
      <w:start w:val="1"/>
      <w:numFmt w:val="bullet"/>
      <w:lvlText w:val=""/>
      <w:lvlJc w:val="left"/>
      <w:pPr>
        <w:ind w:left="720" w:hanging="360"/>
      </w:pPr>
      <w:rPr>
        <w:rFonts w:ascii="Symbol" w:hAnsi="Symbol" w:hint="default"/>
        <w:color w:val="385623" w:themeColor="accent6" w:themeShade="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34"/>
    <w:rsid w:val="00223F6C"/>
    <w:rsid w:val="002F6CDE"/>
    <w:rsid w:val="003A154C"/>
    <w:rsid w:val="00492234"/>
    <w:rsid w:val="00710BB1"/>
    <w:rsid w:val="0081627F"/>
    <w:rsid w:val="009B14DC"/>
    <w:rsid w:val="009F07A8"/>
    <w:rsid w:val="00B718D9"/>
    <w:rsid w:val="00BC3BF1"/>
    <w:rsid w:val="00C04E40"/>
    <w:rsid w:val="00D141CB"/>
    <w:rsid w:val="00D8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31E"/>
  <w15:chartTrackingRefBased/>
  <w15:docId w15:val="{3008552A-F8EA-4B22-9698-AFC8FD1E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2234"/>
    <w:rPr>
      <w:i/>
      <w:iCs/>
    </w:rPr>
  </w:style>
  <w:style w:type="character" w:styleId="Strong">
    <w:name w:val="Strong"/>
    <w:basedOn w:val="DefaultParagraphFont"/>
    <w:uiPriority w:val="22"/>
    <w:qFormat/>
    <w:rsid w:val="00492234"/>
    <w:rPr>
      <w:b/>
      <w:bCs/>
    </w:rPr>
  </w:style>
  <w:style w:type="character" w:styleId="Hyperlink">
    <w:name w:val="Hyperlink"/>
    <w:basedOn w:val="DefaultParagraphFont"/>
    <w:uiPriority w:val="99"/>
    <w:unhideWhenUsed/>
    <w:rsid w:val="00492234"/>
    <w:rPr>
      <w:color w:val="0563C1" w:themeColor="hyperlink"/>
      <w:u w:val="single"/>
    </w:rPr>
  </w:style>
  <w:style w:type="paragraph" w:styleId="ListParagraph">
    <w:name w:val="List Paragraph"/>
    <w:basedOn w:val="Normal"/>
    <w:uiPriority w:val="34"/>
    <w:qFormat/>
    <w:rsid w:val="00492234"/>
    <w:pPr>
      <w:ind w:left="720"/>
      <w:contextualSpacing/>
    </w:pPr>
  </w:style>
  <w:style w:type="character" w:styleId="UnresolvedMention">
    <w:name w:val="Unresolved Mention"/>
    <w:basedOn w:val="DefaultParagraphFont"/>
    <w:uiPriority w:val="99"/>
    <w:semiHidden/>
    <w:unhideWhenUsed/>
    <w:rsid w:val="00492234"/>
    <w:rPr>
      <w:color w:val="605E5C"/>
      <w:shd w:val="clear" w:color="auto" w:fill="E1DFDD"/>
    </w:rPr>
  </w:style>
  <w:style w:type="paragraph" w:customStyle="1" w:styleId="xmsolistparagraph">
    <w:name w:val="x_msolistparagraph"/>
    <w:basedOn w:val="Normal"/>
    <w:rsid w:val="00B718D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087">
      <w:bodyDiv w:val="1"/>
      <w:marLeft w:val="0"/>
      <w:marRight w:val="0"/>
      <w:marTop w:val="0"/>
      <w:marBottom w:val="0"/>
      <w:divBdr>
        <w:top w:val="none" w:sz="0" w:space="0" w:color="auto"/>
        <w:left w:val="none" w:sz="0" w:space="0" w:color="auto"/>
        <w:bottom w:val="none" w:sz="0" w:space="0" w:color="auto"/>
        <w:right w:val="none" w:sz="0" w:space="0" w:color="auto"/>
      </w:divBdr>
    </w:div>
    <w:div w:id="3729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dlandtrust.org.uk/plant-trees/advice/choose/" TargetMode="External"/><Relationship Id="rId3" Type="http://schemas.openxmlformats.org/officeDocument/2006/relationships/settings" Target="settings.xml"/><Relationship Id="rId7" Type="http://schemas.openxmlformats.org/officeDocument/2006/relationships/hyperlink" Target="https://www.caringforgodsac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resources/churchcare/advice-and-guidance-church-" TargetMode="External"/><Relationship Id="rId5" Type="http://schemas.openxmlformats.org/officeDocument/2006/relationships/hyperlink" Target="https://www.churchofengland.org/resources/churchcare/advice-and-guidance-chu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Hodgson</dc:creator>
  <cp:keywords/>
  <dc:description/>
  <cp:lastModifiedBy>Charlotte Hodgson</cp:lastModifiedBy>
  <cp:revision>4</cp:revision>
  <dcterms:created xsi:type="dcterms:W3CDTF">2021-10-07T14:32:00Z</dcterms:created>
  <dcterms:modified xsi:type="dcterms:W3CDTF">2021-10-08T09:13:00Z</dcterms:modified>
</cp:coreProperties>
</file>