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361B2" w14:textId="44D85DE9" w:rsidR="00D94885" w:rsidRDefault="00D94885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7777777" w:rsidR="00DB7980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 3           Term: Autumn 1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7593F16C" w:rsidR="00D94885" w:rsidRPr="00D94885" w:rsidRDefault="00D94885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D94885">
              <w:rPr>
                <w:rFonts w:cs="Tahoma"/>
                <w:b/>
                <w:bCs/>
                <w:sz w:val="36"/>
                <w:szCs w:val="32"/>
              </w:rPr>
              <w:t>How do Christians show that ‘reconciliation’ with God and other people is important?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42B410B6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will be able to talk about reconciliation is terms of </w:t>
            </w:r>
            <w:r w:rsidRPr="006F02FA">
              <w:rPr>
                <w:rFonts w:cs="Tahoma"/>
                <w:b/>
                <w:bCs/>
              </w:rPr>
              <w:t>fixing</w:t>
            </w:r>
            <w:r>
              <w:rPr>
                <w:rFonts w:cs="Tahoma"/>
              </w:rPr>
              <w:t xml:space="preserve"> what is broken.  They may </w:t>
            </w:r>
            <w:r w:rsidRPr="006F02FA">
              <w:rPr>
                <w:rFonts w:cs="Tahoma"/>
                <w:b/>
                <w:bCs/>
              </w:rPr>
              <w:t>refer to their own experience</w:t>
            </w:r>
            <w:r>
              <w:rPr>
                <w:rFonts w:cs="Tahoma"/>
              </w:rPr>
              <w:t xml:space="preserve"> of reconciling with others.  With some prompting they may </w:t>
            </w:r>
            <w:r w:rsidRPr="006F02FA">
              <w:rPr>
                <w:rFonts w:cs="Tahoma"/>
                <w:b/>
                <w:bCs/>
              </w:rPr>
              <w:t>remember</w:t>
            </w:r>
            <w:r>
              <w:rPr>
                <w:rFonts w:cs="Tahoma"/>
              </w:rPr>
              <w:t xml:space="preserve"> some of the stories in the Bible Jesus told.  They may be able to </w:t>
            </w:r>
            <w:r w:rsidRPr="006F02FA">
              <w:rPr>
                <w:rFonts w:cs="Tahoma"/>
                <w:b/>
                <w:bCs/>
              </w:rPr>
              <w:t>recall</w:t>
            </w:r>
            <w:r>
              <w:rPr>
                <w:rFonts w:cs="Tahoma"/>
              </w:rPr>
              <w:t xml:space="preserve"> that Christians want to be peacemakers, but may not be able to explain why or connect this to the example of Jesus.</w:t>
            </w:r>
          </w:p>
          <w:p w14:paraId="10F1EB8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2EB6D76C" w14:textId="56DF3B10" w:rsidR="00D94885" w:rsidRPr="00853E42" w:rsidRDefault="00E1068D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Pupils working at an expected level will be able to e</w:t>
            </w:r>
            <w:r w:rsidR="00D94885" w:rsidRPr="00853E42">
              <w:rPr>
                <w:rFonts w:eastAsia="Times New Roman" w:cs="Tahoma"/>
                <w:iCs/>
                <w:szCs w:val="20"/>
              </w:rPr>
              <w:t xml:space="preserve">xplain that reconciliation means </w:t>
            </w:r>
            <w:r w:rsidR="00D94885" w:rsidRPr="00853E42">
              <w:rPr>
                <w:rFonts w:eastAsia="Times New Roman" w:cs="Tahoma"/>
                <w:b/>
                <w:bCs/>
                <w:iCs/>
                <w:szCs w:val="20"/>
              </w:rPr>
              <w:t>mending a broken relationship</w:t>
            </w:r>
            <w:r w:rsidR="00D94885" w:rsidRPr="00853E42">
              <w:rPr>
                <w:rFonts w:eastAsia="Times New Roman" w:cs="Tahoma"/>
                <w:iCs/>
                <w:szCs w:val="20"/>
              </w:rPr>
              <w:t>.</w:t>
            </w:r>
            <w:r>
              <w:rPr>
                <w:rFonts w:eastAsia="Times New Roman" w:cs="Tahoma"/>
                <w:iCs/>
                <w:szCs w:val="20"/>
              </w:rPr>
              <w:t xml:space="preserve"> They will unde</w:t>
            </w:r>
            <w:r w:rsidR="00D94885" w:rsidRPr="00853E42">
              <w:rPr>
                <w:rFonts w:eastAsia="Times New Roman" w:cs="Tahoma"/>
                <w:iCs/>
                <w:szCs w:val="20"/>
              </w:rPr>
              <w:t xml:space="preserve">rstand that Christians learn about reconciliation from the Bible through </w:t>
            </w:r>
            <w:r w:rsidR="00D94885" w:rsidRPr="00853E42">
              <w:rPr>
                <w:rFonts w:eastAsia="Times New Roman" w:cs="Tahoma"/>
                <w:b/>
                <w:bCs/>
                <w:iCs/>
                <w:szCs w:val="20"/>
              </w:rPr>
              <w:t>stories Jesus told</w:t>
            </w:r>
            <w:r w:rsidR="00D94885" w:rsidRPr="00853E42">
              <w:rPr>
                <w:rFonts w:eastAsia="Times New Roman" w:cs="Tahoma"/>
                <w:iCs/>
                <w:szCs w:val="20"/>
              </w:rPr>
              <w:t xml:space="preserve"> such as the prodigal son.</w:t>
            </w:r>
            <w:r>
              <w:rPr>
                <w:rFonts w:eastAsia="Times New Roman" w:cs="Tahoma"/>
                <w:iCs/>
                <w:szCs w:val="20"/>
              </w:rPr>
              <w:t xml:space="preserve"> They extend their knowledge to understanding the importance of asking God for </w:t>
            </w:r>
            <w:r w:rsidR="00946C27">
              <w:rPr>
                <w:rFonts w:eastAsia="Times New Roman" w:cs="Tahoma"/>
                <w:iCs/>
                <w:szCs w:val="20"/>
              </w:rPr>
              <w:t>forgiveness from sin</w:t>
            </w:r>
            <w:r w:rsidR="00D94885" w:rsidRPr="00853E42">
              <w:rPr>
                <w:rFonts w:eastAsia="Times New Roman" w:cs="Tahoma"/>
                <w:iCs/>
                <w:szCs w:val="20"/>
              </w:rPr>
              <w:t xml:space="preserve">.  </w:t>
            </w:r>
          </w:p>
          <w:p w14:paraId="377325F3" w14:textId="720F78EF" w:rsidR="00D94885" w:rsidRPr="00853E42" w:rsidRDefault="00B05C0A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they can e</w:t>
            </w:r>
            <w:r w:rsidR="00D94885" w:rsidRPr="00853E42">
              <w:rPr>
                <w:rFonts w:eastAsia="Times New Roman" w:cs="Tahoma"/>
                <w:b/>
                <w:bCs/>
                <w:iCs/>
                <w:szCs w:val="20"/>
              </w:rPr>
              <w:t>xplain that Christians believe God wants them to be peacemakers based on the example of Jesus</w:t>
            </w:r>
            <w:r w:rsidR="00D94885" w:rsidRPr="00853E42">
              <w:rPr>
                <w:rFonts w:eastAsia="Times New Roman" w:cs="Tahoma"/>
                <w:iCs/>
                <w:szCs w:val="20"/>
              </w:rPr>
              <w:t>.</w:t>
            </w:r>
          </w:p>
          <w:p w14:paraId="57839B57" w14:textId="77777777" w:rsidR="00D94885" w:rsidRPr="00C12CB9" w:rsidRDefault="00D94885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7EA540D0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have an excellent grasp of the complexities and </w:t>
            </w:r>
            <w:r w:rsidRPr="000B2469">
              <w:rPr>
                <w:rFonts w:cs="Tahoma"/>
                <w:b/>
                <w:bCs/>
              </w:rPr>
              <w:t>challenges of reconciliation</w:t>
            </w:r>
            <w:r>
              <w:rPr>
                <w:rFonts w:cs="Tahoma"/>
              </w:rPr>
              <w:t xml:space="preserve">.  They </w:t>
            </w:r>
            <w:r w:rsidR="002F523C">
              <w:rPr>
                <w:rFonts w:cs="Tahoma"/>
              </w:rPr>
              <w:t>can apply these to situations outside of the RE classroom.</w:t>
            </w:r>
            <w:r>
              <w:rPr>
                <w:rFonts w:cs="Tahoma"/>
              </w:rPr>
              <w:t xml:space="preserve">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105967"/>
    <w:rsid w:val="002534B8"/>
    <w:rsid w:val="002F523C"/>
    <w:rsid w:val="003C6D78"/>
    <w:rsid w:val="005A405D"/>
    <w:rsid w:val="005B0FEC"/>
    <w:rsid w:val="00946C27"/>
    <w:rsid w:val="00A86862"/>
    <w:rsid w:val="00AA64F3"/>
    <w:rsid w:val="00AC025B"/>
    <w:rsid w:val="00B05C0A"/>
    <w:rsid w:val="00B5752E"/>
    <w:rsid w:val="00D16DF8"/>
    <w:rsid w:val="00D94885"/>
    <w:rsid w:val="00DB7980"/>
    <w:rsid w:val="00DC7C78"/>
    <w:rsid w:val="00E1068D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11</cp:revision>
  <dcterms:created xsi:type="dcterms:W3CDTF">2015-11-27T16:38:00Z</dcterms:created>
  <dcterms:modified xsi:type="dcterms:W3CDTF">2021-03-29T11:48:00Z</dcterms:modified>
</cp:coreProperties>
</file>