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69819641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52627B">
              <w:rPr>
                <w:rFonts w:cs="Tahoma"/>
                <w:b/>
                <w:bCs/>
              </w:rPr>
              <w:t>Y</w:t>
            </w:r>
            <w:r w:rsidR="00CF6D38">
              <w:rPr>
                <w:rFonts w:cs="Tahoma"/>
                <w:b/>
                <w:bCs/>
              </w:rPr>
              <w:t>4</w:t>
            </w:r>
            <w:r>
              <w:rPr>
                <w:rFonts w:cs="Tahoma"/>
                <w:b/>
                <w:bCs/>
              </w:rPr>
              <w:t xml:space="preserve">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 xml:space="preserve">Spring </w:t>
            </w:r>
            <w:r w:rsidR="00376599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7B20E7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7153E85E" w:rsidR="007B20E7" w:rsidRPr="00376599" w:rsidRDefault="00724A82" w:rsidP="007B20E7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724A82">
              <w:rPr>
                <w:b/>
                <w:bCs/>
                <w:sz w:val="36"/>
                <w:szCs w:val="32"/>
              </w:rPr>
              <w:t>How does the teaching of the gurus move Sikhs from dark to light?</w:t>
            </w:r>
          </w:p>
        </w:tc>
      </w:tr>
      <w:tr w:rsidR="00CE4B75" w14:paraId="3BF2D4AE" w14:textId="77777777" w:rsidTr="00D94885">
        <w:tc>
          <w:tcPr>
            <w:tcW w:w="10456" w:type="dxa"/>
            <w:gridSpan w:val="3"/>
          </w:tcPr>
          <w:p w14:paraId="0B75A976" w14:textId="4BD595B9" w:rsidR="00CE4B75" w:rsidRPr="00F34D8B" w:rsidRDefault="00376599" w:rsidP="00CE4B75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376599"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78D6F1A9" w14:textId="6F8A0962" w:rsidR="0096398F" w:rsidRDefault="00F60790" w:rsidP="00B919CD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These pupils</w:t>
            </w:r>
            <w:r w:rsidR="00D94885" w:rsidRPr="00F60790">
              <w:rPr>
                <w:rFonts w:cs="Tahoma"/>
              </w:rPr>
              <w:t xml:space="preserve"> </w:t>
            </w:r>
            <w:r w:rsidR="006E07FF" w:rsidRPr="00F60790">
              <w:rPr>
                <w:rFonts w:cs="Tahoma"/>
              </w:rPr>
              <w:t>ca</w:t>
            </w:r>
            <w:r w:rsidR="00B919CD" w:rsidRPr="00F60790">
              <w:rPr>
                <w:rFonts w:cs="Tahoma"/>
              </w:rPr>
              <w:t xml:space="preserve">n </w:t>
            </w:r>
            <w:r w:rsidR="000E208F">
              <w:rPr>
                <w:rFonts w:cs="Tahoma"/>
              </w:rPr>
              <w:t>identify Guru Nanak and know he was an important Guru for Sikhs. They may recall some of his stories or Sikh practices but ca</w:t>
            </w:r>
            <w:r w:rsidR="00B919CD" w:rsidRPr="00F60790">
              <w:rPr>
                <w:rFonts w:cs="Tahoma"/>
              </w:rPr>
              <w:t>n</w:t>
            </w:r>
            <w:r w:rsidR="0096398F" w:rsidRPr="00F60790">
              <w:rPr>
                <w:rFonts w:cs="Tahoma"/>
              </w:rPr>
              <w:t>not</w:t>
            </w:r>
            <w:r w:rsidR="000E208F">
              <w:rPr>
                <w:rFonts w:cs="Tahoma"/>
              </w:rPr>
              <w:t xml:space="preserve"> make the link </w:t>
            </w:r>
            <w:r w:rsidR="00510090">
              <w:rPr>
                <w:rFonts w:cs="Tahoma"/>
              </w:rPr>
              <w:t xml:space="preserve">to teaching about God. </w:t>
            </w:r>
            <w:r w:rsidR="00B919CD">
              <w:rPr>
                <w:rFonts w:cs="Tahoma"/>
              </w:rPr>
              <w:t xml:space="preserve"> </w:t>
            </w:r>
          </w:p>
          <w:p w14:paraId="10F1EB8A" w14:textId="6D13A2FC" w:rsidR="00012671" w:rsidRDefault="00012671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7ADB2CB4" w14:textId="734F3016" w:rsidR="00167B38" w:rsidRDefault="00E1068D" w:rsidP="00167B38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</w:t>
            </w:r>
            <w:r w:rsidR="00554071">
              <w:rPr>
                <w:rFonts w:eastAsia="Times New Roman" w:cs="Tahoma"/>
                <w:iCs/>
                <w:szCs w:val="20"/>
              </w:rPr>
              <w:t xml:space="preserve"> </w:t>
            </w:r>
            <w:r w:rsidR="00A046FD">
              <w:rPr>
                <w:rFonts w:eastAsia="Times New Roman" w:cs="Tahoma"/>
                <w:iCs/>
                <w:szCs w:val="20"/>
              </w:rPr>
              <w:t>understand the</w:t>
            </w:r>
            <w:r w:rsidR="00827F73">
              <w:rPr>
                <w:rFonts w:eastAsia="Times New Roman" w:cs="Tahoma"/>
                <w:iCs/>
                <w:szCs w:val="20"/>
              </w:rPr>
              <w:t xml:space="preserve"> </w:t>
            </w:r>
            <w:r w:rsidR="00FB0B54">
              <w:rPr>
                <w:rFonts w:eastAsia="Times New Roman" w:cs="Tahoma"/>
                <w:iCs/>
                <w:szCs w:val="20"/>
              </w:rPr>
              <w:t>Sikh</w:t>
            </w:r>
            <w:r w:rsidR="00A046FD">
              <w:rPr>
                <w:rFonts w:eastAsia="Times New Roman" w:cs="Tahoma"/>
                <w:iCs/>
                <w:szCs w:val="20"/>
              </w:rPr>
              <w:t xml:space="preserve"> </w:t>
            </w:r>
            <w:r w:rsidR="00FB0B54">
              <w:rPr>
                <w:rFonts w:eastAsia="Times New Roman" w:cs="Tahoma"/>
                <w:iCs/>
                <w:szCs w:val="20"/>
              </w:rPr>
              <w:t>beli</w:t>
            </w:r>
            <w:r w:rsidR="00DE4D92">
              <w:rPr>
                <w:rFonts w:eastAsia="Times New Roman" w:cs="Tahoma"/>
                <w:iCs/>
                <w:szCs w:val="20"/>
              </w:rPr>
              <w:t>e</w:t>
            </w:r>
            <w:r w:rsidR="00A046FD">
              <w:rPr>
                <w:rFonts w:eastAsia="Times New Roman" w:cs="Tahoma"/>
                <w:iCs/>
                <w:szCs w:val="20"/>
              </w:rPr>
              <w:t xml:space="preserve">f that </w:t>
            </w:r>
            <w:r w:rsidR="00FB0B54">
              <w:rPr>
                <w:rFonts w:eastAsia="Times New Roman" w:cs="Tahoma"/>
                <w:iCs/>
                <w:szCs w:val="20"/>
              </w:rPr>
              <w:t>g</w:t>
            </w:r>
            <w:r w:rsidR="00FB0B54" w:rsidRPr="001D2D58">
              <w:rPr>
                <w:rFonts w:eastAsia="Times New Roman" w:cs="Tahoma"/>
                <w:iCs/>
                <w:szCs w:val="20"/>
              </w:rPr>
              <w:t>uidance from God came to humans through ten Gurus</w:t>
            </w:r>
            <w:r w:rsidR="00FB0B54">
              <w:rPr>
                <w:rFonts w:eastAsia="Times New Roman" w:cs="Tahoma"/>
                <w:iCs/>
                <w:szCs w:val="20"/>
              </w:rPr>
              <w:t xml:space="preserve">. </w:t>
            </w:r>
            <w:r w:rsidR="000D6DBF">
              <w:rPr>
                <w:rFonts w:eastAsia="Times New Roman" w:cs="Tahoma"/>
                <w:iCs/>
                <w:szCs w:val="20"/>
              </w:rPr>
              <w:t xml:space="preserve">They </w:t>
            </w:r>
            <w:r w:rsidR="00226772">
              <w:rPr>
                <w:rFonts w:eastAsia="Times New Roman" w:cs="Tahoma"/>
                <w:iCs/>
                <w:szCs w:val="20"/>
              </w:rPr>
              <w:t xml:space="preserve">identify Nanak as the first </w:t>
            </w:r>
            <w:r w:rsidR="00D44BA8">
              <w:rPr>
                <w:rFonts w:eastAsia="Times New Roman" w:cs="Tahoma"/>
                <w:iCs/>
                <w:szCs w:val="20"/>
              </w:rPr>
              <w:t xml:space="preserve">and </w:t>
            </w:r>
            <w:r w:rsidR="00945558">
              <w:rPr>
                <w:rFonts w:eastAsia="Times New Roman" w:cs="Tahoma"/>
                <w:iCs/>
                <w:szCs w:val="20"/>
              </w:rPr>
              <w:t xml:space="preserve">the Guru </w:t>
            </w:r>
            <w:proofErr w:type="spellStart"/>
            <w:r w:rsidR="00945558">
              <w:rPr>
                <w:rFonts w:eastAsia="Times New Roman" w:cs="Tahoma"/>
                <w:iCs/>
                <w:szCs w:val="20"/>
              </w:rPr>
              <w:t>Granth</w:t>
            </w:r>
            <w:proofErr w:type="spellEnd"/>
            <w:r w:rsidR="00945558">
              <w:rPr>
                <w:rFonts w:eastAsia="Times New Roman" w:cs="Tahoma"/>
                <w:iCs/>
                <w:szCs w:val="20"/>
              </w:rPr>
              <w:t xml:space="preserve"> Sahib as </w:t>
            </w:r>
            <w:r w:rsidR="00464C7D">
              <w:rPr>
                <w:rFonts w:eastAsia="Times New Roman" w:cs="Tahoma"/>
                <w:iCs/>
                <w:szCs w:val="20"/>
              </w:rPr>
              <w:t xml:space="preserve">continuing to lead those who follow </w:t>
            </w:r>
            <w:r w:rsidR="00C94E9F">
              <w:rPr>
                <w:rFonts w:eastAsia="Times New Roman" w:cs="Tahoma"/>
                <w:iCs/>
                <w:szCs w:val="20"/>
              </w:rPr>
              <w:t xml:space="preserve">Sikh </w:t>
            </w:r>
            <w:r w:rsidR="00464C7D">
              <w:rPr>
                <w:rFonts w:eastAsia="Times New Roman" w:cs="Tahoma"/>
                <w:iCs/>
                <w:szCs w:val="20"/>
              </w:rPr>
              <w:t>teaching</w:t>
            </w:r>
            <w:r w:rsidR="00945558">
              <w:rPr>
                <w:rFonts w:eastAsia="Times New Roman" w:cs="Tahoma"/>
                <w:iCs/>
                <w:szCs w:val="20"/>
              </w:rPr>
              <w:t xml:space="preserve">. Pupils </w:t>
            </w:r>
            <w:r w:rsidR="00667BAB">
              <w:rPr>
                <w:rFonts w:eastAsia="Times New Roman" w:cs="Tahoma"/>
                <w:iCs/>
                <w:szCs w:val="20"/>
              </w:rPr>
              <w:t xml:space="preserve">articulate how </w:t>
            </w:r>
            <w:r w:rsidR="00945558">
              <w:rPr>
                <w:rFonts w:eastAsia="Times New Roman" w:cs="Tahoma"/>
                <w:iCs/>
                <w:szCs w:val="20"/>
              </w:rPr>
              <w:t xml:space="preserve">Nanak </w:t>
            </w:r>
            <w:r w:rsidR="00667BAB" w:rsidRPr="00984ECA">
              <w:rPr>
                <w:rFonts w:eastAsia="Times New Roman" w:cs="Tahoma"/>
                <w:iCs/>
                <w:szCs w:val="20"/>
              </w:rPr>
              <w:t xml:space="preserve">wanted to teach people </w:t>
            </w:r>
            <w:r w:rsidR="00667BAB">
              <w:rPr>
                <w:rFonts w:eastAsia="Times New Roman" w:cs="Tahoma"/>
                <w:iCs/>
                <w:szCs w:val="20"/>
              </w:rPr>
              <w:t xml:space="preserve">about God and </w:t>
            </w:r>
            <w:r w:rsidR="00667BAB" w:rsidRPr="00984ECA">
              <w:rPr>
                <w:rFonts w:eastAsia="Times New Roman" w:cs="Tahoma"/>
                <w:iCs/>
                <w:szCs w:val="20"/>
              </w:rPr>
              <w:t>how to</w:t>
            </w:r>
            <w:r w:rsidR="009C073B">
              <w:rPr>
                <w:rFonts w:eastAsia="Times New Roman" w:cs="Tahoma"/>
                <w:iCs/>
                <w:szCs w:val="20"/>
              </w:rPr>
              <w:t xml:space="preserve"> live to</w:t>
            </w:r>
            <w:r w:rsidR="00667BAB" w:rsidRPr="00984ECA">
              <w:rPr>
                <w:rFonts w:eastAsia="Times New Roman" w:cs="Tahoma"/>
                <w:iCs/>
                <w:szCs w:val="20"/>
              </w:rPr>
              <w:t xml:space="preserve"> bring them into the light.</w:t>
            </w:r>
            <w:r w:rsidR="00667BAB">
              <w:rPr>
                <w:rFonts w:eastAsia="Times New Roman" w:cs="Tahoma"/>
                <w:iCs/>
                <w:szCs w:val="20"/>
              </w:rPr>
              <w:t xml:space="preserve"> They recall stories about Nanak such as his first day at school or how he became the guru</w:t>
            </w:r>
            <w:r w:rsidR="005D2B8D">
              <w:rPr>
                <w:rFonts w:eastAsia="Times New Roman" w:cs="Tahoma"/>
                <w:iCs/>
                <w:szCs w:val="20"/>
              </w:rPr>
              <w:t>. Pupils</w:t>
            </w:r>
            <w:r w:rsidR="005D2B8D">
              <w:rPr>
                <w:rFonts w:eastAsia="Times New Roman" w:cs="Tahoma"/>
                <w:iCs/>
                <w:szCs w:val="20"/>
              </w:rPr>
              <w:t xml:space="preserve"> extend their understanding </w:t>
            </w:r>
            <w:r w:rsidR="00FD1B03">
              <w:rPr>
                <w:rFonts w:eastAsia="Times New Roman" w:cs="Tahoma"/>
                <w:iCs/>
                <w:szCs w:val="20"/>
              </w:rPr>
              <w:t xml:space="preserve">to explanations of his </w:t>
            </w:r>
            <w:r w:rsidR="00667BAB">
              <w:rPr>
                <w:rFonts w:eastAsia="Times New Roman" w:cs="Tahoma"/>
                <w:iCs/>
                <w:szCs w:val="20"/>
              </w:rPr>
              <w:t xml:space="preserve">teachings e.g. about religious labels. </w:t>
            </w:r>
          </w:p>
          <w:p w14:paraId="7D912B4A" w14:textId="77777777" w:rsidR="009354D6" w:rsidRDefault="009354D6" w:rsidP="00B919C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28D596C1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1A19CE15" w14:textId="77777777" w:rsidR="007814F3" w:rsidRPr="007814F3" w:rsidRDefault="007814F3" w:rsidP="007814F3">
            <w:pPr>
              <w:spacing w:before="240" w:after="120"/>
              <w:rPr>
                <w:rFonts w:cs="Tahoma"/>
                <w:i/>
                <w:iCs/>
                <w:noProof/>
                <w:lang w:eastAsia="en-GB"/>
              </w:rPr>
            </w:pPr>
            <w:r w:rsidRPr="007814F3">
              <w:rPr>
                <w:rFonts w:cs="Tahoma"/>
                <w:i/>
                <w:iCs/>
                <w:noProof/>
                <w:lang w:eastAsia="en-GB"/>
              </w:rPr>
              <w:t>Sikhs believe the divine light of God is passed from one Guru to the next</w:t>
            </w:r>
            <w:r w:rsidRPr="007814F3">
              <w:rPr>
                <w:rFonts w:cs="Tahoma"/>
                <w:i/>
                <w:iCs/>
                <w:noProof/>
                <w:lang w:val="en-US" w:eastAsia="en-GB"/>
              </w:rPr>
              <w:t xml:space="preserve">. </w:t>
            </w:r>
          </w:p>
          <w:p w14:paraId="57839B57" w14:textId="7E72EDCD" w:rsidR="00B919CD" w:rsidRPr="00012671" w:rsidRDefault="00B919CD" w:rsidP="00B919CD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5F33DD18" w14:textId="74329DAA" w:rsidR="00D94885" w:rsidRDefault="00CC41FC" w:rsidP="005409B2">
            <w:pPr>
              <w:spacing w:before="100" w:beforeAutospacing="1" w:after="100" w:afterAutospacing="1"/>
              <w:rPr>
                <w:rFonts w:cs="Tahoma"/>
              </w:rPr>
            </w:pPr>
            <w:r w:rsidRPr="00F60790">
              <w:rPr>
                <w:rFonts w:cs="Tahoma"/>
              </w:rPr>
              <w:t xml:space="preserve">These pupils </w:t>
            </w:r>
            <w:r w:rsidR="00B47690">
              <w:rPr>
                <w:rFonts w:cs="Tahoma"/>
              </w:rPr>
              <w:t>have an excellent understanding of</w:t>
            </w:r>
            <w:r w:rsidR="00207D40">
              <w:rPr>
                <w:rFonts w:cs="Tahoma"/>
              </w:rPr>
              <w:t xml:space="preserve"> Sikh teaching. </w:t>
            </w:r>
            <w:r w:rsidR="00FC53DB">
              <w:rPr>
                <w:rFonts w:cs="Tahoma"/>
              </w:rPr>
              <w:t>They know more than just the stories of Guru Nanak</w:t>
            </w:r>
            <w:r w:rsidR="00CB55D6">
              <w:rPr>
                <w:rFonts w:cs="Tahoma"/>
              </w:rPr>
              <w:t>. They</w:t>
            </w:r>
            <w:r w:rsidR="00FC53DB">
              <w:rPr>
                <w:rFonts w:cs="Tahoma"/>
              </w:rPr>
              <w:t xml:space="preserve"> can engage wit</w:t>
            </w:r>
            <w:r w:rsidR="00F95F5E">
              <w:rPr>
                <w:rFonts w:cs="Tahoma"/>
              </w:rPr>
              <w:t xml:space="preserve">h Sikh </w:t>
            </w:r>
            <w:r w:rsidR="00FC53DB">
              <w:rPr>
                <w:rFonts w:cs="Tahoma"/>
              </w:rPr>
              <w:t>teachings</w:t>
            </w:r>
            <w:r w:rsidR="00CB55D6">
              <w:rPr>
                <w:rFonts w:cs="Tahoma"/>
              </w:rPr>
              <w:t xml:space="preserve"> </w:t>
            </w:r>
            <w:r w:rsidR="004647B3">
              <w:rPr>
                <w:rFonts w:cs="Tahoma"/>
              </w:rPr>
              <w:t>e.g.</w:t>
            </w:r>
            <w:r w:rsidR="00CB55D6">
              <w:rPr>
                <w:rFonts w:cs="Tahoma"/>
              </w:rPr>
              <w:t xml:space="preserve"> by</w:t>
            </w:r>
            <w:r w:rsidR="00207D40">
              <w:rPr>
                <w:rFonts w:cs="Tahoma"/>
              </w:rPr>
              <w:t xml:space="preserve"> confidently articulat</w:t>
            </w:r>
            <w:r w:rsidR="005E66F0">
              <w:rPr>
                <w:rFonts w:cs="Tahoma"/>
              </w:rPr>
              <w:t>ing</w:t>
            </w:r>
            <w:r w:rsidR="00207D40">
              <w:rPr>
                <w:rFonts w:cs="Tahoma"/>
              </w:rPr>
              <w:t xml:space="preserve"> how </w:t>
            </w:r>
            <w:r w:rsidR="00FC53DB">
              <w:rPr>
                <w:rFonts w:cs="Tahoma"/>
              </w:rPr>
              <w:t>a Sikh will put the three principles into practice</w:t>
            </w:r>
            <w:r w:rsidR="005E66F0">
              <w:rPr>
                <w:rFonts w:cs="Tahoma"/>
              </w:rPr>
              <w:t xml:space="preserve"> or by explaining </w:t>
            </w:r>
            <w:r w:rsidR="005E66F0">
              <w:rPr>
                <w:rFonts w:eastAsia="Times New Roman" w:cs="Tahoma"/>
                <w:iCs/>
                <w:szCs w:val="20"/>
              </w:rPr>
              <w:t>how chanting and meditation help a Sikh</w:t>
            </w:r>
            <w:r w:rsidR="005E66F0" w:rsidRPr="00167B38">
              <w:rPr>
                <w:rFonts w:eastAsia="Times New Roman" w:cs="Tahoma"/>
                <w:iCs/>
                <w:szCs w:val="20"/>
              </w:rPr>
              <w:t xml:space="preserve"> know God better</w:t>
            </w:r>
            <w:r w:rsidR="005E66F0">
              <w:rPr>
                <w:rFonts w:eastAsia="Times New Roman" w:cs="Tahoma"/>
                <w:iCs/>
                <w:szCs w:val="20"/>
              </w:rPr>
              <w:t>.</w:t>
            </w:r>
          </w:p>
          <w:p w14:paraId="0AC4A518" w14:textId="5E5B8A8A" w:rsidR="00FC53DB" w:rsidRPr="00FC53DB" w:rsidRDefault="00B919CD" w:rsidP="00FC53DB">
            <w:pPr>
              <w:rPr>
                <w:rFonts w:cs="Tahoma"/>
                <w:sz w:val="22"/>
              </w:rPr>
            </w:pPr>
            <w:r w:rsidRPr="00B919CD">
              <w:rPr>
                <w:rFonts w:cs="Tahoma"/>
                <w:sz w:val="22"/>
              </w:rPr>
              <w:t xml:space="preserve"> </w:t>
            </w:r>
          </w:p>
          <w:p w14:paraId="6EEB3E0E" w14:textId="6F61D08C" w:rsidR="0059055B" w:rsidRDefault="0059055B" w:rsidP="00A57B72">
            <w:pPr>
              <w:spacing w:before="240" w:after="120"/>
              <w:ind w:left="360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6B36" w14:textId="77777777" w:rsidR="00EF4ACB" w:rsidRDefault="00EF4ACB" w:rsidP="008C062F">
      <w:pPr>
        <w:spacing w:before="0"/>
      </w:pPr>
      <w:r>
        <w:separator/>
      </w:r>
    </w:p>
  </w:endnote>
  <w:endnote w:type="continuationSeparator" w:id="0">
    <w:p w14:paraId="038EB427" w14:textId="77777777" w:rsidR="00EF4ACB" w:rsidRDefault="00EF4ACB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E635" w14:textId="77777777" w:rsidR="00EF4ACB" w:rsidRDefault="00EF4ACB" w:rsidP="008C062F">
      <w:pPr>
        <w:spacing w:before="0"/>
      </w:pPr>
      <w:r>
        <w:separator/>
      </w:r>
    </w:p>
  </w:footnote>
  <w:footnote w:type="continuationSeparator" w:id="0">
    <w:p w14:paraId="1BEDF10E" w14:textId="77777777" w:rsidR="00EF4ACB" w:rsidRDefault="00EF4ACB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3284B"/>
    <w:rsid w:val="000D6DBF"/>
    <w:rsid w:val="000D7E5B"/>
    <w:rsid w:val="000E208F"/>
    <w:rsid w:val="00100411"/>
    <w:rsid w:val="00104EC5"/>
    <w:rsid w:val="00105967"/>
    <w:rsid w:val="001155BE"/>
    <w:rsid w:val="00136E3D"/>
    <w:rsid w:val="00167B38"/>
    <w:rsid w:val="001C24A8"/>
    <w:rsid w:val="001D2D58"/>
    <w:rsid w:val="001F7196"/>
    <w:rsid w:val="0020211C"/>
    <w:rsid w:val="00207D40"/>
    <w:rsid w:val="00214927"/>
    <w:rsid w:val="00215300"/>
    <w:rsid w:val="00226772"/>
    <w:rsid w:val="002436A3"/>
    <w:rsid w:val="002534B8"/>
    <w:rsid w:val="00272F93"/>
    <w:rsid w:val="00285F70"/>
    <w:rsid w:val="002C0947"/>
    <w:rsid w:val="002F523C"/>
    <w:rsid w:val="00350837"/>
    <w:rsid w:val="00372227"/>
    <w:rsid w:val="003739CB"/>
    <w:rsid w:val="00376599"/>
    <w:rsid w:val="00396740"/>
    <w:rsid w:val="003C6D78"/>
    <w:rsid w:val="00421A19"/>
    <w:rsid w:val="004368A0"/>
    <w:rsid w:val="004531C1"/>
    <w:rsid w:val="00456403"/>
    <w:rsid w:val="004647B3"/>
    <w:rsid w:val="00464C7D"/>
    <w:rsid w:val="004B48F6"/>
    <w:rsid w:val="004D0D42"/>
    <w:rsid w:val="004E29E6"/>
    <w:rsid w:val="004E351A"/>
    <w:rsid w:val="004F0525"/>
    <w:rsid w:val="004F628C"/>
    <w:rsid w:val="00510090"/>
    <w:rsid w:val="0052627B"/>
    <w:rsid w:val="0055050B"/>
    <w:rsid w:val="00554071"/>
    <w:rsid w:val="0059055B"/>
    <w:rsid w:val="005A405D"/>
    <w:rsid w:val="005B0FEC"/>
    <w:rsid w:val="005D2B8D"/>
    <w:rsid w:val="005E2087"/>
    <w:rsid w:val="005E66F0"/>
    <w:rsid w:val="00626287"/>
    <w:rsid w:val="00667BAB"/>
    <w:rsid w:val="00683670"/>
    <w:rsid w:val="00683A85"/>
    <w:rsid w:val="006A3B52"/>
    <w:rsid w:val="006A65E2"/>
    <w:rsid w:val="006C08EF"/>
    <w:rsid w:val="006D7579"/>
    <w:rsid w:val="006E07FF"/>
    <w:rsid w:val="00724A82"/>
    <w:rsid w:val="00730EA0"/>
    <w:rsid w:val="00735BE7"/>
    <w:rsid w:val="007515D5"/>
    <w:rsid w:val="00776174"/>
    <w:rsid w:val="007814F3"/>
    <w:rsid w:val="00792708"/>
    <w:rsid w:val="007B20E7"/>
    <w:rsid w:val="007E4FD4"/>
    <w:rsid w:val="00800CB7"/>
    <w:rsid w:val="00801CD1"/>
    <w:rsid w:val="00804EF1"/>
    <w:rsid w:val="00827F73"/>
    <w:rsid w:val="00857EBC"/>
    <w:rsid w:val="00867D2D"/>
    <w:rsid w:val="008A50D8"/>
    <w:rsid w:val="008C062F"/>
    <w:rsid w:val="008F261A"/>
    <w:rsid w:val="008F2AE8"/>
    <w:rsid w:val="009354D6"/>
    <w:rsid w:val="00945558"/>
    <w:rsid w:val="00946C27"/>
    <w:rsid w:val="0096398F"/>
    <w:rsid w:val="00975A8D"/>
    <w:rsid w:val="00980AFA"/>
    <w:rsid w:val="00984ECA"/>
    <w:rsid w:val="009C073B"/>
    <w:rsid w:val="009D7A40"/>
    <w:rsid w:val="00A046FD"/>
    <w:rsid w:val="00A41E6F"/>
    <w:rsid w:val="00A57B72"/>
    <w:rsid w:val="00A57F70"/>
    <w:rsid w:val="00A86862"/>
    <w:rsid w:val="00AA2284"/>
    <w:rsid w:val="00AA64F3"/>
    <w:rsid w:val="00AC025B"/>
    <w:rsid w:val="00AD476D"/>
    <w:rsid w:val="00AE4480"/>
    <w:rsid w:val="00AF2E71"/>
    <w:rsid w:val="00B017FB"/>
    <w:rsid w:val="00B0316A"/>
    <w:rsid w:val="00B05C0A"/>
    <w:rsid w:val="00B20406"/>
    <w:rsid w:val="00B41BEB"/>
    <w:rsid w:val="00B47690"/>
    <w:rsid w:val="00B5752E"/>
    <w:rsid w:val="00B65124"/>
    <w:rsid w:val="00B878B1"/>
    <w:rsid w:val="00B87F13"/>
    <w:rsid w:val="00B919CD"/>
    <w:rsid w:val="00B936D8"/>
    <w:rsid w:val="00BA3A9B"/>
    <w:rsid w:val="00BB3204"/>
    <w:rsid w:val="00BE5611"/>
    <w:rsid w:val="00C06E8E"/>
    <w:rsid w:val="00C1461C"/>
    <w:rsid w:val="00C22C94"/>
    <w:rsid w:val="00C25FD1"/>
    <w:rsid w:val="00C43546"/>
    <w:rsid w:val="00C579D4"/>
    <w:rsid w:val="00C94E9F"/>
    <w:rsid w:val="00CA1B8E"/>
    <w:rsid w:val="00CB3FF1"/>
    <w:rsid w:val="00CB55D6"/>
    <w:rsid w:val="00CC41FC"/>
    <w:rsid w:val="00CD3B66"/>
    <w:rsid w:val="00CE4B75"/>
    <w:rsid w:val="00CE5B37"/>
    <w:rsid w:val="00CF6D38"/>
    <w:rsid w:val="00D16DF8"/>
    <w:rsid w:val="00D238A8"/>
    <w:rsid w:val="00D44BA8"/>
    <w:rsid w:val="00D924C0"/>
    <w:rsid w:val="00D94885"/>
    <w:rsid w:val="00DB7980"/>
    <w:rsid w:val="00DC7C78"/>
    <w:rsid w:val="00DE4D92"/>
    <w:rsid w:val="00DE747F"/>
    <w:rsid w:val="00E1068D"/>
    <w:rsid w:val="00EA5628"/>
    <w:rsid w:val="00EF4ACB"/>
    <w:rsid w:val="00F330BB"/>
    <w:rsid w:val="00F60790"/>
    <w:rsid w:val="00F95F5E"/>
    <w:rsid w:val="00FB0B54"/>
    <w:rsid w:val="00FC53DB"/>
    <w:rsid w:val="00FC692C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135</cp:revision>
  <dcterms:created xsi:type="dcterms:W3CDTF">2015-11-27T16:38:00Z</dcterms:created>
  <dcterms:modified xsi:type="dcterms:W3CDTF">2022-02-22T10:07:00Z</dcterms:modified>
</cp:coreProperties>
</file>