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35469" w14:textId="7FF4A593" w:rsidR="00B40BF8" w:rsidRDefault="00B40BF8" w:rsidP="00285F4B">
      <w:pPr>
        <w:rPr>
          <w:rFonts w:ascii="Century Gothic" w:hAnsi="Century Gothic" w:cs="Tahoma"/>
          <w:b/>
          <w:sz w:val="28"/>
        </w:rPr>
      </w:pPr>
    </w:p>
    <w:p w14:paraId="6780FE26" w14:textId="77777777" w:rsidR="008E516B" w:rsidRDefault="008E516B" w:rsidP="00310A1E">
      <w:pPr>
        <w:jc w:val="center"/>
        <w:rPr>
          <w:rFonts w:ascii="Century Gothic" w:hAnsi="Century Gothic" w:cs="Tahoma"/>
          <w:b/>
          <w:sz w:val="28"/>
        </w:rPr>
      </w:pPr>
    </w:p>
    <w:p w14:paraId="56BA3B1E" w14:textId="77777777" w:rsidR="00EC7081" w:rsidRPr="000013CF" w:rsidRDefault="00EC7081" w:rsidP="00220F29">
      <w:pPr>
        <w:rPr>
          <w:rFonts w:ascii="Tahoma" w:hAnsi="Tahoma" w:cs="Tahoma"/>
          <w:b/>
        </w:rPr>
      </w:pPr>
    </w:p>
    <w:p w14:paraId="417ACD6F" w14:textId="34778F5F" w:rsidR="00AE0D5E" w:rsidRPr="00435760" w:rsidRDefault="00AE0D5E" w:rsidP="00435760">
      <w:pPr>
        <w:ind w:right="543"/>
        <w:jc w:val="center"/>
        <w:rPr>
          <w:rFonts w:ascii="Tahoma" w:hAnsi="Tahoma" w:cs="Tahoma"/>
          <w:b/>
        </w:rPr>
      </w:pPr>
      <w:r w:rsidRPr="00435760">
        <w:rPr>
          <w:rFonts w:ascii="Tahoma" w:hAnsi="Tahoma" w:cs="Tahoma"/>
          <w:b/>
        </w:rPr>
        <w:t>Job Description</w:t>
      </w:r>
    </w:p>
    <w:p w14:paraId="69C4108B" w14:textId="77777777" w:rsidR="00015B4F" w:rsidRPr="00435760" w:rsidRDefault="00015B4F" w:rsidP="00435760">
      <w:pPr>
        <w:ind w:left="567" w:right="543"/>
        <w:jc w:val="center"/>
        <w:rPr>
          <w:rFonts w:ascii="Tahoma" w:hAnsi="Tahoma" w:cs="Tahoma"/>
          <w:b/>
        </w:rPr>
      </w:pPr>
    </w:p>
    <w:p w14:paraId="413A0A04" w14:textId="751D431D" w:rsidR="002A36C3" w:rsidRPr="00220F29" w:rsidRDefault="00A11959" w:rsidP="00435760">
      <w:pPr>
        <w:ind w:right="543"/>
        <w:jc w:val="center"/>
        <w:rPr>
          <w:rFonts w:ascii="Tahoma" w:hAnsi="Tahoma" w:cs="Tahoma"/>
          <w:b/>
          <w:sz w:val="28"/>
          <w:szCs w:val="28"/>
        </w:rPr>
      </w:pPr>
      <w:r w:rsidRPr="00220F29">
        <w:rPr>
          <w:rFonts w:ascii="Tahoma" w:hAnsi="Tahoma" w:cs="Tahoma"/>
          <w:b/>
          <w:sz w:val="28"/>
          <w:szCs w:val="28"/>
        </w:rPr>
        <w:t xml:space="preserve">Debenham High School </w:t>
      </w:r>
      <w:r w:rsidR="004C2210" w:rsidRPr="00220F29">
        <w:rPr>
          <w:rFonts w:ascii="Tahoma" w:hAnsi="Tahoma" w:cs="Tahoma"/>
          <w:b/>
          <w:sz w:val="28"/>
          <w:szCs w:val="28"/>
        </w:rPr>
        <w:t xml:space="preserve">Chaplain </w:t>
      </w:r>
    </w:p>
    <w:p w14:paraId="3413DA08" w14:textId="0C76B63D" w:rsidR="00015B4F" w:rsidRPr="00220F29" w:rsidRDefault="00B22D88" w:rsidP="00435760">
      <w:pPr>
        <w:ind w:right="543"/>
        <w:jc w:val="center"/>
        <w:rPr>
          <w:rFonts w:ascii="Tahoma" w:hAnsi="Tahoma" w:cs="Tahoma"/>
          <w:b/>
          <w:sz w:val="28"/>
          <w:szCs w:val="28"/>
        </w:rPr>
      </w:pPr>
      <w:r w:rsidRPr="00220F29">
        <w:rPr>
          <w:rFonts w:ascii="Tahoma" w:hAnsi="Tahoma" w:cs="Tahoma"/>
          <w:b/>
          <w:sz w:val="28"/>
          <w:szCs w:val="28"/>
        </w:rPr>
        <w:t>&amp; leader of Youth Orientated Congregation</w:t>
      </w:r>
    </w:p>
    <w:p w14:paraId="33C52990" w14:textId="77777777" w:rsidR="00AA2004" w:rsidRPr="00435760" w:rsidRDefault="00AA2004" w:rsidP="00435760">
      <w:pPr>
        <w:spacing w:before="120"/>
        <w:ind w:right="543"/>
        <w:rPr>
          <w:rFonts w:ascii="Tahoma" w:hAnsi="Tahoma" w:cs="Tahoma"/>
          <w:b/>
        </w:rPr>
      </w:pPr>
    </w:p>
    <w:p w14:paraId="6C8341F7" w14:textId="77777777" w:rsidR="00285F4B" w:rsidRPr="00435760" w:rsidRDefault="007E321B" w:rsidP="00435760">
      <w:pPr>
        <w:spacing w:before="120"/>
        <w:ind w:left="567" w:right="543"/>
        <w:rPr>
          <w:rFonts w:ascii="Tahoma" w:hAnsi="Tahoma" w:cs="Tahoma"/>
          <w:b/>
        </w:rPr>
      </w:pPr>
      <w:r w:rsidRPr="00435760">
        <w:rPr>
          <w:rFonts w:ascii="Tahoma" w:hAnsi="Tahoma" w:cs="Tahoma"/>
          <w:b/>
        </w:rPr>
        <w:t>PURPOSE</w:t>
      </w:r>
      <w:r w:rsidR="004E34AC" w:rsidRPr="00435760">
        <w:rPr>
          <w:rFonts w:ascii="Tahoma" w:hAnsi="Tahoma" w:cs="Tahoma"/>
          <w:b/>
        </w:rPr>
        <w:t>S</w:t>
      </w:r>
      <w:r w:rsidR="00285F4B" w:rsidRPr="00435760">
        <w:rPr>
          <w:rFonts w:ascii="Tahoma" w:hAnsi="Tahoma" w:cs="Tahoma"/>
          <w:b/>
        </w:rPr>
        <w:t xml:space="preserve"> </w:t>
      </w:r>
    </w:p>
    <w:p w14:paraId="1F27E581" w14:textId="64DDCB68" w:rsidR="007E321B" w:rsidRPr="009C18CF" w:rsidRDefault="00285F4B" w:rsidP="00435760">
      <w:pPr>
        <w:spacing w:before="120"/>
        <w:ind w:left="567" w:right="543"/>
        <w:rPr>
          <w:rFonts w:ascii="Tahoma" w:hAnsi="Tahoma" w:cs="Tahoma"/>
          <w:b/>
        </w:rPr>
      </w:pPr>
      <w:r w:rsidRPr="00435760">
        <w:rPr>
          <w:rFonts w:ascii="Tahoma" w:hAnsi="Tahoma" w:cs="Tahoma"/>
        </w:rPr>
        <w:t xml:space="preserve">To </w:t>
      </w:r>
      <w:r w:rsidR="00A01CE8" w:rsidRPr="009C18CF">
        <w:rPr>
          <w:rFonts w:ascii="Tahoma" w:hAnsi="Tahoma" w:cs="Tahoma"/>
        </w:rPr>
        <w:t>provide</w:t>
      </w:r>
      <w:r w:rsidRPr="009C18CF">
        <w:rPr>
          <w:rFonts w:ascii="Tahoma" w:hAnsi="Tahoma" w:cs="Tahoma"/>
        </w:rPr>
        <w:t xml:space="preserve"> pastoral </w:t>
      </w:r>
      <w:r w:rsidR="00A01CE8" w:rsidRPr="009C18CF">
        <w:rPr>
          <w:rFonts w:ascii="Tahoma" w:hAnsi="Tahoma" w:cs="Tahoma"/>
        </w:rPr>
        <w:t>care</w:t>
      </w:r>
      <w:r w:rsidRPr="009C18CF">
        <w:rPr>
          <w:rFonts w:ascii="Tahoma" w:hAnsi="Tahoma" w:cs="Tahoma"/>
        </w:rPr>
        <w:t xml:space="preserve"> and opportunities </w:t>
      </w:r>
      <w:r w:rsidR="00A01CE8" w:rsidRPr="009C18CF">
        <w:rPr>
          <w:rFonts w:ascii="Tahoma" w:hAnsi="Tahoma" w:cs="Tahoma"/>
        </w:rPr>
        <w:t>for</w:t>
      </w:r>
      <w:r w:rsidRPr="009C18CF">
        <w:rPr>
          <w:rFonts w:ascii="Tahoma" w:hAnsi="Tahoma" w:cs="Tahoma"/>
        </w:rPr>
        <w:t xml:space="preserve"> worship and prayer </w:t>
      </w:r>
      <w:r w:rsidR="00A01CE8" w:rsidRPr="009C18CF">
        <w:rPr>
          <w:rFonts w:ascii="Tahoma" w:hAnsi="Tahoma" w:cs="Tahoma"/>
        </w:rPr>
        <w:t>for</w:t>
      </w:r>
      <w:r w:rsidRPr="009C18CF">
        <w:rPr>
          <w:rFonts w:ascii="Tahoma" w:hAnsi="Tahoma" w:cs="Tahoma"/>
        </w:rPr>
        <w:t xml:space="preserve"> students and staff and </w:t>
      </w:r>
      <w:r w:rsidR="00A01CE8" w:rsidRPr="009C18CF">
        <w:rPr>
          <w:rFonts w:ascii="Tahoma" w:hAnsi="Tahoma" w:cs="Tahoma"/>
        </w:rPr>
        <w:t>offer</w:t>
      </w:r>
      <w:r w:rsidRPr="009C18CF">
        <w:rPr>
          <w:rFonts w:ascii="Tahoma" w:hAnsi="Tahoma" w:cs="Tahoma"/>
        </w:rPr>
        <w:t xml:space="preserve"> pathways to explore </w:t>
      </w:r>
      <w:r w:rsidR="00A01CE8" w:rsidRPr="009C18CF">
        <w:rPr>
          <w:rFonts w:ascii="Tahoma" w:hAnsi="Tahoma" w:cs="Tahoma"/>
        </w:rPr>
        <w:t xml:space="preserve">Christian </w:t>
      </w:r>
      <w:r w:rsidRPr="009C18CF">
        <w:rPr>
          <w:rFonts w:ascii="Tahoma" w:hAnsi="Tahoma" w:cs="Tahoma"/>
        </w:rPr>
        <w:t xml:space="preserve">faith </w:t>
      </w:r>
      <w:r w:rsidR="00A01CE8" w:rsidRPr="009C18CF">
        <w:rPr>
          <w:rFonts w:ascii="Tahoma" w:hAnsi="Tahoma" w:cs="Tahoma"/>
        </w:rPr>
        <w:t>including</w:t>
      </w:r>
      <w:r w:rsidRPr="009C18CF">
        <w:rPr>
          <w:rFonts w:ascii="Tahoma" w:hAnsi="Tahoma" w:cs="Tahoma"/>
        </w:rPr>
        <w:t xml:space="preserve"> through the development of a Youth Congregation for and shaped by young people.</w:t>
      </w:r>
    </w:p>
    <w:p w14:paraId="010D99B5" w14:textId="17CDBA9C" w:rsidR="007E321B" w:rsidRPr="00435760" w:rsidRDefault="007E321B" w:rsidP="00435760">
      <w:pPr>
        <w:ind w:left="567" w:right="543"/>
        <w:jc w:val="both"/>
        <w:rPr>
          <w:rFonts w:ascii="Tahoma" w:hAnsi="Tahoma" w:cs="Tahoma"/>
        </w:rPr>
      </w:pPr>
      <w:bookmarkStart w:id="0" w:name="_Hlk9328787"/>
    </w:p>
    <w:bookmarkEnd w:id="0"/>
    <w:p w14:paraId="01CE5B0C" w14:textId="62DC0BBB" w:rsidR="007E321B" w:rsidRPr="00435760" w:rsidRDefault="007E321B" w:rsidP="00435760">
      <w:pPr>
        <w:ind w:left="567" w:right="543"/>
        <w:jc w:val="both"/>
        <w:rPr>
          <w:rFonts w:ascii="Tahoma" w:hAnsi="Tahoma" w:cs="Tahoma"/>
          <w:b/>
        </w:rPr>
      </w:pPr>
      <w:r w:rsidRPr="00435760">
        <w:rPr>
          <w:rFonts w:ascii="Tahoma" w:hAnsi="Tahoma" w:cs="Tahoma"/>
          <w:b/>
        </w:rPr>
        <w:t>REPORTING TO</w:t>
      </w:r>
    </w:p>
    <w:p w14:paraId="2EBAF135" w14:textId="54C443C9" w:rsidR="00285F4B" w:rsidRPr="00435760" w:rsidRDefault="00285F4B" w:rsidP="00435760">
      <w:pPr>
        <w:ind w:left="567" w:right="543"/>
        <w:jc w:val="both"/>
        <w:rPr>
          <w:rFonts w:ascii="Tahoma" w:hAnsi="Tahoma" w:cs="Tahoma"/>
          <w:b/>
        </w:rPr>
      </w:pPr>
    </w:p>
    <w:p w14:paraId="08696571" w14:textId="4FA3A8A9" w:rsidR="00285F4B" w:rsidRPr="009C18CF" w:rsidRDefault="00285F4B" w:rsidP="00435760">
      <w:pPr>
        <w:ind w:left="567" w:right="543"/>
        <w:jc w:val="both"/>
        <w:rPr>
          <w:rFonts w:ascii="Tahoma" w:hAnsi="Tahoma" w:cs="Tahoma"/>
          <w:b/>
        </w:rPr>
      </w:pPr>
      <w:r w:rsidRPr="00435760">
        <w:rPr>
          <w:rFonts w:ascii="Tahoma" w:hAnsi="Tahoma" w:cs="Tahoma"/>
        </w:rPr>
        <w:t>Incumbent of St Mary’s Debenham</w:t>
      </w:r>
      <w:r w:rsidR="00A01CE8">
        <w:rPr>
          <w:rFonts w:ascii="Tahoma" w:hAnsi="Tahoma" w:cs="Tahoma"/>
        </w:rPr>
        <w:t xml:space="preserve"> </w:t>
      </w:r>
      <w:r w:rsidR="009C18CF" w:rsidRPr="009C18CF">
        <w:rPr>
          <w:rFonts w:ascii="Tahoma" w:hAnsi="Tahoma" w:cs="Tahoma"/>
        </w:rPr>
        <w:t>and via the Incu</w:t>
      </w:r>
      <w:r w:rsidR="005171F0">
        <w:rPr>
          <w:rFonts w:ascii="Tahoma" w:hAnsi="Tahoma" w:cs="Tahoma"/>
        </w:rPr>
        <w:t>m</w:t>
      </w:r>
      <w:r w:rsidR="009C18CF" w:rsidRPr="009C18CF">
        <w:rPr>
          <w:rFonts w:ascii="Tahoma" w:hAnsi="Tahoma" w:cs="Tahoma"/>
        </w:rPr>
        <w:t>bent to the Programme Board</w:t>
      </w:r>
    </w:p>
    <w:p w14:paraId="3E7430F1" w14:textId="77777777" w:rsidR="007E321B" w:rsidRPr="00435760" w:rsidRDefault="007E321B" w:rsidP="00435760">
      <w:pPr>
        <w:ind w:left="567" w:right="543"/>
        <w:jc w:val="both"/>
        <w:rPr>
          <w:rFonts w:ascii="Tahoma" w:hAnsi="Tahoma" w:cs="Tahoma"/>
        </w:rPr>
      </w:pPr>
    </w:p>
    <w:p w14:paraId="0A865E41" w14:textId="6765C459" w:rsidR="007E321B" w:rsidRPr="00435760" w:rsidRDefault="007E321B" w:rsidP="00435760">
      <w:pPr>
        <w:ind w:left="567" w:right="543"/>
        <w:jc w:val="both"/>
        <w:rPr>
          <w:rFonts w:ascii="Tahoma" w:hAnsi="Tahoma" w:cs="Tahoma"/>
          <w:b/>
        </w:rPr>
      </w:pPr>
      <w:r w:rsidRPr="00435760">
        <w:rPr>
          <w:rFonts w:ascii="Tahoma" w:hAnsi="Tahoma" w:cs="Tahoma"/>
          <w:b/>
        </w:rPr>
        <w:t>DIRECT REPORTS</w:t>
      </w:r>
    </w:p>
    <w:p w14:paraId="462A7C86" w14:textId="66F7F3A0" w:rsidR="00285F4B" w:rsidRPr="00435760" w:rsidRDefault="00285F4B" w:rsidP="00435760">
      <w:pPr>
        <w:ind w:left="567" w:right="543"/>
        <w:jc w:val="both"/>
        <w:rPr>
          <w:rFonts w:ascii="Tahoma" w:hAnsi="Tahoma" w:cs="Tahoma"/>
          <w:b/>
        </w:rPr>
      </w:pPr>
    </w:p>
    <w:p w14:paraId="514A1DE3" w14:textId="1A1AAD08" w:rsidR="00285F4B" w:rsidRPr="00435760" w:rsidRDefault="00285F4B" w:rsidP="00435760">
      <w:pPr>
        <w:ind w:left="567" w:right="543"/>
        <w:jc w:val="both"/>
        <w:rPr>
          <w:rFonts w:ascii="Tahoma" w:hAnsi="Tahoma" w:cs="Tahoma"/>
          <w:bCs/>
        </w:rPr>
      </w:pPr>
      <w:r w:rsidRPr="00435760">
        <w:rPr>
          <w:rFonts w:ascii="Tahoma" w:hAnsi="Tahoma" w:cs="Tahoma"/>
          <w:bCs/>
        </w:rPr>
        <w:t>Incumbent of St Mary Magdalene, Debenham</w:t>
      </w:r>
    </w:p>
    <w:p w14:paraId="5DBE17BA" w14:textId="77777777" w:rsidR="00E83FC9" w:rsidRPr="00435760" w:rsidRDefault="00E83FC9" w:rsidP="00435760">
      <w:pPr>
        <w:pStyle w:val="ListParagraph"/>
        <w:ind w:left="567" w:right="543"/>
        <w:jc w:val="both"/>
        <w:rPr>
          <w:rFonts w:ascii="Tahoma" w:hAnsi="Tahoma" w:cs="Tahoma"/>
        </w:rPr>
      </w:pPr>
    </w:p>
    <w:p w14:paraId="60A127D0" w14:textId="77777777" w:rsidR="007E321B" w:rsidRPr="00435760" w:rsidRDefault="007E321B" w:rsidP="00435760">
      <w:pPr>
        <w:spacing w:before="120"/>
        <w:ind w:left="567" w:right="543"/>
        <w:jc w:val="both"/>
        <w:rPr>
          <w:rFonts w:ascii="Tahoma" w:hAnsi="Tahoma" w:cs="Tahoma"/>
          <w:b/>
        </w:rPr>
      </w:pPr>
      <w:r w:rsidRPr="00435760">
        <w:rPr>
          <w:rFonts w:ascii="Tahoma" w:hAnsi="Tahoma" w:cs="Tahoma"/>
          <w:b/>
        </w:rPr>
        <w:t>KEY CONNECTIONS</w:t>
      </w:r>
    </w:p>
    <w:p w14:paraId="6A3C25F5" w14:textId="0C6CCC7F" w:rsidR="00565854" w:rsidRPr="00435760" w:rsidRDefault="00565854" w:rsidP="00435760">
      <w:pPr>
        <w:ind w:left="567" w:right="543"/>
        <w:jc w:val="both"/>
        <w:rPr>
          <w:rFonts w:ascii="Tahoma" w:hAnsi="Tahoma" w:cs="Tahoma"/>
          <w:b/>
        </w:rPr>
      </w:pPr>
    </w:p>
    <w:p w14:paraId="5D615E24" w14:textId="70BEE4AB" w:rsidR="00285F4B" w:rsidRPr="00435760" w:rsidRDefault="00285F4B" w:rsidP="00435760">
      <w:pPr>
        <w:spacing w:after="120"/>
        <w:ind w:left="567" w:right="543"/>
        <w:rPr>
          <w:rFonts w:ascii="Tahoma" w:hAnsi="Tahoma" w:cs="Tahoma"/>
        </w:rPr>
      </w:pPr>
      <w:r w:rsidRPr="00435760">
        <w:rPr>
          <w:rFonts w:ascii="Tahoma" w:hAnsi="Tahoma" w:cs="Tahoma"/>
        </w:rPr>
        <w:t xml:space="preserve">Management Group (Incumbent of St Mary Magdalene, Debenham </w:t>
      </w:r>
      <w:r w:rsidRPr="00E859D1">
        <w:rPr>
          <w:rFonts w:ascii="Tahoma" w:hAnsi="Tahoma" w:cs="Tahoma"/>
        </w:rPr>
        <w:t>(chair)</w:t>
      </w:r>
      <w:r w:rsidR="00C72A57">
        <w:rPr>
          <w:rFonts w:ascii="Tahoma" w:hAnsi="Tahoma" w:cs="Tahoma"/>
        </w:rPr>
        <w:t>;</w:t>
      </w:r>
      <w:r w:rsidRPr="00435760">
        <w:rPr>
          <w:rFonts w:ascii="Tahoma" w:hAnsi="Tahoma" w:cs="Tahoma"/>
        </w:rPr>
        <w:t xml:space="preserve"> Head of Debenham High School; Diocesan Youth Officer; Incumbent of Framlingh</w:t>
      </w:r>
      <w:r w:rsidR="002330DF">
        <w:rPr>
          <w:rFonts w:ascii="Tahoma" w:hAnsi="Tahoma" w:cs="Tahoma"/>
        </w:rPr>
        <w:t xml:space="preserve">am </w:t>
      </w:r>
      <w:r w:rsidR="002330DF" w:rsidRPr="009C18CF">
        <w:rPr>
          <w:rFonts w:ascii="Tahoma" w:hAnsi="Tahoma" w:cs="Tahoma"/>
        </w:rPr>
        <w:t>and Framlingham College School Chaplain</w:t>
      </w:r>
      <w:r w:rsidRPr="00435760">
        <w:rPr>
          <w:rFonts w:ascii="Tahoma" w:hAnsi="Tahoma" w:cs="Tahoma"/>
        </w:rPr>
        <w:t>; Treasurer St Mary Magdalene, Debenham)</w:t>
      </w:r>
    </w:p>
    <w:p w14:paraId="7B65679C" w14:textId="0258970F" w:rsidR="00285F4B" w:rsidRPr="00435760" w:rsidRDefault="00285F4B" w:rsidP="00435760">
      <w:pPr>
        <w:spacing w:after="120"/>
        <w:ind w:left="567" w:right="543"/>
        <w:rPr>
          <w:rFonts w:ascii="Tahoma" w:hAnsi="Tahoma" w:cs="Tahoma"/>
        </w:rPr>
      </w:pPr>
      <w:r w:rsidRPr="00435760">
        <w:rPr>
          <w:rFonts w:ascii="Tahoma" w:hAnsi="Tahoma" w:cs="Tahoma"/>
        </w:rPr>
        <w:t>Debenham High School Senior Leadership Team.</w:t>
      </w:r>
    </w:p>
    <w:p w14:paraId="7C44D862" w14:textId="77777777" w:rsidR="00285F4B" w:rsidRPr="00435760" w:rsidRDefault="00285F4B" w:rsidP="00435760">
      <w:pPr>
        <w:spacing w:after="120"/>
        <w:ind w:left="567" w:right="543"/>
        <w:rPr>
          <w:rFonts w:ascii="Tahoma" w:hAnsi="Tahoma" w:cs="Tahoma"/>
        </w:rPr>
      </w:pPr>
      <w:r w:rsidRPr="00435760">
        <w:rPr>
          <w:rFonts w:ascii="Tahoma" w:hAnsi="Tahoma" w:cs="Tahoma"/>
        </w:rPr>
        <w:t>Youth Worker Forge Church</w:t>
      </w:r>
    </w:p>
    <w:p w14:paraId="1E71D34F" w14:textId="77777777" w:rsidR="00285F4B" w:rsidRPr="00435760" w:rsidRDefault="00285F4B" w:rsidP="00435760">
      <w:pPr>
        <w:spacing w:after="120"/>
        <w:ind w:left="567" w:right="543"/>
        <w:rPr>
          <w:rFonts w:ascii="Tahoma" w:hAnsi="Tahoma" w:cs="Tahoma"/>
        </w:rPr>
      </w:pPr>
      <w:r w:rsidRPr="00435760">
        <w:rPr>
          <w:rFonts w:ascii="Tahoma" w:hAnsi="Tahoma" w:cs="Tahoma"/>
        </w:rPr>
        <w:t>Director of Mission and Ministry</w:t>
      </w:r>
    </w:p>
    <w:p w14:paraId="0FC43C91" w14:textId="77777777" w:rsidR="00285F4B" w:rsidRPr="00435760" w:rsidRDefault="00285F4B" w:rsidP="00435760">
      <w:pPr>
        <w:spacing w:after="120"/>
        <w:ind w:left="567" w:right="543"/>
        <w:rPr>
          <w:rFonts w:ascii="Tahoma" w:hAnsi="Tahoma" w:cs="Tahoma"/>
        </w:rPr>
      </w:pPr>
      <w:r w:rsidRPr="00435760">
        <w:rPr>
          <w:rFonts w:ascii="Tahoma" w:hAnsi="Tahoma" w:cs="Tahoma"/>
        </w:rPr>
        <w:t>Clergy colleagues from parishes within Debenham High School Catchment.</w:t>
      </w:r>
    </w:p>
    <w:p w14:paraId="7654495C" w14:textId="77777777" w:rsidR="00285F4B" w:rsidRPr="00435760" w:rsidRDefault="00285F4B" w:rsidP="00435760">
      <w:pPr>
        <w:spacing w:after="120"/>
        <w:ind w:left="567" w:right="543"/>
        <w:rPr>
          <w:rFonts w:ascii="Tahoma" w:hAnsi="Tahoma" w:cs="Tahoma"/>
        </w:rPr>
      </w:pPr>
      <w:r w:rsidRPr="00435760">
        <w:rPr>
          <w:rFonts w:ascii="Tahoma" w:hAnsi="Tahoma" w:cs="Tahoma"/>
        </w:rPr>
        <w:t>Church Army Pioneer Evangelist Suffolk Centre of Mission (Worker with Chantry High School and Suffolk One).</w:t>
      </w:r>
    </w:p>
    <w:p w14:paraId="1A8F4197" w14:textId="77777777" w:rsidR="00285F4B" w:rsidRPr="00435760" w:rsidRDefault="00285F4B" w:rsidP="00435760">
      <w:pPr>
        <w:spacing w:after="120"/>
        <w:ind w:left="567" w:right="543"/>
        <w:rPr>
          <w:rFonts w:ascii="Tahoma" w:hAnsi="Tahoma" w:cs="Tahoma"/>
        </w:rPr>
      </w:pPr>
      <w:r w:rsidRPr="00435760">
        <w:rPr>
          <w:rFonts w:ascii="Tahoma" w:hAnsi="Tahoma" w:cs="Tahoma"/>
        </w:rPr>
        <w:t>Head and Senior Staff of Thomas Mills High School.</w:t>
      </w:r>
    </w:p>
    <w:p w14:paraId="04D3F861" w14:textId="77777777" w:rsidR="00285F4B" w:rsidRPr="00435760" w:rsidRDefault="00285F4B" w:rsidP="00435760">
      <w:pPr>
        <w:spacing w:after="120"/>
        <w:ind w:left="567" w:right="543"/>
        <w:rPr>
          <w:rFonts w:ascii="Tahoma" w:hAnsi="Tahoma" w:cs="Tahoma"/>
        </w:rPr>
      </w:pPr>
      <w:r w:rsidRPr="00435760">
        <w:rPr>
          <w:rFonts w:ascii="Tahoma" w:hAnsi="Tahoma" w:cs="Tahoma"/>
        </w:rPr>
        <w:t>Heads of feeder primary schools.</w:t>
      </w:r>
    </w:p>
    <w:p w14:paraId="52EC4F65" w14:textId="77777777" w:rsidR="00285F4B" w:rsidRPr="00435760" w:rsidRDefault="00285F4B" w:rsidP="00435760">
      <w:pPr>
        <w:spacing w:after="120"/>
        <w:ind w:left="567" w:right="543"/>
        <w:rPr>
          <w:rFonts w:ascii="Tahoma" w:hAnsi="Tahoma" w:cs="Tahoma"/>
        </w:rPr>
      </w:pPr>
      <w:r w:rsidRPr="00435760">
        <w:rPr>
          <w:rFonts w:ascii="Tahoma" w:hAnsi="Tahoma" w:cs="Tahoma"/>
        </w:rPr>
        <w:t>Director of Missional Youth Church Network.</w:t>
      </w:r>
    </w:p>
    <w:p w14:paraId="44EDEDA4" w14:textId="77777777" w:rsidR="00285F4B" w:rsidRPr="00435760" w:rsidRDefault="00285F4B" w:rsidP="00435760">
      <w:pPr>
        <w:ind w:left="567" w:right="543"/>
        <w:jc w:val="both"/>
        <w:rPr>
          <w:rFonts w:ascii="Tahoma" w:hAnsi="Tahoma" w:cs="Tahoma"/>
          <w:b/>
        </w:rPr>
      </w:pPr>
    </w:p>
    <w:p w14:paraId="68C56094" w14:textId="1788A74B" w:rsidR="00015B4F" w:rsidRPr="00435760" w:rsidRDefault="007E321B" w:rsidP="00435760">
      <w:pPr>
        <w:spacing w:after="240"/>
        <w:ind w:left="567" w:right="543"/>
        <w:jc w:val="both"/>
        <w:rPr>
          <w:rFonts w:ascii="Tahoma" w:hAnsi="Tahoma" w:cs="Tahoma"/>
          <w:b/>
        </w:rPr>
      </w:pPr>
      <w:r w:rsidRPr="00435760">
        <w:rPr>
          <w:rFonts w:ascii="Tahoma" w:hAnsi="Tahoma" w:cs="Tahoma"/>
          <w:b/>
        </w:rPr>
        <w:t>KEY TASKS</w:t>
      </w:r>
    </w:p>
    <w:p w14:paraId="77EBDBCD" w14:textId="557D4BE7" w:rsidR="00BA2159" w:rsidRPr="00435760" w:rsidRDefault="00BA2159" w:rsidP="00435760">
      <w:pPr>
        <w:ind w:left="567" w:right="543"/>
        <w:rPr>
          <w:rFonts w:ascii="Tahoma" w:hAnsi="Tahoma" w:cs="Tahoma"/>
        </w:rPr>
      </w:pPr>
      <w:r w:rsidRPr="00435760">
        <w:rPr>
          <w:rFonts w:ascii="Tahoma" w:hAnsi="Tahoma" w:cs="Tahoma"/>
        </w:rPr>
        <w:t>Provide pastoral support to students and staff identifying recurring issues and integrating with complementary pastoral provision offered by D</w:t>
      </w:r>
      <w:r w:rsidR="00EC7C14">
        <w:rPr>
          <w:rFonts w:ascii="Tahoma" w:hAnsi="Tahoma" w:cs="Tahoma"/>
        </w:rPr>
        <w:t>ebenham High School.</w:t>
      </w:r>
    </w:p>
    <w:p w14:paraId="1A978E08" w14:textId="77777777" w:rsidR="00BA2159" w:rsidRPr="00435760" w:rsidRDefault="00BA2159" w:rsidP="00435760">
      <w:pPr>
        <w:ind w:left="567" w:right="543"/>
        <w:rPr>
          <w:rFonts w:ascii="Tahoma" w:hAnsi="Tahoma" w:cs="Tahoma"/>
        </w:rPr>
      </w:pPr>
    </w:p>
    <w:p w14:paraId="61254C39" w14:textId="249F0FF4" w:rsidR="00BA2159" w:rsidRPr="00435760" w:rsidRDefault="00BA2159" w:rsidP="00435760">
      <w:pPr>
        <w:ind w:left="567" w:right="543"/>
        <w:rPr>
          <w:rFonts w:ascii="Tahoma" w:hAnsi="Tahoma" w:cs="Tahoma"/>
        </w:rPr>
      </w:pPr>
      <w:r w:rsidRPr="00435760">
        <w:rPr>
          <w:rFonts w:ascii="Tahoma" w:hAnsi="Tahoma" w:cs="Tahoma"/>
        </w:rPr>
        <w:t>Enhance the worship provision offered for festivals and special occasions and pastoral situations drawing on the rich Anglican traditions and using the church calendar.</w:t>
      </w:r>
    </w:p>
    <w:p w14:paraId="0533C0B6" w14:textId="77777777" w:rsidR="00BA2159" w:rsidRPr="00435760" w:rsidRDefault="00BA2159" w:rsidP="00435760">
      <w:pPr>
        <w:ind w:right="543"/>
        <w:rPr>
          <w:rFonts w:ascii="Tahoma" w:hAnsi="Tahoma" w:cs="Tahoma"/>
        </w:rPr>
      </w:pPr>
    </w:p>
    <w:p w14:paraId="04A081C8" w14:textId="77777777" w:rsidR="00435760" w:rsidRPr="00435760" w:rsidRDefault="00435760" w:rsidP="002A36C3">
      <w:pPr>
        <w:rPr>
          <w:rFonts w:ascii="Tahoma" w:hAnsi="Tahoma" w:cs="Tahoma"/>
        </w:rPr>
      </w:pPr>
    </w:p>
    <w:p w14:paraId="2222ED08" w14:textId="0EC3603D" w:rsidR="00BA2159" w:rsidRPr="00435760" w:rsidRDefault="00BA2159" w:rsidP="00435760">
      <w:pPr>
        <w:ind w:left="567" w:right="543"/>
        <w:rPr>
          <w:rFonts w:ascii="Tahoma" w:hAnsi="Tahoma" w:cs="Tahoma"/>
        </w:rPr>
      </w:pPr>
      <w:r w:rsidRPr="00435760">
        <w:rPr>
          <w:rFonts w:ascii="Tahoma" w:hAnsi="Tahoma" w:cs="Tahoma"/>
        </w:rPr>
        <w:lastRenderedPageBreak/>
        <w:t xml:space="preserve">Develop appropriate stepping-stones for students to explore </w:t>
      </w:r>
      <w:r w:rsidR="00A01CE8" w:rsidRPr="009C18CF">
        <w:rPr>
          <w:rFonts w:ascii="Tahoma" w:hAnsi="Tahoma" w:cs="Tahoma"/>
        </w:rPr>
        <w:t>Christian</w:t>
      </w:r>
      <w:r w:rsidR="00A01CE8">
        <w:rPr>
          <w:rFonts w:ascii="Tahoma" w:hAnsi="Tahoma" w:cs="Tahoma"/>
          <w:color w:val="FF0000"/>
        </w:rPr>
        <w:t xml:space="preserve"> </w:t>
      </w:r>
      <w:r w:rsidRPr="00435760">
        <w:rPr>
          <w:rFonts w:ascii="Tahoma" w:hAnsi="Tahoma" w:cs="Tahoma"/>
        </w:rPr>
        <w:t>faith</w:t>
      </w:r>
      <w:r w:rsidR="00A01CE8">
        <w:rPr>
          <w:rFonts w:ascii="Tahoma" w:hAnsi="Tahoma" w:cs="Tahoma"/>
        </w:rPr>
        <w:t xml:space="preserve"> </w:t>
      </w:r>
      <w:r w:rsidRPr="00435760">
        <w:rPr>
          <w:rFonts w:ascii="Tahoma" w:hAnsi="Tahoma" w:cs="Tahoma"/>
        </w:rPr>
        <w:t>through provision in school, and also in after school activities with a view to creating a youth orientated congregation.</w:t>
      </w:r>
    </w:p>
    <w:p w14:paraId="53215924" w14:textId="77777777" w:rsidR="00BA2159" w:rsidRPr="00435760" w:rsidRDefault="00BA2159" w:rsidP="00435760">
      <w:pPr>
        <w:ind w:left="567" w:right="543"/>
        <w:rPr>
          <w:rFonts w:ascii="Tahoma" w:hAnsi="Tahoma" w:cs="Tahoma"/>
        </w:rPr>
      </w:pPr>
    </w:p>
    <w:p w14:paraId="30EC1689" w14:textId="16A4D97E" w:rsidR="00BA2159" w:rsidRPr="00435760" w:rsidRDefault="00BA2159" w:rsidP="00435760">
      <w:pPr>
        <w:ind w:left="567" w:right="543"/>
        <w:rPr>
          <w:rFonts w:ascii="Tahoma" w:hAnsi="Tahoma" w:cs="Tahoma"/>
        </w:rPr>
      </w:pPr>
      <w:r w:rsidRPr="00435760">
        <w:rPr>
          <w:rFonts w:ascii="Tahoma" w:hAnsi="Tahoma" w:cs="Tahoma"/>
        </w:rPr>
        <w:t xml:space="preserve">Support young people to develop their leadership skills and gain confidence </w:t>
      </w:r>
      <w:r w:rsidR="00A01CE8" w:rsidRPr="009C18CF">
        <w:rPr>
          <w:rFonts w:ascii="Tahoma" w:hAnsi="Tahoma" w:cs="Tahoma"/>
        </w:rPr>
        <w:t>as a way is discerned to develop a</w:t>
      </w:r>
      <w:r w:rsidRPr="009C18CF">
        <w:rPr>
          <w:rFonts w:ascii="Tahoma" w:hAnsi="Tahoma" w:cs="Tahoma"/>
        </w:rPr>
        <w:t xml:space="preserve"> </w:t>
      </w:r>
      <w:r w:rsidRPr="00435760">
        <w:rPr>
          <w:rFonts w:ascii="Tahoma" w:hAnsi="Tahoma" w:cs="Tahoma"/>
        </w:rPr>
        <w:t>youth congregation.</w:t>
      </w:r>
    </w:p>
    <w:p w14:paraId="703BF7CD" w14:textId="77777777" w:rsidR="00BA2159" w:rsidRPr="00435760" w:rsidRDefault="00BA2159" w:rsidP="00435760">
      <w:pPr>
        <w:ind w:left="567" w:right="543"/>
        <w:rPr>
          <w:rFonts w:ascii="Tahoma" w:hAnsi="Tahoma" w:cs="Tahoma"/>
        </w:rPr>
      </w:pPr>
    </w:p>
    <w:p w14:paraId="6C295C4F" w14:textId="77777777" w:rsidR="00BA2159" w:rsidRPr="00435760" w:rsidRDefault="00BA2159" w:rsidP="00435760">
      <w:pPr>
        <w:ind w:left="567" w:right="543"/>
        <w:rPr>
          <w:rFonts w:ascii="Tahoma" w:hAnsi="Tahoma" w:cs="Tahoma"/>
        </w:rPr>
      </w:pPr>
      <w:r w:rsidRPr="00435760">
        <w:rPr>
          <w:rFonts w:ascii="Tahoma" w:hAnsi="Tahoma" w:cs="Tahoma"/>
        </w:rPr>
        <w:t>Develop relationships with feeder schools and the parish churches in which they are located to support students and their families navigate the transition into secondary school provision and continue their faith exploration.</w:t>
      </w:r>
    </w:p>
    <w:p w14:paraId="6BFC2BE7" w14:textId="77777777" w:rsidR="00BA2159" w:rsidRPr="00435760" w:rsidRDefault="00BA2159" w:rsidP="00435760">
      <w:pPr>
        <w:ind w:left="567" w:right="543"/>
        <w:rPr>
          <w:rFonts w:ascii="Tahoma" w:hAnsi="Tahoma" w:cs="Tahoma"/>
          <w:b/>
        </w:rPr>
      </w:pPr>
    </w:p>
    <w:p w14:paraId="3CB4C7B9" w14:textId="09C7CEBE" w:rsidR="00BA2159" w:rsidRPr="00435760" w:rsidRDefault="00BA2159" w:rsidP="00435760">
      <w:pPr>
        <w:ind w:left="567" w:right="543"/>
        <w:rPr>
          <w:rFonts w:ascii="Tahoma" w:hAnsi="Tahoma" w:cs="Tahoma"/>
        </w:rPr>
      </w:pPr>
      <w:r w:rsidRPr="00435760">
        <w:rPr>
          <w:rFonts w:ascii="Tahoma" w:hAnsi="Tahoma" w:cs="Tahoma"/>
        </w:rPr>
        <w:t>Be part of the Debenham Benefice Ministry Team Work assisting in worship on Sundays and major festivals, but with a particular remit to link the chaplaincy with wider community through appropriate church services and other provision.</w:t>
      </w:r>
    </w:p>
    <w:p w14:paraId="2186EB1A" w14:textId="77777777" w:rsidR="00BA2159" w:rsidRPr="00435760" w:rsidRDefault="00BA2159" w:rsidP="00435760">
      <w:pPr>
        <w:ind w:left="567" w:right="543"/>
        <w:rPr>
          <w:rFonts w:ascii="Tahoma" w:hAnsi="Tahoma" w:cs="Tahoma"/>
        </w:rPr>
      </w:pPr>
    </w:p>
    <w:p w14:paraId="7E5EDC52" w14:textId="51530E30" w:rsidR="00BA2159" w:rsidRPr="00435760" w:rsidRDefault="00BA2159" w:rsidP="00435760">
      <w:pPr>
        <w:ind w:left="567" w:right="543"/>
        <w:rPr>
          <w:rFonts w:ascii="Tahoma" w:hAnsi="Tahoma" w:cs="Tahoma"/>
        </w:rPr>
      </w:pPr>
      <w:r w:rsidRPr="00435760">
        <w:rPr>
          <w:rFonts w:ascii="Tahoma" w:hAnsi="Tahoma" w:cs="Tahoma"/>
        </w:rPr>
        <w:t>Seek to build and develop a volunteer team both to support the chaplaincy at the school and help to create and support a youth orientated congregation.</w:t>
      </w:r>
    </w:p>
    <w:p w14:paraId="7A5425FE" w14:textId="77777777" w:rsidR="00BA2159" w:rsidRPr="00435760" w:rsidRDefault="00BA2159" w:rsidP="00435760">
      <w:pPr>
        <w:ind w:left="567" w:right="543"/>
        <w:rPr>
          <w:rFonts w:ascii="Tahoma" w:hAnsi="Tahoma" w:cs="Tahoma"/>
        </w:rPr>
      </w:pPr>
    </w:p>
    <w:p w14:paraId="18372702" w14:textId="0E76AD09" w:rsidR="00BA2159" w:rsidRPr="00435760" w:rsidRDefault="00BA2159" w:rsidP="00435760">
      <w:pPr>
        <w:ind w:left="567" w:right="543"/>
        <w:rPr>
          <w:rFonts w:ascii="Tahoma" w:hAnsi="Tahoma" w:cs="Tahoma"/>
        </w:rPr>
      </w:pPr>
      <w:r w:rsidRPr="00435760">
        <w:rPr>
          <w:rFonts w:ascii="Tahoma" w:hAnsi="Tahoma" w:cs="Tahoma"/>
        </w:rPr>
        <w:t xml:space="preserve">Seek to develop relationships with Thomas Mills High School Framlingham and connections with Suffolk One to ease the transition into sixth form and support the provision of further opportunities explore </w:t>
      </w:r>
      <w:r w:rsidR="00A01CE8" w:rsidRPr="009C18CF">
        <w:rPr>
          <w:rFonts w:ascii="Tahoma" w:hAnsi="Tahoma" w:cs="Tahoma"/>
        </w:rPr>
        <w:t>Christian</w:t>
      </w:r>
      <w:r w:rsidR="00A01CE8">
        <w:rPr>
          <w:rFonts w:ascii="Tahoma" w:hAnsi="Tahoma" w:cs="Tahoma"/>
          <w:color w:val="FF0000"/>
        </w:rPr>
        <w:t xml:space="preserve"> </w:t>
      </w:r>
      <w:r w:rsidRPr="00435760">
        <w:rPr>
          <w:rFonts w:ascii="Tahoma" w:hAnsi="Tahoma" w:cs="Tahoma"/>
        </w:rPr>
        <w:t xml:space="preserve">faith. </w:t>
      </w:r>
    </w:p>
    <w:p w14:paraId="27B31948" w14:textId="6D0FFDAD" w:rsidR="00435760" w:rsidRPr="00435760" w:rsidRDefault="00435760" w:rsidP="00435760">
      <w:pPr>
        <w:ind w:right="543"/>
        <w:rPr>
          <w:rFonts w:ascii="Tahoma" w:hAnsi="Tahoma" w:cs="Tahoma"/>
          <w:b/>
        </w:rPr>
      </w:pPr>
      <w:r w:rsidRPr="00435760">
        <w:rPr>
          <w:rFonts w:ascii="Tahoma" w:hAnsi="Tahoma" w:cs="Tahoma"/>
          <w:b/>
        </w:rPr>
        <w:br w:type="page"/>
      </w:r>
    </w:p>
    <w:p w14:paraId="1983B709" w14:textId="77777777" w:rsidR="00BA2159" w:rsidRDefault="00BA2159" w:rsidP="00BA2159">
      <w:pPr>
        <w:rPr>
          <w:rFonts w:ascii="Tahoma" w:hAnsi="Tahoma" w:cs="Tahoma"/>
          <w:b/>
          <w:sz w:val="22"/>
          <w:szCs w:val="22"/>
        </w:rPr>
      </w:pPr>
    </w:p>
    <w:p w14:paraId="2283102B" w14:textId="77777777" w:rsidR="005D28B8" w:rsidRDefault="005D28B8" w:rsidP="00BA2159">
      <w:pPr>
        <w:rPr>
          <w:rFonts w:ascii="Tahoma" w:hAnsi="Tahoma"/>
          <w:b/>
          <w:bCs/>
          <w:sz w:val="22"/>
          <w:szCs w:val="22"/>
          <w:lang w:val="de-DE"/>
        </w:rPr>
      </w:pPr>
    </w:p>
    <w:p w14:paraId="07CC5DDD" w14:textId="2CDC8264" w:rsidR="00F029E7" w:rsidRDefault="00E0532C" w:rsidP="00BA2159">
      <w:pPr>
        <w:rPr>
          <w:rFonts w:ascii="Tahoma" w:hAnsi="Tahoma"/>
          <w:b/>
          <w:bCs/>
          <w:sz w:val="22"/>
          <w:szCs w:val="22"/>
          <w:lang w:val="de-DE"/>
        </w:rPr>
      </w:pPr>
      <w:r w:rsidRPr="00F029E7">
        <w:rPr>
          <w:rFonts w:ascii="Tahoma" w:hAnsi="Tahoma"/>
          <w:b/>
          <w:bCs/>
          <w:sz w:val="22"/>
          <w:szCs w:val="22"/>
          <w:lang w:val="de-DE"/>
        </w:rPr>
        <w:t>PERSON SPECIFICATION</w:t>
      </w:r>
    </w:p>
    <w:p w14:paraId="3BD66D57" w14:textId="77777777" w:rsidR="00F029E7" w:rsidRDefault="00F029E7" w:rsidP="00E0532C">
      <w:pPr>
        <w:pStyle w:val="BodyA"/>
        <w:jc w:val="center"/>
        <w:rPr>
          <w:rFonts w:ascii="Tahoma" w:hAnsi="Tahoma"/>
          <w:b/>
          <w:bCs/>
          <w:color w:val="auto"/>
          <w:sz w:val="22"/>
          <w:szCs w:val="22"/>
          <w:lang w:val="de-DE"/>
        </w:rPr>
      </w:pPr>
    </w:p>
    <w:p w14:paraId="73F65396" w14:textId="41587D09" w:rsidR="00BA2159" w:rsidRPr="00084A16" w:rsidRDefault="00BA2159" w:rsidP="00BA2159">
      <w:pPr>
        <w:rPr>
          <w:b/>
          <w:bCs/>
          <w:sz w:val="28"/>
          <w:szCs w:val="28"/>
        </w:rPr>
      </w:pPr>
    </w:p>
    <w:tbl>
      <w:tblPr>
        <w:tblStyle w:val="TableGrid"/>
        <w:tblW w:w="0" w:type="auto"/>
        <w:tblInd w:w="0" w:type="dxa"/>
        <w:tblLook w:val="04A0" w:firstRow="1" w:lastRow="0" w:firstColumn="1" w:lastColumn="0" w:noHBand="0" w:noVBand="1"/>
      </w:tblPr>
      <w:tblGrid>
        <w:gridCol w:w="4508"/>
        <w:gridCol w:w="4508"/>
      </w:tblGrid>
      <w:tr w:rsidR="00BA2159" w:rsidRPr="00F33EAA" w14:paraId="08716072" w14:textId="77777777" w:rsidTr="000A529F">
        <w:tc>
          <w:tcPr>
            <w:tcW w:w="4508" w:type="dxa"/>
          </w:tcPr>
          <w:p w14:paraId="4BF1A3CB" w14:textId="77777777" w:rsidR="00BA2159" w:rsidRPr="00F33EAA" w:rsidRDefault="00BA2159" w:rsidP="000A529F">
            <w:pPr>
              <w:jc w:val="center"/>
              <w:rPr>
                <w:b/>
                <w:bCs/>
              </w:rPr>
            </w:pPr>
            <w:r w:rsidRPr="00F33EAA">
              <w:rPr>
                <w:b/>
                <w:bCs/>
              </w:rPr>
              <w:t>ESSENTIAL</w:t>
            </w:r>
          </w:p>
        </w:tc>
        <w:tc>
          <w:tcPr>
            <w:tcW w:w="4508" w:type="dxa"/>
          </w:tcPr>
          <w:p w14:paraId="102577CB" w14:textId="77777777" w:rsidR="00BA2159" w:rsidRPr="00F33EAA" w:rsidRDefault="00BA2159" w:rsidP="000A529F">
            <w:pPr>
              <w:jc w:val="center"/>
              <w:rPr>
                <w:b/>
                <w:bCs/>
              </w:rPr>
            </w:pPr>
            <w:r w:rsidRPr="00F33EAA">
              <w:rPr>
                <w:b/>
                <w:bCs/>
              </w:rPr>
              <w:t>DESIRABLE</w:t>
            </w:r>
          </w:p>
        </w:tc>
      </w:tr>
      <w:tr w:rsidR="00BA2159" w:rsidRPr="00F33EAA" w14:paraId="54CBCD8D" w14:textId="77777777" w:rsidTr="000A529F">
        <w:tc>
          <w:tcPr>
            <w:tcW w:w="9016" w:type="dxa"/>
            <w:gridSpan w:val="2"/>
          </w:tcPr>
          <w:p w14:paraId="008DA3A6" w14:textId="77777777" w:rsidR="00BA2159" w:rsidRPr="00F33EAA" w:rsidRDefault="00BA2159" w:rsidP="000A529F">
            <w:pPr>
              <w:jc w:val="center"/>
              <w:rPr>
                <w:b/>
                <w:bCs/>
              </w:rPr>
            </w:pPr>
            <w:r w:rsidRPr="00F33EAA">
              <w:rPr>
                <w:b/>
                <w:bCs/>
              </w:rPr>
              <w:t>Qualifications, Knowledge and Experience</w:t>
            </w:r>
          </w:p>
        </w:tc>
      </w:tr>
      <w:tr w:rsidR="00BA2159" w14:paraId="332BD539" w14:textId="77777777" w:rsidTr="000A529F">
        <w:tc>
          <w:tcPr>
            <w:tcW w:w="4508" w:type="dxa"/>
          </w:tcPr>
          <w:p w14:paraId="2999878C" w14:textId="77777777" w:rsidR="00BA2159" w:rsidRPr="00435760" w:rsidRDefault="00BA2159" w:rsidP="000A529F">
            <w:pPr>
              <w:rPr>
                <w:rFonts w:ascii="Tahoma" w:hAnsi="Tahoma" w:cs="Tahoma"/>
              </w:rPr>
            </w:pPr>
            <w:r w:rsidRPr="00435760">
              <w:rPr>
                <w:rFonts w:ascii="Tahoma" w:hAnsi="Tahoma" w:cs="Tahoma"/>
              </w:rPr>
              <w:t>Theological training</w:t>
            </w:r>
          </w:p>
        </w:tc>
        <w:tc>
          <w:tcPr>
            <w:tcW w:w="4508" w:type="dxa"/>
          </w:tcPr>
          <w:p w14:paraId="01F1C554" w14:textId="77777777" w:rsidR="00BA2159" w:rsidRPr="00435760" w:rsidRDefault="00BA2159" w:rsidP="000A529F">
            <w:pPr>
              <w:rPr>
                <w:rFonts w:ascii="Tahoma" w:hAnsi="Tahoma" w:cs="Tahoma"/>
              </w:rPr>
            </w:pPr>
            <w:r w:rsidRPr="00435760">
              <w:rPr>
                <w:rFonts w:ascii="Tahoma" w:hAnsi="Tahoma" w:cs="Tahoma"/>
              </w:rPr>
              <w:t>Specific Chaplaincy qualification and knowledge of ‘</w:t>
            </w:r>
            <w:r w:rsidRPr="00435760">
              <w:rPr>
                <w:rFonts w:ascii="Tahoma" w:hAnsi="Tahoma" w:cs="Tahoma"/>
                <w:i/>
                <w:iCs/>
              </w:rPr>
              <w:t>Every Child Matters’</w:t>
            </w:r>
            <w:r w:rsidRPr="00435760">
              <w:rPr>
                <w:rFonts w:ascii="Tahoma" w:hAnsi="Tahoma" w:cs="Tahoma"/>
              </w:rPr>
              <w:t xml:space="preserve"> and ‘</w:t>
            </w:r>
            <w:r w:rsidRPr="00435760">
              <w:rPr>
                <w:rFonts w:ascii="Tahoma" w:hAnsi="Tahoma" w:cs="Tahoma"/>
                <w:i/>
                <w:iCs/>
              </w:rPr>
              <w:t>Growing Faith’</w:t>
            </w:r>
            <w:r w:rsidRPr="00435760">
              <w:rPr>
                <w:rFonts w:ascii="Tahoma" w:hAnsi="Tahoma" w:cs="Tahoma"/>
              </w:rPr>
              <w:t>.</w:t>
            </w:r>
          </w:p>
        </w:tc>
      </w:tr>
      <w:tr w:rsidR="00BA2159" w14:paraId="05F74B40" w14:textId="77777777" w:rsidTr="000A529F">
        <w:tc>
          <w:tcPr>
            <w:tcW w:w="4508" w:type="dxa"/>
          </w:tcPr>
          <w:p w14:paraId="339FBDE8" w14:textId="69EF6A08" w:rsidR="00BA2159" w:rsidRPr="00435760" w:rsidRDefault="00BA2159" w:rsidP="000A529F">
            <w:pPr>
              <w:rPr>
                <w:rFonts w:ascii="Tahoma" w:hAnsi="Tahoma" w:cs="Tahoma"/>
              </w:rPr>
            </w:pPr>
            <w:r w:rsidRPr="00435760">
              <w:rPr>
                <w:rFonts w:ascii="Tahoma" w:hAnsi="Tahoma" w:cs="Tahoma"/>
              </w:rPr>
              <w:t xml:space="preserve">Ordained with experience of leading worship for all ages </w:t>
            </w:r>
          </w:p>
        </w:tc>
        <w:tc>
          <w:tcPr>
            <w:tcW w:w="4508" w:type="dxa"/>
          </w:tcPr>
          <w:p w14:paraId="124541BB" w14:textId="77777777" w:rsidR="00BA2159" w:rsidRPr="00435760" w:rsidRDefault="00BA2159" w:rsidP="000A529F">
            <w:pPr>
              <w:rPr>
                <w:rFonts w:ascii="Tahoma" w:hAnsi="Tahoma" w:cs="Tahoma"/>
              </w:rPr>
            </w:pPr>
            <w:r w:rsidRPr="00435760">
              <w:rPr>
                <w:rFonts w:ascii="Tahoma" w:hAnsi="Tahoma" w:cs="Tahoma"/>
              </w:rPr>
              <w:t>Chaplaincy or detached youth work experience</w:t>
            </w:r>
          </w:p>
        </w:tc>
      </w:tr>
      <w:tr w:rsidR="00BA2159" w14:paraId="68A44570" w14:textId="77777777" w:rsidTr="000A529F">
        <w:tc>
          <w:tcPr>
            <w:tcW w:w="4508" w:type="dxa"/>
          </w:tcPr>
          <w:p w14:paraId="7B0E7F15" w14:textId="20C3B3B0" w:rsidR="00BA2159" w:rsidRPr="00435760" w:rsidRDefault="00BA2159" w:rsidP="00BA2159">
            <w:pPr>
              <w:rPr>
                <w:rFonts w:ascii="Tahoma" w:hAnsi="Tahoma" w:cs="Tahoma"/>
              </w:rPr>
            </w:pPr>
            <w:r w:rsidRPr="00435760">
              <w:rPr>
                <w:rFonts w:ascii="Tahoma" w:hAnsi="Tahoma" w:cs="Tahoma"/>
              </w:rPr>
              <w:t>Experience of working in youth/student contexts</w:t>
            </w:r>
          </w:p>
        </w:tc>
        <w:tc>
          <w:tcPr>
            <w:tcW w:w="4508" w:type="dxa"/>
          </w:tcPr>
          <w:p w14:paraId="762E489A" w14:textId="70B94DAF" w:rsidR="00BA2159" w:rsidRPr="00435760" w:rsidRDefault="00BA2159" w:rsidP="00BA2159">
            <w:pPr>
              <w:rPr>
                <w:rFonts w:ascii="Tahoma" w:hAnsi="Tahoma" w:cs="Tahoma"/>
              </w:rPr>
            </w:pPr>
            <w:r w:rsidRPr="00435760">
              <w:rPr>
                <w:rFonts w:ascii="Tahoma" w:hAnsi="Tahoma" w:cs="Tahoma"/>
              </w:rPr>
              <w:t>Pioneering experience of building a new worshipping community.</w:t>
            </w:r>
          </w:p>
        </w:tc>
      </w:tr>
      <w:tr w:rsidR="00BA2159" w14:paraId="12EF5B61" w14:textId="77777777" w:rsidTr="000A529F">
        <w:tc>
          <w:tcPr>
            <w:tcW w:w="4508" w:type="dxa"/>
          </w:tcPr>
          <w:p w14:paraId="0108BF85" w14:textId="77777777" w:rsidR="00BA2159" w:rsidRPr="00435760" w:rsidRDefault="00BA2159" w:rsidP="00BA2159">
            <w:pPr>
              <w:rPr>
                <w:rFonts w:ascii="Tahoma" w:hAnsi="Tahoma" w:cs="Tahoma"/>
              </w:rPr>
            </w:pPr>
          </w:p>
        </w:tc>
        <w:tc>
          <w:tcPr>
            <w:tcW w:w="4508" w:type="dxa"/>
          </w:tcPr>
          <w:p w14:paraId="47A7FF06" w14:textId="77777777" w:rsidR="00BA2159" w:rsidRPr="00435760" w:rsidRDefault="00BA2159" w:rsidP="00BA2159">
            <w:pPr>
              <w:rPr>
                <w:rFonts w:ascii="Tahoma" w:hAnsi="Tahoma" w:cs="Tahoma"/>
              </w:rPr>
            </w:pPr>
            <w:r w:rsidRPr="00435760">
              <w:rPr>
                <w:rFonts w:ascii="Tahoma" w:hAnsi="Tahoma" w:cs="Tahoma"/>
              </w:rPr>
              <w:t>Rural experience of a local church/school</w:t>
            </w:r>
          </w:p>
        </w:tc>
      </w:tr>
      <w:tr w:rsidR="00BA2159" w14:paraId="2B02674A" w14:textId="77777777" w:rsidTr="000A529F">
        <w:tc>
          <w:tcPr>
            <w:tcW w:w="4508" w:type="dxa"/>
          </w:tcPr>
          <w:p w14:paraId="03916126" w14:textId="77777777" w:rsidR="00BA2159" w:rsidRDefault="00BA2159" w:rsidP="00BA2159"/>
        </w:tc>
        <w:tc>
          <w:tcPr>
            <w:tcW w:w="4508" w:type="dxa"/>
          </w:tcPr>
          <w:p w14:paraId="7B489829" w14:textId="0C50F0BF" w:rsidR="00BA2159" w:rsidRDefault="00BA2159" w:rsidP="00BA2159"/>
        </w:tc>
      </w:tr>
      <w:tr w:rsidR="00BA2159" w:rsidRPr="00D0273D" w14:paraId="617D3B80" w14:textId="77777777" w:rsidTr="000A529F">
        <w:tc>
          <w:tcPr>
            <w:tcW w:w="9016" w:type="dxa"/>
            <w:gridSpan w:val="2"/>
          </w:tcPr>
          <w:p w14:paraId="1641483E" w14:textId="77777777" w:rsidR="00BA2159" w:rsidRPr="00D0273D" w:rsidRDefault="00BA2159" w:rsidP="00BA2159">
            <w:pPr>
              <w:jc w:val="center"/>
              <w:rPr>
                <w:b/>
                <w:bCs/>
              </w:rPr>
            </w:pPr>
            <w:r w:rsidRPr="00D0273D">
              <w:rPr>
                <w:b/>
                <w:bCs/>
              </w:rPr>
              <w:t>Skills and Abilities / Aptitudes</w:t>
            </w:r>
          </w:p>
        </w:tc>
      </w:tr>
      <w:tr w:rsidR="00BA2159" w14:paraId="07DCE3CC" w14:textId="77777777" w:rsidTr="000A529F">
        <w:tc>
          <w:tcPr>
            <w:tcW w:w="4508" w:type="dxa"/>
          </w:tcPr>
          <w:p w14:paraId="1C609A8F" w14:textId="37C04A01" w:rsidR="00BA2159" w:rsidRPr="009C18CF" w:rsidRDefault="00BA2159" w:rsidP="00BA2159">
            <w:pPr>
              <w:rPr>
                <w:rFonts w:ascii="Tahoma" w:hAnsi="Tahoma" w:cs="Tahoma"/>
              </w:rPr>
            </w:pPr>
            <w:r w:rsidRPr="009C18CF">
              <w:rPr>
                <w:rFonts w:ascii="Tahoma" w:hAnsi="Tahoma" w:cs="Tahoma"/>
              </w:rPr>
              <w:t xml:space="preserve">Excellent </w:t>
            </w:r>
            <w:r w:rsidR="00A01CE8" w:rsidRPr="009C18CF">
              <w:rPr>
                <w:rFonts w:ascii="Tahoma" w:hAnsi="Tahoma" w:cs="Tahoma"/>
              </w:rPr>
              <w:t xml:space="preserve">pastoral and </w:t>
            </w:r>
            <w:r w:rsidRPr="009C18CF">
              <w:rPr>
                <w:rFonts w:ascii="Tahoma" w:hAnsi="Tahoma" w:cs="Tahoma"/>
              </w:rPr>
              <w:t>interpersonal skills with the ability to establish good relationships with young people and staff and specially to listen well</w:t>
            </w:r>
          </w:p>
        </w:tc>
        <w:tc>
          <w:tcPr>
            <w:tcW w:w="4508" w:type="dxa"/>
          </w:tcPr>
          <w:p w14:paraId="4116197F" w14:textId="77777777" w:rsidR="00BA2159" w:rsidRDefault="00BA2159" w:rsidP="00BA2159"/>
        </w:tc>
      </w:tr>
      <w:tr w:rsidR="00BA2159" w14:paraId="1A2F2A94" w14:textId="77777777" w:rsidTr="000A529F">
        <w:tc>
          <w:tcPr>
            <w:tcW w:w="4508" w:type="dxa"/>
          </w:tcPr>
          <w:p w14:paraId="401BC79A" w14:textId="77777777" w:rsidR="00BA2159" w:rsidRPr="00435760" w:rsidRDefault="00BA2159" w:rsidP="00BA2159">
            <w:pPr>
              <w:rPr>
                <w:rFonts w:ascii="Tahoma" w:hAnsi="Tahoma" w:cs="Tahoma"/>
              </w:rPr>
            </w:pPr>
            <w:r w:rsidRPr="00435760">
              <w:rPr>
                <w:rFonts w:ascii="Tahoma" w:hAnsi="Tahoma" w:cs="Tahoma"/>
              </w:rPr>
              <w:t>Confident in developing discipleship pathways to enable students to explore faith leading to confirmation and leadership</w:t>
            </w:r>
          </w:p>
        </w:tc>
        <w:tc>
          <w:tcPr>
            <w:tcW w:w="4508" w:type="dxa"/>
          </w:tcPr>
          <w:p w14:paraId="04C52528" w14:textId="77777777" w:rsidR="00BA2159" w:rsidRDefault="00BA2159" w:rsidP="00BA2159"/>
        </w:tc>
      </w:tr>
      <w:tr w:rsidR="00BA2159" w14:paraId="6C341F1E" w14:textId="77777777" w:rsidTr="000A529F">
        <w:tc>
          <w:tcPr>
            <w:tcW w:w="4508" w:type="dxa"/>
          </w:tcPr>
          <w:p w14:paraId="1E812857" w14:textId="77777777" w:rsidR="00BA2159" w:rsidRPr="00435760" w:rsidRDefault="00BA2159" w:rsidP="00BA2159">
            <w:pPr>
              <w:rPr>
                <w:rFonts w:ascii="Tahoma" w:hAnsi="Tahoma" w:cs="Tahoma"/>
              </w:rPr>
            </w:pPr>
            <w:r w:rsidRPr="00435760">
              <w:rPr>
                <w:rFonts w:ascii="Tahoma" w:hAnsi="Tahoma" w:cs="Tahoma"/>
              </w:rPr>
              <w:t>Building and leading a volunteer team</w:t>
            </w:r>
          </w:p>
        </w:tc>
        <w:tc>
          <w:tcPr>
            <w:tcW w:w="4508" w:type="dxa"/>
          </w:tcPr>
          <w:p w14:paraId="5BF54A66" w14:textId="77777777" w:rsidR="00BA2159" w:rsidRDefault="00BA2159" w:rsidP="00BA2159"/>
        </w:tc>
      </w:tr>
      <w:tr w:rsidR="00BA2159" w14:paraId="5E18E30A" w14:textId="77777777" w:rsidTr="000A529F">
        <w:tc>
          <w:tcPr>
            <w:tcW w:w="4508" w:type="dxa"/>
          </w:tcPr>
          <w:p w14:paraId="269AA99A" w14:textId="77777777" w:rsidR="00BA2159" w:rsidRPr="00435760" w:rsidRDefault="00BA2159" w:rsidP="00BA2159">
            <w:pPr>
              <w:rPr>
                <w:rFonts w:ascii="Tahoma" w:hAnsi="Tahoma" w:cs="Tahoma"/>
              </w:rPr>
            </w:pPr>
            <w:r w:rsidRPr="00435760">
              <w:rPr>
                <w:rFonts w:ascii="Tahoma" w:hAnsi="Tahoma" w:cs="Tahoma"/>
              </w:rPr>
              <w:t xml:space="preserve">A self-starter able to work independently and imaginatively </w:t>
            </w:r>
          </w:p>
        </w:tc>
        <w:tc>
          <w:tcPr>
            <w:tcW w:w="4508" w:type="dxa"/>
          </w:tcPr>
          <w:p w14:paraId="16693B69" w14:textId="77777777" w:rsidR="00BA2159" w:rsidRDefault="00BA2159" w:rsidP="00BA2159"/>
        </w:tc>
      </w:tr>
      <w:tr w:rsidR="00BA2159" w14:paraId="40FC38B4" w14:textId="77777777" w:rsidTr="000A529F">
        <w:tc>
          <w:tcPr>
            <w:tcW w:w="4508" w:type="dxa"/>
          </w:tcPr>
          <w:p w14:paraId="36E7B14C" w14:textId="77777777" w:rsidR="00BA2159" w:rsidRDefault="00BA2159" w:rsidP="00BA2159"/>
        </w:tc>
        <w:tc>
          <w:tcPr>
            <w:tcW w:w="4508" w:type="dxa"/>
          </w:tcPr>
          <w:p w14:paraId="7189728B" w14:textId="77777777" w:rsidR="00BA2159" w:rsidRDefault="00BA2159" w:rsidP="00BA2159"/>
        </w:tc>
      </w:tr>
      <w:tr w:rsidR="00BA2159" w:rsidRPr="006E4AFA" w14:paraId="31922244" w14:textId="77777777" w:rsidTr="000A529F">
        <w:tc>
          <w:tcPr>
            <w:tcW w:w="9016" w:type="dxa"/>
            <w:gridSpan w:val="2"/>
          </w:tcPr>
          <w:p w14:paraId="7BCAE3CD" w14:textId="77777777" w:rsidR="00BA2159" w:rsidRPr="006E4AFA" w:rsidRDefault="00BA2159" w:rsidP="00BA2159">
            <w:pPr>
              <w:jc w:val="center"/>
              <w:rPr>
                <w:b/>
                <w:bCs/>
              </w:rPr>
            </w:pPr>
            <w:r w:rsidRPr="006E4AFA">
              <w:rPr>
                <w:b/>
                <w:bCs/>
              </w:rPr>
              <w:t>Work Related Personal Qualities</w:t>
            </w:r>
          </w:p>
        </w:tc>
      </w:tr>
      <w:tr w:rsidR="00BA2159" w:rsidRPr="00435760" w14:paraId="1C823DB0" w14:textId="77777777" w:rsidTr="000A529F">
        <w:tc>
          <w:tcPr>
            <w:tcW w:w="4508" w:type="dxa"/>
          </w:tcPr>
          <w:p w14:paraId="4E3948AB" w14:textId="77777777" w:rsidR="00BA2159" w:rsidRPr="00435760" w:rsidRDefault="00BA2159" w:rsidP="00BA2159">
            <w:pPr>
              <w:rPr>
                <w:rFonts w:ascii="Tahoma" w:hAnsi="Tahoma" w:cs="Tahoma"/>
              </w:rPr>
            </w:pPr>
            <w:r w:rsidRPr="00435760">
              <w:rPr>
                <w:rFonts w:ascii="Tahoma" w:hAnsi="Tahoma" w:cs="Tahoma"/>
              </w:rPr>
              <w:t xml:space="preserve">A deep personal faith with an understanding of their own faith journey </w:t>
            </w:r>
          </w:p>
        </w:tc>
        <w:tc>
          <w:tcPr>
            <w:tcW w:w="4508" w:type="dxa"/>
          </w:tcPr>
          <w:p w14:paraId="06A5AA48" w14:textId="77777777" w:rsidR="00BA2159" w:rsidRPr="00435760" w:rsidRDefault="00BA2159" w:rsidP="00BA2159">
            <w:pPr>
              <w:rPr>
                <w:rFonts w:ascii="Tahoma" w:hAnsi="Tahoma" w:cs="Tahoma"/>
              </w:rPr>
            </w:pPr>
          </w:p>
        </w:tc>
      </w:tr>
      <w:tr w:rsidR="00BA2159" w:rsidRPr="00435760" w14:paraId="5B34E47E" w14:textId="77777777" w:rsidTr="000A529F">
        <w:tc>
          <w:tcPr>
            <w:tcW w:w="4508" w:type="dxa"/>
          </w:tcPr>
          <w:p w14:paraId="4B853EE3" w14:textId="77777777" w:rsidR="00BA2159" w:rsidRPr="00435760" w:rsidRDefault="00BA2159" w:rsidP="00BA2159">
            <w:pPr>
              <w:rPr>
                <w:rFonts w:ascii="Tahoma" w:hAnsi="Tahoma" w:cs="Tahoma"/>
              </w:rPr>
            </w:pPr>
            <w:r w:rsidRPr="00435760">
              <w:rPr>
                <w:rFonts w:ascii="Tahoma" w:hAnsi="Tahoma" w:cs="Tahoma"/>
              </w:rPr>
              <w:t>An appreciation of a range of Christian traditions beyond their own and an awareness of other faiths</w:t>
            </w:r>
          </w:p>
        </w:tc>
        <w:tc>
          <w:tcPr>
            <w:tcW w:w="4508" w:type="dxa"/>
          </w:tcPr>
          <w:p w14:paraId="51CA5BE9" w14:textId="77777777" w:rsidR="00BA2159" w:rsidRPr="00435760" w:rsidRDefault="00BA2159" w:rsidP="00BA2159">
            <w:pPr>
              <w:rPr>
                <w:rFonts w:ascii="Tahoma" w:hAnsi="Tahoma" w:cs="Tahoma"/>
              </w:rPr>
            </w:pPr>
          </w:p>
        </w:tc>
      </w:tr>
      <w:tr w:rsidR="00BA2159" w:rsidRPr="00435760" w14:paraId="3C436393" w14:textId="77777777" w:rsidTr="000A529F">
        <w:tc>
          <w:tcPr>
            <w:tcW w:w="4508" w:type="dxa"/>
          </w:tcPr>
          <w:p w14:paraId="240CA6C5" w14:textId="74A70F25" w:rsidR="00BA2159" w:rsidRPr="00435760" w:rsidRDefault="00BA2159" w:rsidP="00BA2159">
            <w:pPr>
              <w:rPr>
                <w:rFonts w:ascii="Tahoma" w:hAnsi="Tahoma" w:cs="Tahoma"/>
              </w:rPr>
            </w:pPr>
            <w:r w:rsidRPr="00435760">
              <w:rPr>
                <w:rFonts w:ascii="Tahoma" w:hAnsi="Tahoma" w:cs="Tahoma"/>
              </w:rPr>
              <w:t>A commitment to honour, nurture and respect equality and diversity</w:t>
            </w:r>
          </w:p>
        </w:tc>
        <w:tc>
          <w:tcPr>
            <w:tcW w:w="4508" w:type="dxa"/>
          </w:tcPr>
          <w:p w14:paraId="14668685" w14:textId="77777777" w:rsidR="00BA2159" w:rsidRPr="00435760" w:rsidRDefault="00BA2159" w:rsidP="00BA2159">
            <w:pPr>
              <w:rPr>
                <w:rFonts w:ascii="Tahoma" w:hAnsi="Tahoma" w:cs="Tahoma"/>
              </w:rPr>
            </w:pPr>
          </w:p>
        </w:tc>
      </w:tr>
      <w:tr w:rsidR="00BA2159" w:rsidRPr="00435760" w14:paraId="6F4D5B0C" w14:textId="77777777" w:rsidTr="000A529F">
        <w:tc>
          <w:tcPr>
            <w:tcW w:w="4508" w:type="dxa"/>
          </w:tcPr>
          <w:p w14:paraId="172E905D" w14:textId="77777777" w:rsidR="00BA2159" w:rsidRPr="00435760" w:rsidRDefault="00BA2159" w:rsidP="00BA2159">
            <w:pPr>
              <w:rPr>
                <w:rFonts w:ascii="Tahoma" w:hAnsi="Tahoma" w:cs="Tahoma"/>
              </w:rPr>
            </w:pPr>
            <w:r w:rsidRPr="00435760">
              <w:rPr>
                <w:rFonts w:ascii="Tahoma" w:hAnsi="Tahoma" w:cs="Tahoma"/>
              </w:rPr>
              <w:t>A strong commitment to young people and awareness of the factors affecting their lives</w:t>
            </w:r>
          </w:p>
        </w:tc>
        <w:tc>
          <w:tcPr>
            <w:tcW w:w="4508" w:type="dxa"/>
          </w:tcPr>
          <w:p w14:paraId="70650A69" w14:textId="77777777" w:rsidR="00BA2159" w:rsidRPr="00435760" w:rsidRDefault="00BA2159" w:rsidP="00BA2159">
            <w:pPr>
              <w:rPr>
                <w:rFonts w:ascii="Tahoma" w:hAnsi="Tahoma" w:cs="Tahoma"/>
              </w:rPr>
            </w:pPr>
          </w:p>
        </w:tc>
      </w:tr>
      <w:tr w:rsidR="00BA2159" w:rsidRPr="00435760" w14:paraId="40EC1C2E" w14:textId="77777777" w:rsidTr="000A529F">
        <w:tc>
          <w:tcPr>
            <w:tcW w:w="4508" w:type="dxa"/>
          </w:tcPr>
          <w:p w14:paraId="05AAD3C6" w14:textId="77777777" w:rsidR="00BA2159" w:rsidRPr="00435760" w:rsidRDefault="00BA2159" w:rsidP="00BA2159">
            <w:pPr>
              <w:rPr>
                <w:rFonts w:ascii="Tahoma" w:hAnsi="Tahoma" w:cs="Tahoma"/>
              </w:rPr>
            </w:pPr>
            <w:r w:rsidRPr="00435760">
              <w:rPr>
                <w:rFonts w:ascii="Tahoma" w:hAnsi="Tahoma" w:cs="Tahoma"/>
              </w:rPr>
              <w:t>A desire to continually learn and develop new skills</w:t>
            </w:r>
          </w:p>
        </w:tc>
        <w:tc>
          <w:tcPr>
            <w:tcW w:w="4508" w:type="dxa"/>
          </w:tcPr>
          <w:p w14:paraId="058B0283" w14:textId="77777777" w:rsidR="00BA2159" w:rsidRPr="00435760" w:rsidRDefault="00BA2159" w:rsidP="00BA2159">
            <w:pPr>
              <w:rPr>
                <w:rFonts w:ascii="Tahoma" w:hAnsi="Tahoma" w:cs="Tahoma"/>
              </w:rPr>
            </w:pPr>
          </w:p>
        </w:tc>
      </w:tr>
      <w:tr w:rsidR="00BA2159" w:rsidRPr="00435760" w14:paraId="7EBCA26A" w14:textId="77777777" w:rsidTr="000A529F">
        <w:tc>
          <w:tcPr>
            <w:tcW w:w="4508" w:type="dxa"/>
          </w:tcPr>
          <w:p w14:paraId="3D01DA37" w14:textId="77777777" w:rsidR="00BA2159" w:rsidRPr="00435760" w:rsidRDefault="00BA2159" w:rsidP="00BA2159">
            <w:pPr>
              <w:rPr>
                <w:rFonts w:ascii="Tahoma" w:hAnsi="Tahoma" w:cs="Tahoma"/>
              </w:rPr>
            </w:pPr>
            <w:r w:rsidRPr="00435760">
              <w:rPr>
                <w:rFonts w:ascii="Tahoma" w:hAnsi="Tahoma" w:cs="Tahoma"/>
              </w:rPr>
              <w:t>An ability to draw out the skills and gifts of others.</w:t>
            </w:r>
          </w:p>
        </w:tc>
        <w:tc>
          <w:tcPr>
            <w:tcW w:w="4508" w:type="dxa"/>
          </w:tcPr>
          <w:p w14:paraId="0B1D5117" w14:textId="77777777" w:rsidR="00BA2159" w:rsidRPr="00435760" w:rsidRDefault="00BA2159" w:rsidP="00BA2159">
            <w:pPr>
              <w:rPr>
                <w:rFonts w:ascii="Tahoma" w:hAnsi="Tahoma" w:cs="Tahoma"/>
              </w:rPr>
            </w:pPr>
          </w:p>
        </w:tc>
      </w:tr>
      <w:tr w:rsidR="00BA2159" w:rsidRPr="00435760" w14:paraId="52286BAD" w14:textId="77777777" w:rsidTr="000A529F">
        <w:tc>
          <w:tcPr>
            <w:tcW w:w="4508" w:type="dxa"/>
          </w:tcPr>
          <w:p w14:paraId="25AFAC27" w14:textId="77777777" w:rsidR="00BA2159" w:rsidRPr="00435760" w:rsidRDefault="00BA2159" w:rsidP="00BA2159">
            <w:pPr>
              <w:rPr>
                <w:rFonts w:ascii="Tahoma" w:hAnsi="Tahoma" w:cs="Tahoma"/>
              </w:rPr>
            </w:pPr>
            <w:r w:rsidRPr="00435760">
              <w:rPr>
                <w:rFonts w:ascii="Tahoma" w:hAnsi="Tahoma" w:cs="Tahoma"/>
              </w:rPr>
              <w:t xml:space="preserve">Resilience </w:t>
            </w:r>
          </w:p>
        </w:tc>
        <w:tc>
          <w:tcPr>
            <w:tcW w:w="4508" w:type="dxa"/>
          </w:tcPr>
          <w:p w14:paraId="5F6C2085" w14:textId="77777777" w:rsidR="00BA2159" w:rsidRPr="00435760" w:rsidRDefault="00BA2159" w:rsidP="00BA2159">
            <w:pPr>
              <w:rPr>
                <w:rFonts w:ascii="Tahoma" w:hAnsi="Tahoma" w:cs="Tahoma"/>
              </w:rPr>
            </w:pPr>
          </w:p>
        </w:tc>
      </w:tr>
    </w:tbl>
    <w:p w14:paraId="73B7B21F" w14:textId="77777777" w:rsidR="00BA2159" w:rsidRPr="00435760" w:rsidRDefault="00BA2159" w:rsidP="00BA2159">
      <w:pPr>
        <w:rPr>
          <w:rFonts w:ascii="Tahoma" w:hAnsi="Tahoma" w:cs="Tahoma"/>
        </w:rPr>
      </w:pPr>
    </w:p>
    <w:p w14:paraId="62A893DE" w14:textId="77777777" w:rsidR="00E0532C" w:rsidRPr="00F029E7" w:rsidRDefault="00E0532C" w:rsidP="00E0532C">
      <w:pPr>
        <w:pStyle w:val="BodyA"/>
        <w:rPr>
          <w:rFonts w:ascii="Tahoma" w:eastAsia="Tahoma" w:hAnsi="Tahoma" w:cs="Tahoma"/>
          <w:color w:val="auto"/>
          <w:sz w:val="22"/>
          <w:szCs w:val="22"/>
        </w:rPr>
      </w:pPr>
    </w:p>
    <w:p w14:paraId="08C42478" w14:textId="77777777" w:rsidR="00FE4964" w:rsidRDefault="00FE4964" w:rsidP="00E67725">
      <w:pPr>
        <w:jc w:val="center"/>
        <w:rPr>
          <w:rFonts w:ascii="Tahoma" w:hAnsi="Tahoma" w:cs="Tahoma"/>
          <w:b/>
          <w:sz w:val="22"/>
          <w:szCs w:val="22"/>
        </w:rPr>
      </w:pPr>
    </w:p>
    <w:p w14:paraId="3FEC7C9E" w14:textId="77777777" w:rsidR="00060E22" w:rsidRDefault="00060E22" w:rsidP="008809AE">
      <w:pPr>
        <w:rPr>
          <w:rFonts w:ascii="Tahoma" w:hAnsi="Tahoma" w:cs="Tahoma"/>
          <w:b/>
          <w:sz w:val="22"/>
          <w:szCs w:val="22"/>
        </w:rPr>
      </w:pPr>
    </w:p>
    <w:p w14:paraId="36530418" w14:textId="29D0EB0E" w:rsidR="00475930" w:rsidRDefault="00475930" w:rsidP="00E67725">
      <w:pPr>
        <w:jc w:val="center"/>
        <w:rPr>
          <w:rFonts w:ascii="Tahoma" w:hAnsi="Tahoma" w:cs="Tahoma"/>
          <w:b/>
          <w:sz w:val="22"/>
          <w:szCs w:val="22"/>
        </w:rPr>
      </w:pPr>
    </w:p>
    <w:p w14:paraId="6831598D" w14:textId="77777777" w:rsidR="002A36C3" w:rsidRDefault="002A36C3" w:rsidP="00E67725">
      <w:pPr>
        <w:jc w:val="center"/>
        <w:rPr>
          <w:rFonts w:ascii="Tahoma" w:hAnsi="Tahoma" w:cs="Tahoma"/>
          <w:b/>
          <w:sz w:val="22"/>
          <w:szCs w:val="22"/>
        </w:rPr>
      </w:pPr>
    </w:p>
    <w:p w14:paraId="2AD4912B" w14:textId="77777777" w:rsidR="002A36C3" w:rsidRDefault="002A36C3" w:rsidP="00E67725">
      <w:pPr>
        <w:jc w:val="center"/>
        <w:rPr>
          <w:rFonts w:ascii="Tahoma" w:hAnsi="Tahoma" w:cs="Tahoma"/>
          <w:b/>
          <w:sz w:val="22"/>
          <w:szCs w:val="22"/>
        </w:rPr>
      </w:pPr>
    </w:p>
    <w:p w14:paraId="0565BF9A" w14:textId="77777777" w:rsidR="00475930" w:rsidRDefault="00475930" w:rsidP="008809AE">
      <w:pPr>
        <w:rPr>
          <w:rFonts w:ascii="Tahoma" w:hAnsi="Tahoma" w:cs="Tahoma"/>
          <w:b/>
          <w:sz w:val="22"/>
          <w:szCs w:val="22"/>
        </w:rPr>
      </w:pPr>
    </w:p>
    <w:p w14:paraId="67B7C7F0" w14:textId="30E3667A" w:rsidR="00E67725" w:rsidRPr="00FE4964" w:rsidRDefault="00E67725" w:rsidP="00E67725">
      <w:pPr>
        <w:jc w:val="center"/>
        <w:rPr>
          <w:rFonts w:ascii="Tahoma" w:hAnsi="Tahoma" w:cs="Tahoma"/>
          <w:b/>
          <w:sz w:val="22"/>
          <w:szCs w:val="22"/>
        </w:rPr>
      </w:pPr>
      <w:r w:rsidRPr="00FE4964">
        <w:rPr>
          <w:rFonts w:ascii="Tahoma" w:hAnsi="Tahoma" w:cs="Tahoma"/>
          <w:b/>
          <w:sz w:val="22"/>
          <w:szCs w:val="22"/>
        </w:rPr>
        <w:t>GENERAL INFORMATION</w:t>
      </w:r>
    </w:p>
    <w:p w14:paraId="107E32CF" w14:textId="133E3068" w:rsidR="00E67725" w:rsidRDefault="00E67725" w:rsidP="00E67725">
      <w:pPr>
        <w:rPr>
          <w:rFonts w:ascii="Tahoma" w:hAnsi="Tahoma" w:cs="Tahoma"/>
          <w:b/>
          <w:sz w:val="22"/>
          <w:szCs w:val="22"/>
        </w:rPr>
      </w:pPr>
      <w:r w:rsidRPr="00FE4964">
        <w:rPr>
          <w:rFonts w:ascii="Tahoma" w:hAnsi="Tahoma" w:cs="Tahoma"/>
          <w:b/>
          <w:sz w:val="22"/>
          <w:szCs w:val="22"/>
        </w:rPr>
        <w:t>About Us</w:t>
      </w:r>
    </w:p>
    <w:p w14:paraId="5110F970" w14:textId="77777777" w:rsidR="00273289" w:rsidRPr="00FE4964" w:rsidRDefault="00273289" w:rsidP="00E67725">
      <w:pPr>
        <w:rPr>
          <w:rFonts w:ascii="Tahoma" w:hAnsi="Tahoma" w:cs="Tahoma"/>
          <w:b/>
          <w:sz w:val="22"/>
          <w:szCs w:val="22"/>
        </w:rPr>
      </w:pPr>
    </w:p>
    <w:p w14:paraId="546FE2E6" w14:textId="77777777" w:rsidR="00E67725" w:rsidRPr="00FE4964" w:rsidRDefault="00E67725" w:rsidP="00E67725">
      <w:pPr>
        <w:rPr>
          <w:rFonts w:ascii="Tahoma" w:hAnsi="Tahoma" w:cs="Tahoma"/>
          <w:b/>
          <w:sz w:val="22"/>
          <w:szCs w:val="22"/>
        </w:rPr>
      </w:pPr>
    </w:p>
    <w:p w14:paraId="63607821" w14:textId="77777777" w:rsidR="00E67725" w:rsidRPr="00FE4964" w:rsidRDefault="00E67725" w:rsidP="00435760">
      <w:pPr>
        <w:ind w:left="567" w:right="543"/>
        <w:jc w:val="both"/>
        <w:rPr>
          <w:rFonts w:ascii="Tahoma" w:hAnsi="Tahoma" w:cs="Tahoma"/>
          <w:sz w:val="22"/>
          <w:szCs w:val="22"/>
        </w:rPr>
      </w:pPr>
      <w:r w:rsidRPr="00FE4964">
        <w:rPr>
          <w:rFonts w:ascii="Tahoma" w:hAnsi="Tahoma" w:cs="Tahoma"/>
          <w:sz w:val="22"/>
          <w:szCs w:val="22"/>
        </w:rPr>
        <w:t xml:space="preserve">The Diocese of St Edmundsbury &amp; Ipswich has 445 parishes in 129 benefices and serves approximately 660,000 people living in a geographical area of more than 1,400 square miles. </w:t>
      </w:r>
    </w:p>
    <w:p w14:paraId="06ED7D62" w14:textId="77777777" w:rsidR="00E67725" w:rsidRPr="00FE4964" w:rsidRDefault="00E67725" w:rsidP="00435760">
      <w:pPr>
        <w:ind w:left="567" w:right="543"/>
        <w:jc w:val="both"/>
        <w:rPr>
          <w:rFonts w:ascii="Tahoma" w:hAnsi="Tahoma" w:cs="Tahoma"/>
          <w:sz w:val="22"/>
          <w:szCs w:val="22"/>
        </w:rPr>
      </w:pPr>
    </w:p>
    <w:p w14:paraId="5FEFC196" w14:textId="4F34F819" w:rsidR="00E67725" w:rsidRDefault="00E67725" w:rsidP="00435760">
      <w:pPr>
        <w:ind w:left="567" w:right="543"/>
        <w:jc w:val="both"/>
        <w:rPr>
          <w:rFonts w:ascii="Tahoma" w:hAnsi="Tahoma" w:cs="Tahoma"/>
          <w:sz w:val="22"/>
          <w:szCs w:val="22"/>
        </w:rPr>
      </w:pPr>
      <w:r w:rsidRPr="00FE4964">
        <w:rPr>
          <w:rFonts w:ascii="Tahoma" w:hAnsi="Tahoma" w:cs="Tahoma"/>
          <w:sz w:val="22"/>
          <w:szCs w:val="22"/>
        </w:rPr>
        <w:t>The Diocesan Board of Finance</w:t>
      </w:r>
      <w:r w:rsidR="0015440D">
        <w:rPr>
          <w:rFonts w:ascii="Tahoma" w:hAnsi="Tahoma" w:cs="Tahoma"/>
          <w:sz w:val="22"/>
          <w:szCs w:val="22"/>
        </w:rPr>
        <w:t xml:space="preserve"> (DBF)</w:t>
      </w:r>
      <w:r w:rsidRPr="00FE4964">
        <w:rPr>
          <w:rFonts w:ascii="Tahoma" w:hAnsi="Tahoma" w:cs="Tahoma"/>
          <w:sz w:val="22"/>
          <w:szCs w:val="22"/>
        </w:rPr>
        <w:t xml:space="preserve"> serves and supports our parishes and schools offering the people of Suffolk the opportunity to encounter God and grow in Christian faith.  We strive to do this in providing service and support in line with our values of Respect, Transparency, Quality and Well-being.</w:t>
      </w:r>
    </w:p>
    <w:p w14:paraId="3E1EC886" w14:textId="3DFF96AB" w:rsidR="00BA2159" w:rsidRDefault="00BA2159" w:rsidP="00435760">
      <w:pPr>
        <w:ind w:left="567" w:right="543"/>
        <w:jc w:val="both"/>
        <w:rPr>
          <w:rFonts w:ascii="Tahoma" w:hAnsi="Tahoma" w:cs="Tahoma"/>
          <w:sz w:val="22"/>
          <w:szCs w:val="22"/>
        </w:rPr>
      </w:pPr>
    </w:p>
    <w:p w14:paraId="1143FDBC" w14:textId="69931FD1" w:rsidR="00BA2159" w:rsidRPr="00FE4964" w:rsidRDefault="00BA2159" w:rsidP="00435760">
      <w:pPr>
        <w:ind w:left="567" w:right="543"/>
        <w:jc w:val="both"/>
        <w:rPr>
          <w:rFonts w:ascii="Tahoma" w:hAnsi="Tahoma" w:cs="Tahoma"/>
          <w:sz w:val="22"/>
          <w:szCs w:val="22"/>
        </w:rPr>
      </w:pPr>
      <w:r w:rsidRPr="00EC7C14">
        <w:rPr>
          <w:rFonts w:ascii="Tahoma" w:hAnsi="Tahoma" w:cs="Tahoma"/>
          <w:sz w:val="22"/>
          <w:szCs w:val="22"/>
        </w:rPr>
        <w:t>Debenham High School is a CofE school attracting 600+ students aged 11-16 from Debenham and surrounding area often attracting those particularly drawn to a CofE secondary school, one of only two in the county. The Chaplain is employed by the Diocese of St Edmundsbury &amp; Ipswich and the chaplaincy is underpinned by a Memorandum of Understanding with D</w:t>
      </w:r>
      <w:r w:rsidR="00EC7C14">
        <w:rPr>
          <w:rFonts w:ascii="Tahoma" w:hAnsi="Tahoma" w:cs="Tahoma"/>
          <w:sz w:val="22"/>
          <w:szCs w:val="22"/>
        </w:rPr>
        <w:t>ebenham High School.</w:t>
      </w:r>
    </w:p>
    <w:p w14:paraId="0BE27F0C" w14:textId="77777777" w:rsidR="00E67725" w:rsidRPr="00FE4964" w:rsidRDefault="00E67725" w:rsidP="00E67725">
      <w:pPr>
        <w:jc w:val="center"/>
        <w:rPr>
          <w:rFonts w:ascii="Tahoma" w:hAnsi="Tahoma" w:cs="Tahoma"/>
          <w:b/>
          <w:sz w:val="22"/>
          <w:szCs w:val="22"/>
        </w:rPr>
      </w:pPr>
    </w:p>
    <w:tbl>
      <w:tblPr>
        <w:tblStyle w:val="TableGrid"/>
        <w:tblW w:w="0" w:type="auto"/>
        <w:jc w:val="center"/>
        <w:tblInd w:w="0" w:type="dxa"/>
        <w:tblLook w:val="04A0" w:firstRow="1" w:lastRow="0" w:firstColumn="1" w:lastColumn="0" w:noHBand="0" w:noVBand="1"/>
      </w:tblPr>
      <w:tblGrid>
        <w:gridCol w:w="1989"/>
        <w:gridCol w:w="7791"/>
      </w:tblGrid>
      <w:tr w:rsidR="00E67725" w:rsidRPr="00BC3D12" w14:paraId="79E5FC9E" w14:textId="77777777" w:rsidTr="00435760">
        <w:trPr>
          <w:jc w:val="center"/>
        </w:trPr>
        <w:tc>
          <w:tcPr>
            <w:tcW w:w="1989" w:type="dxa"/>
            <w:tcBorders>
              <w:top w:val="single" w:sz="4" w:space="0" w:color="auto"/>
              <w:left w:val="single" w:sz="4" w:space="0" w:color="auto"/>
              <w:bottom w:val="single" w:sz="4" w:space="0" w:color="auto"/>
              <w:right w:val="single" w:sz="4" w:space="0" w:color="auto"/>
            </w:tcBorders>
            <w:hideMark/>
          </w:tcPr>
          <w:p w14:paraId="159471CA" w14:textId="4C70D032" w:rsidR="00E67725" w:rsidRPr="009166AF" w:rsidRDefault="00E67725" w:rsidP="008C2AD7">
            <w:pPr>
              <w:rPr>
                <w:rFonts w:ascii="Tahoma" w:hAnsi="Tahoma" w:cs="Tahoma"/>
                <w:sz w:val="22"/>
                <w:szCs w:val="22"/>
              </w:rPr>
            </w:pPr>
            <w:r w:rsidRPr="009166AF">
              <w:rPr>
                <w:rFonts w:ascii="Tahoma" w:hAnsi="Tahoma" w:cs="Tahoma"/>
                <w:sz w:val="22"/>
                <w:szCs w:val="22"/>
              </w:rPr>
              <w:t>Salary</w:t>
            </w:r>
            <w:r w:rsidR="00A0137F" w:rsidRPr="009166AF">
              <w:rPr>
                <w:rFonts w:ascii="Tahoma" w:hAnsi="Tahoma" w:cs="Tahoma"/>
                <w:sz w:val="22"/>
                <w:szCs w:val="22"/>
              </w:rPr>
              <w:t xml:space="preserve"> and Benefits</w:t>
            </w:r>
          </w:p>
          <w:p w14:paraId="776D1FF6" w14:textId="77777777" w:rsidR="00A0137F" w:rsidRPr="009166AF" w:rsidRDefault="00A0137F" w:rsidP="008C2AD7">
            <w:pPr>
              <w:rPr>
                <w:rFonts w:ascii="Tahoma" w:hAnsi="Tahoma" w:cs="Tahoma"/>
                <w:sz w:val="22"/>
                <w:szCs w:val="22"/>
              </w:rPr>
            </w:pPr>
          </w:p>
          <w:p w14:paraId="0B30A3E3" w14:textId="6883710A" w:rsidR="009C6004" w:rsidRPr="009166AF" w:rsidRDefault="009C6004" w:rsidP="008C2AD7">
            <w:pPr>
              <w:rPr>
                <w:rFonts w:ascii="Tahoma" w:hAnsi="Tahoma" w:cs="Tahoma"/>
                <w:sz w:val="22"/>
                <w:szCs w:val="22"/>
              </w:rPr>
            </w:pPr>
          </w:p>
        </w:tc>
        <w:tc>
          <w:tcPr>
            <w:tcW w:w="7791" w:type="dxa"/>
            <w:tcBorders>
              <w:top w:val="single" w:sz="4" w:space="0" w:color="auto"/>
              <w:left w:val="single" w:sz="4" w:space="0" w:color="auto"/>
              <w:bottom w:val="single" w:sz="4" w:space="0" w:color="auto"/>
              <w:right w:val="single" w:sz="4" w:space="0" w:color="auto"/>
            </w:tcBorders>
          </w:tcPr>
          <w:p w14:paraId="3AC02F5E" w14:textId="0D68E57D" w:rsidR="00A0137F" w:rsidRPr="009166AF" w:rsidRDefault="00A0137F" w:rsidP="009C18CF">
            <w:pPr>
              <w:rPr>
                <w:rFonts w:ascii="Tahoma" w:hAnsi="Tahoma" w:cs="Tahoma"/>
                <w:sz w:val="22"/>
                <w:szCs w:val="22"/>
              </w:rPr>
            </w:pPr>
            <w:r w:rsidRPr="009166AF">
              <w:rPr>
                <w:rFonts w:ascii="Tahoma" w:hAnsi="Tahoma" w:cs="Tahoma"/>
                <w:sz w:val="22"/>
                <w:szCs w:val="22"/>
              </w:rPr>
              <w:t>There is a flexible pay and benefits package available, which can be tailored depending on individual circumstances</w:t>
            </w:r>
            <w:r w:rsidR="009C18CF">
              <w:rPr>
                <w:rFonts w:ascii="Tahoma" w:hAnsi="Tahoma" w:cs="Tahoma"/>
                <w:sz w:val="22"/>
                <w:szCs w:val="22"/>
              </w:rPr>
              <w:t>, equivalent to a stipend and pension plus house</w:t>
            </w:r>
            <w:r w:rsidRPr="009166AF">
              <w:rPr>
                <w:rFonts w:ascii="Tahoma" w:hAnsi="Tahoma" w:cs="Tahoma"/>
                <w:sz w:val="22"/>
                <w:szCs w:val="22"/>
              </w:rPr>
              <w:t xml:space="preserve">.   A minimum salary of £28,000 per annum. </w:t>
            </w:r>
          </w:p>
        </w:tc>
      </w:tr>
      <w:tr w:rsidR="00A0137F" w:rsidRPr="00BC3D12" w14:paraId="6DD210A0" w14:textId="77777777" w:rsidTr="00435760">
        <w:trPr>
          <w:jc w:val="center"/>
        </w:trPr>
        <w:tc>
          <w:tcPr>
            <w:tcW w:w="1989" w:type="dxa"/>
            <w:tcBorders>
              <w:top w:val="single" w:sz="4" w:space="0" w:color="auto"/>
              <w:left w:val="single" w:sz="4" w:space="0" w:color="auto"/>
              <w:bottom w:val="single" w:sz="4" w:space="0" w:color="auto"/>
              <w:right w:val="single" w:sz="4" w:space="0" w:color="auto"/>
            </w:tcBorders>
          </w:tcPr>
          <w:p w14:paraId="34546AFC" w14:textId="77777777" w:rsidR="00A0137F" w:rsidRPr="009166AF" w:rsidRDefault="00A0137F" w:rsidP="008C2AD7">
            <w:pPr>
              <w:rPr>
                <w:rFonts w:ascii="Tahoma" w:hAnsi="Tahoma" w:cs="Tahoma"/>
                <w:sz w:val="22"/>
                <w:szCs w:val="22"/>
              </w:rPr>
            </w:pPr>
          </w:p>
          <w:p w14:paraId="1A2CB932" w14:textId="77777777" w:rsidR="00A0137F" w:rsidRPr="009166AF" w:rsidRDefault="00A0137F" w:rsidP="008C2AD7">
            <w:pPr>
              <w:rPr>
                <w:rFonts w:ascii="Tahoma" w:hAnsi="Tahoma" w:cs="Tahoma"/>
                <w:sz w:val="22"/>
                <w:szCs w:val="22"/>
              </w:rPr>
            </w:pPr>
            <w:r w:rsidRPr="009166AF">
              <w:rPr>
                <w:rFonts w:ascii="Tahoma" w:hAnsi="Tahoma" w:cs="Tahoma"/>
                <w:sz w:val="22"/>
                <w:szCs w:val="22"/>
              </w:rPr>
              <w:t>Housing Allowance</w:t>
            </w:r>
          </w:p>
          <w:p w14:paraId="3F381580" w14:textId="66B20B6E" w:rsidR="00A0137F" w:rsidRPr="009166AF" w:rsidRDefault="00A0137F" w:rsidP="008C2AD7">
            <w:pPr>
              <w:rPr>
                <w:rFonts w:ascii="Tahoma" w:hAnsi="Tahoma" w:cs="Tahoma"/>
                <w:sz w:val="22"/>
                <w:szCs w:val="22"/>
              </w:rPr>
            </w:pPr>
          </w:p>
        </w:tc>
        <w:tc>
          <w:tcPr>
            <w:tcW w:w="7791" w:type="dxa"/>
            <w:tcBorders>
              <w:top w:val="single" w:sz="4" w:space="0" w:color="auto"/>
              <w:left w:val="single" w:sz="4" w:space="0" w:color="auto"/>
              <w:bottom w:val="single" w:sz="4" w:space="0" w:color="auto"/>
              <w:right w:val="single" w:sz="4" w:space="0" w:color="auto"/>
            </w:tcBorders>
          </w:tcPr>
          <w:p w14:paraId="5D80D9DD" w14:textId="77777777" w:rsidR="00A0137F" w:rsidRPr="009166AF" w:rsidRDefault="00A0137F" w:rsidP="008C2AD7">
            <w:pPr>
              <w:rPr>
                <w:rFonts w:ascii="Tahoma" w:hAnsi="Tahoma" w:cs="Tahoma"/>
                <w:sz w:val="22"/>
                <w:szCs w:val="22"/>
              </w:rPr>
            </w:pPr>
          </w:p>
          <w:p w14:paraId="659DB267" w14:textId="5882C544" w:rsidR="00A0137F" w:rsidRPr="009166AF" w:rsidRDefault="00A0137F" w:rsidP="008C2AD7">
            <w:pPr>
              <w:rPr>
                <w:rFonts w:ascii="Tahoma" w:hAnsi="Tahoma" w:cs="Tahoma"/>
                <w:sz w:val="22"/>
                <w:szCs w:val="22"/>
              </w:rPr>
            </w:pPr>
            <w:r w:rsidRPr="009166AF">
              <w:rPr>
                <w:rFonts w:ascii="Tahoma" w:hAnsi="Tahoma" w:cs="Tahoma"/>
                <w:sz w:val="22"/>
                <w:szCs w:val="22"/>
              </w:rPr>
              <w:t xml:space="preserve">A housing allowance </w:t>
            </w:r>
            <w:r w:rsidR="001B3D0C" w:rsidRPr="009166AF">
              <w:rPr>
                <w:rFonts w:ascii="Tahoma" w:hAnsi="Tahoma" w:cs="Tahoma"/>
                <w:sz w:val="22"/>
                <w:szCs w:val="22"/>
              </w:rPr>
              <w:t xml:space="preserve">may </w:t>
            </w:r>
            <w:r w:rsidRPr="009166AF">
              <w:rPr>
                <w:rFonts w:ascii="Tahoma" w:hAnsi="Tahoma" w:cs="Tahoma"/>
                <w:sz w:val="22"/>
                <w:szCs w:val="22"/>
              </w:rPr>
              <w:t>form part of the benefits package</w:t>
            </w:r>
            <w:r w:rsidR="0051185D">
              <w:rPr>
                <w:rFonts w:ascii="Tahoma" w:hAnsi="Tahoma" w:cs="Tahoma"/>
                <w:sz w:val="22"/>
                <w:szCs w:val="22"/>
              </w:rPr>
              <w:t>.</w:t>
            </w:r>
          </w:p>
        </w:tc>
      </w:tr>
      <w:tr w:rsidR="00E67725" w:rsidRPr="00BC3D12" w14:paraId="014F71C7" w14:textId="77777777" w:rsidTr="00435760">
        <w:trPr>
          <w:jc w:val="center"/>
        </w:trPr>
        <w:tc>
          <w:tcPr>
            <w:tcW w:w="1989" w:type="dxa"/>
            <w:tcBorders>
              <w:top w:val="single" w:sz="4" w:space="0" w:color="auto"/>
              <w:left w:val="single" w:sz="4" w:space="0" w:color="auto"/>
              <w:bottom w:val="single" w:sz="4" w:space="0" w:color="auto"/>
              <w:right w:val="single" w:sz="4" w:space="0" w:color="auto"/>
            </w:tcBorders>
          </w:tcPr>
          <w:p w14:paraId="07192094" w14:textId="77777777" w:rsidR="00E67725" w:rsidRPr="009166AF" w:rsidRDefault="00E67725" w:rsidP="008C2AD7">
            <w:pPr>
              <w:rPr>
                <w:rFonts w:ascii="Tahoma" w:hAnsi="Tahoma" w:cs="Tahoma"/>
                <w:sz w:val="22"/>
                <w:szCs w:val="22"/>
              </w:rPr>
            </w:pPr>
            <w:r w:rsidRPr="009166AF">
              <w:rPr>
                <w:rFonts w:ascii="Tahoma" w:hAnsi="Tahoma" w:cs="Tahoma"/>
                <w:sz w:val="22"/>
                <w:szCs w:val="22"/>
              </w:rPr>
              <w:t>Term</w:t>
            </w:r>
          </w:p>
        </w:tc>
        <w:tc>
          <w:tcPr>
            <w:tcW w:w="7791" w:type="dxa"/>
            <w:tcBorders>
              <w:top w:val="single" w:sz="4" w:space="0" w:color="auto"/>
              <w:left w:val="single" w:sz="4" w:space="0" w:color="auto"/>
              <w:bottom w:val="single" w:sz="4" w:space="0" w:color="auto"/>
              <w:right w:val="single" w:sz="4" w:space="0" w:color="auto"/>
            </w:tcBorders>
          </w:tcPr>
          <w:p w14:paraId="6A0385E2" w14:textId="74A2AA2F" w:rsidR="00E67725" w:rsidRPr="009166AF" w:rsidRDefault="001B7921" w:rsidP="008C2AD7">
            <w:pPr>
              <w:rPr>
                <w:rFonts w:ascii="Tahoma" w:hAnsi="Tahoma" w:cs="Tahoma"/>
                <w:sz w:val="22"/>
                <w:szCs w:val="22"/>
              </w:rPr>
            </w:pPr>
            <w:r w:rsidRPr="009166AF">
              <w:rPr>
                <w:rFonts w:ascii="Tahoma" w:hAnsi="Tahoma" w:cs="Tahoma"/>
                <w:sz w:val="22"/>
                <w:szCs w:val="22"/>
              </w:rPr>
              <w:t>3</w:t>
            </w:r>
            <w:r w:rsidR="00285F4B" w:rsidRPr="009166AF">
              <w:rPr>
                <w:rFonts w:ascii="Tahoma" w:hAnsi="Tahoma" w:cs="Tahoma"/>
                <w:sz w:val="22"/>
                <w:szCs w:val="22"/>
              </w:rPr>
              <w:t xml:space="preserve"> years with</w:t>
            </w:r>
            <w:r w:rsidR="0026271A" w:rsidRPr="009166AF">
              <w:rPr>
                <w:rFonts w:ascii="Tahoma" w:hAnsi="Tahoma" w:cs="Tahoma"/>
                <w:sz w:val="22"/>
                <w:szCs w:val="22"/>
              </w:rPr>
              <w:t xml:space="preserve"> </w:t>
            </w:r>
            <w:r w:rsidR="00285F4B" w:rsidRPr="009166AF">
              <w:rPr>
                <w:rFonts w:ascii="Tahoma" w:hAnsi="Tahoma" w:cs="Tahoma"/>
                <w:sz w:val="22"/>
                <w:szCs w:val="22"/>
              </w:rPr>
              <w:t xml:space="preserve">intention of securing </w:t>
            </w:r>
            <w:r w:rsidRPr="009166AF">
              <w:rPr>
                <w:rFonts w:ascii="Tahoma" w:hAnsi="Tahoma" w:cs="Tahoma"/>
                <w:sz w:val="22"/>
                <w:szCs w:val="22"/>
              </w:rPr>
              <w:t>2</w:t>
            </w:r>
            <w:r w:rsidR="00285F4B" w:rsidRPr="009166AF">
              <w:rPr>
                <w:rFonts w:ascii="Tahoma" w:hAnsi="Tahoma" w:cs="Tahoma"/>
                <w:sz w:val="22"/>
                <w:szCs w:val="22"/>
              </w:rPr>
              <w:t xml:space="preserve"> more years funding</w:t>
            </w:r>
          </w:p>
          <w:p w14:paraId="2434312E" w14:textId="6FC50040" w:rsidR="00E80C12" w:rsidRPr="009166AF" w:rsidRDefault="00E80C12" w:rsidP="002A36C3">
            <w:pPr>
              <w:rPr>
                <w:rFonts w:ascii="Tahoma" w:hAnsi="Tahoma" w:cs="Tahoma"/>
                <w:sz w:val="22"/>
                <w:szCs w:val="22"/>
              </w:rPr>
            </w:pPr>
          </w:p>
        </w:tc>
      </w:tr>
      <w:tr w:rsidR="008B1AE2" w:rsidRPr="00BC3D12" w14:paraId="3D215D17" w14:textId="77777777" w:rsidTr="00435760">
        <w:trPr>
          <w:jc w:val="center"/>
        </w:trPr>
        <w:tc>
          <w:tcPr>
            <w:tcW w:w="1989" w:type="dxa"/>
            <w:tcBorders>
              <w:top w:val="single" w:sz="4" w:space="0" w:color="auto"/>
              <w:left w:val="single" w:sz="4" w:space="0" w:color="auto"/>
              <w:bottom w:val="single" w:sz="4" w:space="0" w:color="auto"/>
              <w:right w:val="single" w:sz="4" w:space="0" w:color="auto"/>
            </w:tcBorders>
            <w:hideMark/>
          </w:tcPr>
          <w:p w14:paraId="5FCC9E62" w14:textId="77777777" w:rsidR="008B1AE2" w:rsidRPr="009166AF" w:rsidRDefault="008B1AE2" w:rsidP="008B1AE2">
            <w:pPr>
              <w:rPr>
                <w:rFonts w:ascii="Tahoma" w:hAnsi="Tahoma" w:cs="Tahoma"/>
                <w:sz w:val="22"/>
                <w:szCs w:val="22"/>
              </w:rPr>
            </w:pPr>
            <w:r w:rsidRPr="009166AF">
              <w:rPr>
                <w:rFonts w:ascii="Tahoma" w:hAnsi="Tahoma" w:cs="Tahoma"/>
                <w:sz w:val="22"/>
                <w:szCs w:val="22"/>
              </w:rPr>
              <w:t>Pension provision</w:t>
            </w:r>
          </w:p>
        </w:tc>
        <w:tc>
          <w:tcPr>
            <w:tcW w:w="7791" w:type="dxa"/>
            <w:tcBorders>
              <w:top w:val="single" w:sz="4" w:space="0" w:color="auto"/>
              <w:left w:val="single" w:sz="4" w:space="0" w:color="auto"/>
              <w:bottom w:val="single" w:sz="4" w:space="0" w:color="auto"/>
              <w:right w:val="single" w:sz="4" w:space="0" w:color="auto"/>
            </w:tcBorders>
          </w:tcPr>
          <w:p w14:paraId="346C6311" w14:textId="70667A83" w:rsidR="008B1AE2" w:rsidRPr="00A01CE8" w:rsidRDefault="0051185D" w:rsidP="002545F1">
            <w:pPr>
              <w:rPr>
                <w:rFonts w:ascii="Tahoma" w:hAnsi="Tahoma" w:cs="Tahoma"/>
                <w:color w:val="FF0000"/>
                <w:sz w:val="22"/>
                <w:szCs w:val="22"/>
              </w:rPr>
            </w:pPr>
            <w:r>
              <w:rPr>
                <w:rFonts w:ascii="Tahoma" w:hAnsi="Tahoma" w:cs="Tahoma"/>
                <w:sz w:val="22"/>
                <w:szCs w:val="22"/>
              </w:rPr>
              <w:t>Either u</w:t>
            </w:r>
            <w:r w:rsidR="009C18CF">
              <w:rPr>
                <w:rFonts w:ascii="Tahoma" w:hAnsi="Tahoma" w:cs="Tahoma"/>
                <w:sz w:val="22"/>
                <w:szCs w:val="22"/>
              </w:rPr>
              <w:t>sual provision for stip</w:t>
            </w:r>
            <w:r w:rsidR="005171F0">
              <w:rPr>
                <w:rFonts w:ascii="Tahoma" w:hAnsi="Tahoma" w:cs="Tahoma"/>
                <w:sz w:val="22"/>
                <w:szCs w:val="22"/>
              </w:rPr>
              <w:t>e</w:t>
            </w:r>
            <w:r w:rsidR="009C18CF">
              <w:rPr>
                <w:rFonts w:ascii="Tahoma" w:hAnsi="Tahoma" w:cs="Tahoma"/>
                <w:sz w:val="22"/>
                <w:szCs w:val="22"/>
              </w:rPr>
              <w:t>nd priest in the Church of England</w:t>
            </w:r>
            <w:r>
              <w:rPr>
                <w:rFonts w:ascii="Tahoma" w:hAnsi="Tahoma" w:cs="Tahoma"/>
                <w:sz w:val="22"/>
                <w:szCs w:val="22"/>
              </w:rPr>
              <w:t xml:space="preserve"> or PensionBuilder Scheme if DBF employed.</w:t>
            </w:r>
          </w:p>
        </w:tc>
      </w:tr>
      <w:tr w:rsidR="008B1AE2" w:rsidRPr="00BC3D12" w14:paraId="7E1EB254" w14:textId="77777777" w:rsidTr="00435760">
        <w:trPr>
          <w:jc w:val="center"/>
        </w:trPr>
        <w:tc>
          <w:tcPr>
            <w:tcW w:w="1989" w:type="dxa"/>
            <w:tcBorders>
              <w:top w:val="single" w:sz="4" w:space="0" w:color="auto"/>
              <w:left w:val="single" w:sz="4" w:space="0" w:color="auto"/>
              <w:bottom w:val="single" w:sz="4" w:space="0" w:color="auto"/>
              <w:right w:val="single" w:sz="4" w:space="0" w:color="auto"/>
            </w:tcBorders>
            <w:hideMark/>
          </w:tcPr>
          <w:p w14:paraId="43FD13FF" w14:textId="77777777" w:rsidR="008B1AE2" w:rsidRPr="009166AF" w:rsidRDefault="008B1AE2" w:rsidP="008B1AE2">
            <w:pPr>
              <w:rPr>
                <w:rFonts w:ascii="Tahoma" w:hAnsi="Tahoma" w:cs="Tahoma"/>
                <w:sz w:val="22"/>
                <w:szCs w:val="22"/>
              </w:rPr>
            </w:pPr>
            <w:r w:rsidRPr="009166AF">
              <w:rPr>
                <w:rFonts w:ascii="Tahoma" w:hAnsi="Tahoma" w:cs="Tahoma"/>
                <w:sz w:val="22"/>
                <w:szCs w:val="22"/>
              </w:rPr>
              <w:t>Hours of work</w:t>
            </w:r>
          </w:p>
        </w:tc>
        <w:tc>
          <w:tcPr>
            <w:tcW w:w="7791" w:type="dxa"/>
            <w:tcBorders>
              <w:top w:val="single" w:sz="4" w:space="0" w:color="auto"/>
              <w:left w:val="single" w:sz="4" w:space="0" w:color="auto"/>
              <w:bottom w:val="single" w:sz="4" w:space="0" w:color="auto"/>
              <w:right w:val="single" w:sz="4" w:space="0" w:color="auto"/>
            </w:tcBorders>
          </w:tcPr>
          <w:p w14:paraId="76177CE1" w14:textId="72615408" w:rsidR="008B1AE2" w:rsidRPr="009166AF" w:rsidRDefault="001B3D0C" w:rsidP="001B3D0C">
            <w:pPr>
              <w:spacing w:after="160" w:line="259" w:lineRule="auto"/>
              <w:rPr>
                <w:rFonts w:ascii="Tahoma" w:hAnsi="Tahoma" w:cs="Tahoma"/>
                <w:sz w:val="22"/>
                <w:szCs w:val="22"/>
              </w:rPr>
            </w:pPr>
            <w:r w:rsidRPr="009166AF">
              <w:rPr>
                <w:rFonts w:ascii="Tahoma" w:hAnsi="Tahoma" w:cs="Tahoma"/>
                <w:sz w:val="22"/>
                <w:szCs w:val="22"/>
              </w:rPr>
              <w:t xml:space="preserve">Full time, flexible working hours, to include some evenings, a minimum of 2 Sunday’s per month and religious festivals particularly Christmas and Easter. </w:t>
            </w:r>
          </w:p>
        </w:tc>
      </w:tr>
      <w:tr w:rsidR="008B1AE2" w:rsidRPr="00BC3D12" w14:paraId="5F8BD37F" w14:textId="77777777" w:rsidTr="00435760">
        <w:trPr>
          <w:jc w:val="center"/>
        </w:trPr>
        <w:tc>
          <w:tcPr>
            <w:tcW w:w="1989" w:type="dxa"/>
            <w:tcBorders>
              <w:top w:val="single" w:sz="4" w:space="0" w:color="auto"/>
              <w:left w:val="single" w:sz="4" w:space="0" w:color="auto"/>
              <w:bottom w:val="single" w:sz="4" w:space="0" w:color="auto"/>
              <w:right w:val="single" w:sz="4" w:space="0" w:color="auto"/>
            </w:tcBorders>
            <w:hideMark/>
          </w:tcPr>
          <w:p w14:paraId="7AAC449C" w14:textId="77777777" w:rsidR="008B1AE2" w:rsidRPr="009166AF" w:rsidRDefault="008B1AE2" w:rsidP="008B1AE2">
            <w:pPr>
              <w:rPr>
                <w:rFonts w:ascii="Tahoma" w:hAnsi="Tahoma" w:cs="Tahoma"/>
                <w:sz w:val="22"/>
                <w:szCs w:val="22"/>
              </w:rPr>
            </w:pPr>
            <w:r w:rsidRPr="009166AF">
              <w:rPr>
                <w:rFonts w:ascii="Tahoma" w:hAnsi="Tahoma" w:cs="Tahoma"/>
                <w:sz w:val="22"/>
                <w:szCs w:val="22"/>
              </w:rPr>
              <w:t>Holidays</w:t>
            </w:r>
          </w:p>
        </w:tc>
        <w:tc>
          <w:tcPr>
            <w:tcW w:w="7791" w:type="dxa"/>
            <w:tcBorders>
              <w:top w:val="single" w:sz="4" w:space="0" w:color="auto"/>
              <w:left w:val="single" w:sz="4" w:space="0" w:color="auto"/>
              <w:bottom w:val="single" w:sz="4" w:space="0" w:color="auto"/>
              <w:right w:val="single" w:sz="4" w:space="0" w:color="auto"/>
            </w:tcBorders>
          </w:tcPr>
          <w:p w14:paraId="1A73979B" w14:textId="788E9257" w:rsidR="008B1AE2" w:rsidRPr="009166AF" w:rsidRDefault="0026271A" w:rsidP="001B3D0C">
            <w:pPr>
              <w:spacing w:after="160" w:line="259" w:lineRule="auto"/>
              <w:rPr>
                <w:rFonts w:ascii="Tahoma" w:hAnsi="Tahoma" w:cs="Tahoma"/>
                <w:sz w:val="22"/>
                <w:szCs w:val="22"/>
              </w:rPr>
            </w:pPr>
            <w:r w:rsidRPr="009166AF">
              <w:rPr>
                <w:rFonts w:ascii="Tahoma" w:hAnsi="Tahoma" w:cs="Tahoma"/>
                <w:sz w:val="22"/>
                <w:szCs w:val="22"/>
              </w:rPr>
              <w:t xml:space="preserve">25 days paid leave in addition to the usual public holidays plus </w:t>
            </w:r>
            <w:r w:rsidR="001B3D0C" w:rsidRPr="009166AF">
              <w:rPr>
                <w:rFonts w:ascii="Tahoma" w:hAnsi="Tahoma" w:cs="Tahoma"/>
                <w:sz w:val="22"/>
                <w:szCs w:val="22"/>
              </w:rPr>
              <w:t>d</w:t>
            </w:r>
            <w:r w:rsidRPr="009166AF">
              <w:rPr>
                <w:rFonts w:ascii="Tahoma" w:hAnsi="Tahoma" w:cs="Tahoma"/>
                <w:sz w:val="22"/>
                <w:szCs w:val="22"/>
              </w:rPr>
              <w:t>iscretionary days</w:t>
            </w:r>
            <w:r w:rsidR="001B3D0C" w:rsidRPr="009166AF">
              <w:rPr>
                <w:rFonts w:ascii="Tahoma" w:hAnsi="Tahoma" w:cs="Tahoma"/>
                <w:sz w:val="22"/>
                <w:szCs w:val="22"/>
              </w:rPr>
              <w:t>, which maybe subject to review.</w:t>
            </w:r>
          </w:p>
        </w:tc>
      </w:tr>
      <w:tr w:rsidR="008B1AE2" w:rsidRPr="00BC3D12" w14:paraId="68B4678F" w14:textId="77777777" w:rsidTr="00435760">
        <w:trPr>
          <w:jc w:val="center"/>
        </w:trPr>
        <w:tc>
          <w:tcPr>
            <w:tcW w:w="1989" w:type="dxa"/>
            <w:tcBorders>
              <w:top w:val="single" w:sz="4" w:space="0" w:color="auto"/>
              <w:left w:val="single" w:sz="4" w:space="0" w:color="auto"/>
              <w:bottom w:val="single" w:sz="4" w:space="0" w:color="auto"/>
              <w:right w:val="single" w:sz="4" w:space="0" w:color="auto"/>
            </w:tcBorders>
            <w:hideMark/>
          </w:tcPr>
          <w:p w14:paraId="123DA633" w14:textId="77777777" w:rsidR="008B1AE2" w:rsidRPr="009166AF" w:rsidRDefault="008B1AE2" w:rsidP="008B1AE2">
            <w:pPr>
              <w:rPr>
                <w:rFonts w:ascii="Tahoma" w:hAnsi="Tahoma" w:cs="Tahoma"/>
                <w:sz w:val="22"/>
                <w:szCs w:val="22"/>
              </w:rPr>
            </w:pPr>
            <w:r w:rsidRPr="009166AF">
              <w:rPr>
                <w:rFonts w:ascii="Tahoma" w:hAnsi="Tahoma" w:cs="Tahoma"/>
                <w:sz w:val="22"/>
                <w:szCs w:val="22"/>
              </w:rPr>
              <w:t>Probation Period</w:t>
            </w:r>
          </w:p>
        </w:tc>
        <w:tc>
          <w:tcPr>
            <w:tcW w:w="7791" w:type="dxa"/>
            <w:tcBorders>
              <w:top w:val="single" w:sz="4" w:space="0" w:color="auto"/>
              <w:left w:val="single" w:sz="4" w:space="0" w:color="auto"/>
              <w:bottom w:val="single" w:sz="4" w:space="0" w:color="auto"/>
              <w:right w:val="single" w:sz="4" w:space="0" w:color="auto"/>
            </w:tcBorders>
          </w:tcPr>
          <w:p w14:paraId="621DBE0E" w14:textId="5A557001" w:rsidR="008B1AE2" w:rsidRPr="009166AF" w:rsidRDefault="0026271A" w:rsidP="008B1AE2">
            <w:pPr>
              <w:rPr>
                <w:rFonts w:ascii="Tahoma" w:hAnsi="Tahoma" w:cs="Tahoma"/>
                <w:sz w:val="22"/>
                <w:szCs w:val="22"/>
              </w:rPr>
            </w:pPr>
            <w:r w:rsidRPr="009166AF">
              <w:rPr>
                <w:rFonts w:ascii="Tahoma" w:hAnsi="Tahoma" w:cs="Tahoma"/>
                <w:sz w:val="22"/>
                <w:szCs w:val="22"/>
              </w:rPr>
              <w:t xml:space="preserve">Six </w:t>
            </w:r>
            <w:r w:rsidR="008B1AE2" w:rsidRPr="009166AF">
              <w:rPr>
                <w:rFonts w:ascii="Tahoma" w:hAnsi="Tahoma" w:cs="Tahoma"/>
                <w:sz w:val="22"/>
                <w:szCs w:val="22"/>
              </w:rPr>
              <w:t>months during which time progress is regularly reviewed and the period may be extended.</w:t>
            </w:r>
          </w:p>
          <w:p w14:paraId="2A10FC86" w14:textId="77777777" w:rsidR="008B1AE2" w:rsidRPr="009166AF" w:rsidRDefault="008B1AE2" w:rsidP="008B1AE2">
            <w:pPr>
              <w:rPr>
                <w:rFonts w:ascii="Tahoma" w:hAnsi="Tahoma" w:cs="Tahoma"/>
                <w:sz w:val="22"/>
                <w:szCs w:val="22"/>
              </w:rPr>
            </w:pPr>
          </w:p>
        </w:tc>
      </w:tr>
      <w:tr w:rsidR="008B1AE2" w:rsidRPr="00BC3D12" w14:paraId="3722FFED" w14:textId="77777777" w:rsidTr="00435760">
        <w:trPr>
          <w:jc w:val="center"/>
        </w:trPr>
        <w:tc>
          <w:tcPr>
            <w:tcW w:w="1989" w:type="dxa"/>
            <w:tcBorders>
              <w:top w:val="single" w:sz="4" w:space="0" w:color="auto"/>
              <w:left w:val="single" w:sz="4" w:space="0" w:color="auto"/>
              <w:bottom w:val="single" w:sz="4" w:space="0" w:color="auto"/>
              <w:right w:val="single" w:sz="4" w:space="0" w:color="auto"/>
            </w:tcBorders>
            <w:hideMark/>
          </w:tcPr>
          <w:p w14:paraId="6BF5D2B5" w14:textId="77777777" w:rsidR="008B1AE2" w:rsidRPr="009166AF" w:rsidRDefault="008B1AE2" w:rsidP="008B1AE2">
            <w:pPr>
              <w:rPr>
                <w:rFonts w:ascii="Tahoma" w:hAnsi="Tahoma" w:cs="Tahoma"/>
                <w:sz w:val="22"/>
                <w:szCs w:val="22"/>
              </w:rPr>
            </w:pPr>
            <w:r w:rsidRPr="009166AF">
              <w:rPr>
                <w:rFonts w:ascii="Tahoma" w:hAnsi="Tahoma" w:cs="Tahoma"/>
                <w:sz w:val="22"/>
                <w:szCs w:val="22"/>
              </w:rPr>
              <w:t>Notice period</w:t>
            </w:r>
          </w:p>
        </w:tc>
        <w:tc>
          <w:tcPr>
            <w:tcW w:w="7791" w:type="dxa"/>
            <w:tcBorders>
              <w:top w:val="single" w:sz="4" w:space="0" w:color="auto"/>
              <w:left w:val="single" w:sz="4" w:space="0" w:color="auto"/>
              <w:bottom w:val="single" w:sz="4" w:space="0" w:color="auto"/>
              <w:right w:val="single" w:sz="4" w:space="0" w:color="auto"/>
            </w:tcBorders>
          </w:tcPr>
          <w:p w14:paraId="569F44E6" w14:textId="1F950CD1" w:rsidR="008B1AE2" w:rsidRPr="009166AF" w:rsidRDefault="0026271A" w:rsidP="0026271A">
            <w:pPr>
              <w:rPr>
                <w:rFonts w:ascii="Tahoma" w:hAnsi="Tahoma" w:cs="Tahoma"/>
                <w:sz w:val="22"/>
                <w:szCs w:val="22"/>
              </w:rPr>
            </w:pPr>
            <w:r w:rsidRPr="009166AF">
              <w:rPr>
                <w:rFonts w:ascii="Tahoma" w:hAnsi="Tahoma" w:cs="Tahoma"/>
                <w:sz w:val="22"/>
                <w:szCs w:val="22"/>
              </w:rPr>
              <w:t>During probation 2 weeks and thereafter 1 month.</w:t>
            </w:r>
          </w:p>
        </w:tc>
      </w:tr>
      <w:tr w:rsidR="008B1AE2" w:rsidRPr="0026271A" w14:paraId="2E59EF38" w14:textId="77777777" w:rsidTr="00435760">
        <w:trPr>
          <w:trHeight w:val="228"/>
          <w:jc w:val="center"/>
        </w:trPr>
        <w:tc>
          <w:tcPr>
            <w:tcW w:w="1989" w:type="dxa"/>
            <w:tcBorders>
              <w:top w:val="single" w:sz="4" w:space="0" w:color="auto"/>
              <w:left w:val="single" w:sz="4" w:space="0" w:color="auto"/>
              <w:bottom w:val="single" w:sz="4" w:space="0" w:color="auto"/>
              <w:right w:val="single" w:sz="4" w:space="0" w:color="auto"/>
            </w:tcBorders>
            <w:hideMark/>
          </w:tcPr>
          <w:p w14:paraId="54C0EECE" w14:textId="77777777" w:rsidR="008B1AE2" w:rsidRPr="009166AF" w:rsidRDefault="008B1AE2" w:rsidP="008B1AE2">
            <w:pPr>
              <w:rPr>
                <w:rFonts w:ascii="Tahoma" w:hAnsi="Tahoma" w:cs="Tahoma"/>
                <w:sz w:val="22"/>
                <w:szCs w:val="22"/>
              </w:rPr>
            </w:pPr>
            <w:r w:rsidRPr="009166AF">
              <w:rPr>
                <w:rFonts w:ascii="Tahoma" w:hAnsi="Tahoma" w:cs="Tahoma"/>
                <w:sz w:val="22"/>
                <w:szCs w:val="22"/>
              </w:rPr>
              <w:t>Place of work</w:t>
            </w:r>
          </w:p>
        </w:tc>
        <w:tc>
          <w:tcPr>
            <w:tcW w:w="7791" w:type="dxa"/>
            <w:tcBorders>
              <w:top w:val="single" w:sz="4" w:space="0" w:color="auto"/>
              <w:left w:val="single" w:sz="4" w:space="0" w:color="auto"/>
              <w:bottom w:val="single" w:sz="4" w:space="0" w:color="auto"/>
              <w:right w:val="single" w:sz="4" w:space="0" w:color="auto"/>
            </w:tcBorders>
          </w:tcPr>
          <w:p w14:paraId="08962829" w14:textId="2CA88049" w:rsidR="008B1AE2" w:rsidRPr="009166AF" w:rsidRDefault="008B1AE2" w:rsidP="008B1AE2">
            <w:pPr>
              <w:rPr>
                <w:rFonts w:ascii="Tahoma" w:hAnsi="Tahoma" w:cs="Tahoma"/>
                <w:sz w:val="22"/>
                <w:szCs w:val="22"/>
              </w:rPr>
            </w:pPr>
            <w:r w:rsidRPr="009166AF">
              <w:rPr>
                <w:rFonts w:ascii="Tahoma" w:hAnsi="Tahoma" w:cs="Tahoma"/>
                <w:sz w:val="22"/>
                <w:szCs w:val="22"/>
              </w:rPr>
              <w:t>The postholder will be based at Debenham High School, Debenham, IP14 and required to travel to associated schools in the diocese on occasion and attend a wide range of meetings.</w:t>
            </w:r>
          </w:p>
          <w:p w14:paraId="038F5FC6" w14:textId="77777777" w:rsidR="008B1AE2" w:rsidRPr="009166AF" w:rsidRDefault="008B1AE2" w:rsidP="008B1AE2">
            <w:pPr>
              <w:rPr>
                <w:rFonts w:ascii="Tahoma" w:hAnsi="Tahoma" w:cs="Tahoma"/>
                <w:sz w:val="22"/>
                <w:szCs w:val="22"/>
              </w:rPr>
            </w:pPr>
          </w:p>
        </w:tc>
      </w:tr>
      <w:tr w:rsidR="008B1AE2" w:rsidRPr="00FE4964" w14:paraId="6FD5A049" w14:textId="77777777" w:rsidTr="00435760">
        <w:trPr>
          <w:trHeight w:val="228"/>
          <w:jc w:val="center"/>
        </w:trPr>
        <w:tc>
          <w:tcPr>
            <w:tcW w:w="1989" w:type="dxa"/>
            <w:tcBorders>
              <w:top w:val="single" w:sz="4" w:space="0" w:color="auto"/>
              <w:left w:val="single" w:sz="4" w:space="0" w:color="auto"/>
              <w:bottom w:val="single" w:sz="4" w:space="0" w:color="auto"/>
              <w:right w:val="single" w:sz="4" w:space="0" w:color="auto"/>
            </w:tcBorders>
          </w:tcPr>
          <w:p w14:paraId="4B3B0B57" w14:textId="77777777" w:rsidR="008B1AE2" w:rsidRPr="009166AF" w:rsidRDefault="008B1AE2" w:rsidP="008B1AE2">
            <w:pPr>
              <w:rPr>
                <w:rFonts w:ascii="Tahoma" w:hAnsi="Tahoma" w:cs="Tahoma"/>
                <w:sz w:val="22"/>
                <w:szCs w:val="22"/>
              </w:rPr>
            </w:pPr>
            <w:r w:rsidRPr="009166AF">
              <w:rPr>
                <w:rFonts w:ascii="Tahoma" w:hAnsi="Tahoma" w:cs="Tahoma"/>
                <w:sz w:val="22"/>
                <w:szCs w:val="22"/>
              </w:rPr>
              <w:t>Other</w:t>
            </w:r>
          </w:p>
        </w:tc>
        <w:tc>
          <w:tcPr>
            <w:tcW w:w="7791" w:type="dxa"/>
            <w:tcBorders>
              <w:top w:val="single" w:sz="4" w:space="0" w:color="auto"/>
              <w:left w:val="single" w:sz="4" w:space="0" w:color="auto"/>
              <w:bottom w:val="single" w:sz="4" w:space="0" w:color="auto"/>
              <w:right w:val="single" w:sz="4" w:space="0" w:color="auto"/>
            </w:tcBorders>
          </w:tcPr>
          <w:p w14:paraId="6C51AC03" w14:textId="6E9EC234" w:rsidR="008B1AE2" w:rsidRPr="009166AF" w:rsidRDefault="008B1AE2" w:rsidP="008B1AE2">
            <w:pPr>
              <w:rPr>
                <w:rFonts w:ascii="Tahoma" w:hAnsi="Tahoma" w:cs="Tahoma"/>
                <w:sz w:val="22"/>
                <w:szCs w:val="22"/>
              </w:rPr>
            </w:pPr>
            <w:r w:rsidRPr="009166AF">
              <w:rPr>
                <w:rFonts w:ascii="Tahoma" w:hAnsi="Tahoma" w:cs="Tahoma"/>
                <w:sz w:val="22"/>
                <w:szCs w:val="22"/>
              </w:rPr>
              <w:t>The appointment is subject to an enhanced DBS check</w:t>
            </w:r>
          </w:p>
          <w:p w14:paraId="17E71C11" w14:textId="77777777" w:rsidR="008B1AE2" w:rsidRPr="009166AF" w:rsidRDefault="008B1AE2" w:rsidP="008B1AE2">
            <w:pPr>
              <w:rPr>
                <w:rFonts w:ascii="Tahoma" w:hAnsi="Tahoma" w:cs="Tahoma"/>
                <w:sz w:val="22"/>
                <w:szCs w:val="22"/>
              </w:rPr>
            </w:pPr>
          </w:p>
          <w:p w14:paraId="503DD9B4" w14:textId="5F231745" w:rsidR="008B1AE2" w:rsidRPr="009166AF" w:rsidRDefault="008B1AE2" w:rsidP="008B1AE2">
            <w:pPr>
              <w:rPr>
                <w:rFonts w:ascii="Tahoma" w:hAnsi="Tahoma" w:cs="Tahoma"/>
                <w:color w:val="FF0000"/>
                <w:sz w:val="22"/>
                <w:szCs w:val="22"/>
              </w:rPr>
            </w:pPr>
            <w:r w:rsidRPr="009166AF">
              <w:rPr>
                <w:rFonts w:ascii="Tahoma" w:hAnsi="Tahoma" w:cs="Tahoma"/>
                <w:sz w:val="22"/>
                <w:szCs w:val="22"/>
              </w:rPr>
              <w:t>Use of own personal transport and insurance for business use.  Expenses for mileage will be met by the school.</w:t>
            </w:r>
          </w:p>
        </w:tc>
      </w:tr>
    </w:tbl>
    <w:p w14:paraId="7172FED0" w14:textId="77777777" w:rsidR="00E67725" w:rsidRDefault="00E67725" w:rsidP="00E67725">
      <w:pPr>
        <w:rPr>
          <w:rFonts w:ascii="Tahoma" w:hAnsi="Tahoma" w:cs="Tahoma"/>
          <w:sz w:val="22"/>
        </w:rPr>
      </w:pPr>
    </w:p>
    <w:p w14:paraId="63A659C9" w14:textId="77777777" w:rsidR="00E67725" w:rsidRPr="00C060BD" w:rsidRDefault="00E67725" w:rsidP="00E67725">
      <w:pPr>
        <w:rPr>
          <w:rFonts w:ascii="Tahoma" w:hAnsi="Tahoma" w:cs="Tahoma"/>
          <w:sz w:val="22"/>
        </w:rPr>
      </w:pPr>
      <w:r w:rsidRPr="00DF027D">
        <w:rPr>
          <w:rFonts w:ascii="Tahoma" w:hAnsi="Tahoma" w:cs="Tahoma"/>
          <w:sz w:val="22"/>
        </w:rPr>
        <w:t xml:space="preserve">NOTES: The current main duties and responsibilities of this post are outlined in the job description. The list </w:t>
      </w:r>
      <w:r w:rsidRPr="00C060BD">
        <w:rPr>
          <w:rFonts w:ascii="Tahoma" w:hAnsi="Tahoma" w:cs="Tahoma"/>
          <w:sz w:val="22"/>
        </w:rPr>
        <w:t>is not meant to be exhaustive. The need for flexibility, shared accountability and team working is required. The post-holder is expected to carry out other related duties that are within the employees’ skills and abilities, commensurate with the post’s banding and whenever reasonably instructed.</w:t>
      </w:r>
    </w:p>
    <w:p w14:paraId="7FCF6755" w14:textId="77777777" w:rsidR="00E67725" w:rsidRPr="00C060BD" w:rsidRDefault="00E67725" w:rsidP="00E67725">
      <w:pPr>
        <w:rPr>
          <w:rFonts w:ascii="Tahoma" w:hAnsi="Tahoma" w:cs="Tahoma"/>
          <w:sz w:val="22"/>
          <w:szCs w:val="22"/>
        </w:rPr>
      </w:pPr>
    </w:p>
    <w:p w14:paraId="2E7C4C7A" w14:textId="77777777" w:rsidR="00E67725" w:rsidRDefault="00E67725" w:rsidP="00512254">
      <w:pPr>
        <w:ind w:left="357" w:hanging="357"/>
        <w:rPr>
          <w:rFonts w:ascii="Tahoma" w:hAnsi="Tahoma" w:cs="Tahoma"/>
          <w:b/>
          <w:sz w:val="22"/>
          <w:szCs w:val="22"/>
        </w:rPr>
      </w:pPr>
      <w:bookmarkStart w:id="1" w:name="_Hlk9329467"/>
    </w:p>
    <w:bookmarkEnd w:id="1"/>
    <w:p w14:paraId="718EAAC0" w14:textId="77777777" w:rsidR="000013CF" w:rsidRPr="000013CF" w:rsidRDefault="000013CF" w:rsidP="00512254">
      <w:pPr>
        <w:ind w:left="357" w:hanging="357"/>
        <w:rPr>
          <w:rFonts w:ascii="Tahoma" w:hAnsi="Tahoma" w:cs="Tahoma"/>
          <w:sz w:val="22"/>
          <w:szCs w:val="22"/>
        </w:rPr>
      </w:pPr>
    </w:p>
    <w:p w14:paraId="09397E11" w14:textId="77777777" w:rsidR="00C15E35" w:rsidRPr="000013CF" w:rsidRDefault="00C15E35" w:rsidP="00512254">
      <w:pPr>
        <w:ind w:left="357" w:hanging="357"/>
        <w:rPr>
          <w:rFonts w:ascii="Tahoma" w:hAnsi="Tahoma" w:cs="Tahoma"/>
          <w:sz w:val="22"/>
          <w:szCs w:val="22"/>
        </w:rPr>
      </w:pPr>
    </w:p>
    <w:p w14:paraId="2FBC9318" w14:textId="77777777" w:rsidR="005171F0" w:rsidRDefault="005171F0" w:rsidP="005171F0">
      <w:pPr>
        <w:autoSpaceDN w:val="0"/>
        <w:rPr>
          <w:rFonts w:ascii="Tahoma" w:hAnsi="Tahoma" w:cs="Tahoma"/>
          <w:color w:val="000000"/>
          <w:sz w:val="22"/>
          <w:szCs w:val="22"/>
        </w:rPr>
      </w:pPr>
      <w:r>
        <w:rPr>
          <w:rFonts w:ascii="Tahoma" w:hAnsi="Tahoma" w:cs="Tahoma"/>
          <w:b/>
          <w:sz w:val="22"/>
        </w:rPr>
        <w:t>For an informal conversation please contact:</w:t>
      </w:r>
      <w:r>
        <w:rPr>
          <w:rFonts w:ascii="Tahoma" w:hAnsi="Tahoma" w:cs="Tahoma"/>
          <w:sz w:val="22"/>
        </w:rPr>
        <w:t xml:space="preserve"> </w:t>
      </w:r>
      <w:r>
        <w:rPr>
          <w:rFonts w:ascii="Tahoma" w:hAnsi="Tahoma" w:cs="Tahoma"/>
          <w:color w:val="000000"/>
          <w:sz w:val="22"/>
          <w:szCs w:val="22"/>
        </w:rPr>
        <w:t xml:space="preserve">The Revd Susan Taylor   </w:t>
      </w:r>
    </w:p>
    <w:p w14:paraId="7063BD4F" w14:textId="77777777" w:rsidR="005171F0" w:rsidRDefault="005171F0" w:rsidP="005171F0">
      <w:pPr>
        <w:autoSpaceDN w:val="0"/>
        <w:rPr>
          <w:rFonts w:ascii="Tahoma" w:eastAsia="Calibri" w:hAnsi="Tahoma"/>
          <w:sz w:val="22"/>
          <w:szCs w:val="22"/>
          <w:lang w:eastAsia="en-US"/>
        </w:rPr>
      </w:pPr>
      <w:r>
        <w:rPr>
          <w:rFonts w:ascii="Tahoma" w:hAnsi="Tahoma" w:cs="Tahoma"/>
          <w:color w:val="000000"/>
          <w:sz w:val="22"/>
          <w:szCs w:val="22"/>
        </w:rPr>
        <w:t xml:space="preserve">Rector of Debenham &amp; Helmingham Benefice  </w:t>
      </w:r>
      <w:hyperlink r:id="rId8" w:tooltip="revsusantaylor@icloud.com" w:history="1">
        <w:r>
          <w:rPr>
            <w:rStyle w:val="Hyperlink"/>
            <w:rFonts w:ascii="Tahoma" w:hAnsi="Tahoma" w:cs="Tahoma"/>
            <w:color w:val="6699FF"/>
            <w:sz w:val="22"/>
            <w:szCs w:val="22"/>
          </w:rPr>
          <w:t>revsusantaylor@icloud.com</w:t>
        </w:r>
      </w:hyperlink>
      <w:r>
        <w:rPr>
          <w:rFonts w:ascii="Tahoma" w:hAnsi="Tahoma" w:cs="Tahoma"/>
          <w:color w:val="000000"/>
          <w:sz w:val="22"/>
          <w:szCs w:val="22"/>
        </w:rPr>
        <w:br/>
        <w:t>01728 860222</w:t>
      </w:r>
    </w:p>
    <w:p w14:paraId="3D626561" w14:textId="77777777" w:rsidR="005171F0" w:rsidRDefault="005171F0" w:rsidP="005171F0">
      <w:pPr>
        <w:autoSpaceDN w:val="0"/>
        <w:rPr>
          <w:rFonts w:ascii="Tahoma" w:hAnsi="Tahoma" w:cs="Tahoma"/>
          <w:sz w:val="22"/>
        </w:rPr>
      </w:pPr>
    </w:p>
    <w:p w14:paraId="02D80073" w14:textId="77777777" w:rsidR="005171F0" w:rsidRDefault="005171F0" w:rsidP="005171F0">
      <w:pPr>
        <w:autoSpaceDN w:val="0"/>
      </w:pPr>
      <w:r>
        <w:rPr>
          <w:rFonts w:ascii="Tahoma" w:hAnsi="Tahoma" w:cs="Tahoma"/>
          <w:b/>
          <w:sz w:val="22"/>
          <w:szCs w:val="22"/>
        </w:rPr>
        <w:t xml:space="preserve">Application packs available from: </w:t>
      </w:r>
      <w:r>
        <w:rPr>
          <w:rFonts w:ascii="Tahoma" w:hAnsi="Tahoma" w:cs="Tahoma"/>
          <w:sz w:val="22"/>
          <w:szCs w:val="22"/>
        </w:rPr>
        <w:t xml:space="preserve">Diocese of St Edmundsbury &amp; Ipswich Website </w:t>
      </w:r>
      <w:hyperlink r:id="rId9" w:history="1">
        <w:r>
          <w:rPr>
            <w:rStyle w:val="Hyperlink"/>
          </w:rPr>
          <w:t>Vacancies - Diocese of St Edmundsbury and Ipswich (cofesuffolk.org)</w:t>
        </w:r>
      </w:hyperlink>
    </w:p>
    <w:p w14:paraId="3395F6D2" w14:textId="77777777" w:rsidR="005171F0" w:rsidRDefault="005171F0" w:rsidP="005171F0">
      <w:pPr>
        <w:autoSpaceDN w:val="0"/>
      </w:pPr>
    </w:p>
    <w:p w14:paraId="1B2AB53A" w14:textId="77777777" w:rsidR="005171F0" w:rsidRDefault="005171F0" w:rsidP="005171F0">
      <w:pPr>
        <w:autoSpaceDN w:val="0"/>
        <w:rPr>
          <w:rFonts w:ascii="Tahoma" w:eastAsia="Calibri" w:hAnsi="Tahoma"/>
          <w:sz w:val="22"/>
          <w:szCs w:val="22"/>
          <w:lang w:eastAsia="en-US"/>
        </w:rPr>
      </w:pPr>
      <w:r>
        <w:rPr>
          <w:rFonts w:ascii="Tahoma" w:hAnsi="Tahoma" w:cs="Tahoma"/>
          <w:b/>
          <w:sz w:val="22"/>
        </w:rPr>
        <w:t>Please note:</w:t>
      </w:r>
      <w:r>
        <w:rPr>
          <w:rFonts w:ascii="Tahoma" w:hAnsi="Tahoma" w:cs="Tahoma"/>
          <w:sz w:val="22"/>
        </w:rPr>
        <w:t xml:space="preserve">  Applications will only be accepted on our DBF application forms.  Please do not apply directly from online jobsites or send CVs.  </w:t>
      </w:r>
    </w:p>
    <w:p w14:paraId="507741DE" w14:textId="77777777" w:rsidR="005171F0" w:rsidRDefault="005171F0" w:rsidP="005171F0">
      <w:pPr>
        <w:autoSpaceDN w:val="0"/>
        <w:rPr>
          <w:rFonts w:ascii="Tahoma" w:hAnsi="Tahoma" w:cs="Tahoma"/>
          <w:sz w:val="22"/>
        </w:rPr>
      </w:pPr>
    </w:p>
    <w:p w14:paraId="0A26CCA6" w14:textId="77777777" w:rsidR="005171F0" w:rsidRDefault="005171F0" w:rsidP="005171F0">
      <w:pPr>
        <w:autoSpaceDN w:val="0"/>
        <w:rPr>
          <w:rFonts w:ascii="Tahoma" w:eastAsia="Calibri" w:hAnsi="Tahoma"/>
          <w:sz w:val="22"/>
          <w:szCs w:val="22"/>
          <w:lang w:eastAsia="en-US"/>
        </w:rPr>
      </w:pPr>
      <w:r>
        <w:rPr>
          <w:rFonts w:ascii="Tahoma" w:hAnsi="Tahoma" w:cs="Tahoma"/>
          <w:b/>
          <w:sz w:val="22"/>
        </w:rPr>
        <w:t>Applications marked ‘Confidential Application’ to be sent to:</w:t>
      </w:r>
      <w:r>
        <w:rPr>
          <w:rFonts w:ascii="Tahoma" w:hAnsi="Tahoma" w:cs="Tahoma"/>
          <w:sz w:val="22"/>
        </w:rPr>
        <w:t xml:space="preserve"> </w:t>
      </w:r>
    </w:p>
    <w:p w14:paraId="0D85BE78" w14:textId="77777777" w:rsidR="005171F0" w:rsidRDefault="0051185D" w:rsidP="005171F0">
      <w:pPr>
        <w:autoSpaceDN w:val="0"/>
        <w:rPr>
          <w:rFonts w:ascii="Tahoma" w:eastAsia="Calibri" w:hAnsi="Tahoma"/>
          <w:sz w:val="22"/>
          <w:szCs w:val="22"/>
          <w:lang w:eastAsia="en-US"/>
        </w:rPr>
      </w:pPr>
      <w:hyperlink r:id="rId10" w:history="1">
        <w:r w:rsidR="005171F0">
          <w:rPr>
            <w:rStyle w:val="Hyperlink"/>
            <w:rFonts w:ascii="Tahoma" w:hAnsi="Tahoma" w:cs="Tahoma"/>
            <w:sz w:val="22"/>
          </w:rPr>
          <w:t>email - HR@cofesuffolk.org</w:t>
        </w:r>
      </w:hyperlink>
      <w:r w:rsidR="005171F0">
        <w:rPr>
          <w:rFonts w:ascii="Tahoma" w:hAnsi="Tahoma" w:cs="Tahoma"/>
          <w:sz w:val="22"/>
        </w:rPr>
        <w:t xml:space="preserve"> or by post to Diocesan Office, St Nicholas Centre, 4 Cutler Street, Ipswich IP1 1UQ. </w:t>
      </w:r>
    </w:p>
    <w:p w14:paraId="5EE8C3FB" w14:textId="77777777" w:rsidR="005171F0" w:rsidRDefault="005171F0" w:rsidP="005171F0">
      <w:pPr>
        <w:autoSpaceDN w:val="0"/>
        <w:rPr>
          <w:rFonts w:ascii="Tahoma" w:hAnsi="Tahoma" w:cs="Tahoma"/>
          <w:sz w:val="22"/>
        </w:rPr>
      </w:pPr>
    </w:p>
    <w:p w14:paraId="22B34B7A" w14:textId="77777777" w:rsidR="005171F0" w:rsidRDefault="005171F0" w:rsidP="005171F0">
      <w:pPr>
        <w:autoSpaceDN w:val="0"/>
        <w:rPr>
          <w:rFonts w:ascii="Tahoma" w:hAnsi="Tahoma" w:cs="Tahoma"/>
          <w:sz w:val="22"/>
        </w:rPr>
      </w:pPr>
    </w:p>
    <w:p w14:paraId="5363523F" w14:textId="6326C2D2" w:rsidR="005171F0" w:rsidRDefault="005171F0" w:rsidP="005171F0">
      <w:pPr>
        <w:autoSpaceDN w:val="0"/>
        <w:rPr>
          <w:rFonts w:ascii="Tahoma" w:eastAsia="Calibri" w:hAnsi="Tahoma"/>
          <w:sz w:val="22"/>
          <w:szCs w:val="22"/>
          <w:lang w:eastAsia="en-US"/>
        </w:rPr>
      </w:pPr>
      <w:r>
        <w:rPr>
          <w:rFonts w:ascii="Tahoma" w:hAnsi="Tahoma" w:cs="Tahoma"/>
          <w:b/>
          <w:sz w:val="22"/>
        </w:rPr>
        <w:t>Closing Date for Applications:</w:t>
      </w:r>
      <w:r>
        <w:rPr>
          <w:rFonts w:ascii="Tahoma" w:hAnsi="Tahoma" w:cs="Tahoma"/>
          <w:sz w:val="22"/>
        </w:rPr>
        <w:t xml:space="preserve">  </w:t>
      </w:r>
      <w:r w:rsidR="00D40C0F">
        <w:rPr>
          <w:rFonts w:ascii="Tahoma" w:hAnsi="Tahoma" w:cs="Tahoma"/>
          <w:sz w:val="22"/>
        </w:rPr>
        <w:t>28</w:t>
      </w:r>
      <w:r w:rsidR="00D40C0F" w:rsidRPr="00D40C0F">
        <w:rPr>
          <w:rFonts w:ascii="Tahoma" w:hAnsi="Tahoma" w:cs="Tahoma"/>
          <w:sz w:val="22"/>
          <w:vertAlign w:val="superscript"/>
        </w:rPr>
        <w:t>th</w:t>
      </w:r>
      <w:r w:rsidR="00D40C0F">
        <w:rPr>
          <w:rFonts w:ascii="Tahoma" w:hAnsi="Tahoma" w:cs="Tahoma"/>
          <w:sz w:val="22"/>
        </w:rPr>
        <w:t xml:space="preserve"> September 2023</w:t>
      </w:r>
    </w:p>
    <w:p w14:paraId="24572D4E" w14:textId="77777777" w:rsidR="005171F0" w:rsidRDefault="005171F0" w:rsidP="005171F0">
      <w:pPr>
        <w:autoSpaceDN w:val="0"/>
        <w:rPr>
          <w:rFonts w:ascii="Tahoma" w:hAnsi="Tahoma" w:cs="Tahoma"/>
          <w:sz w:val="22"/>
        </w:rPr>
      </w:pPr>
    </w:p>
    <w:p w14:paraId="7DA5FE74" w14:textId="2DE326F9" w:rsidR="00C15E35" w:rsidRPr="000013CF" w:rsidRDefault="005171F0" w:rsidP="005171F0">
      <w:pPr>
        <w:rPr>
          <w:rFonts w:ascii="Tahoma" w:hAnsi="Tahoma" w:cs="Tahoma"/>
          <w:sz w:val="22"/>
          <w:szCs w:val="22"/>
        </w:rPr>
      </w:pPr>
      <w:r>
        <w:rPr>
          <w:rFonts w:ascii="Tahoma" w:hAnsi="Tahoma" w:cs="Tahoma"/>
          <w:b/>
          <w:bCs/>
          <w:sz w:val="22"/>
        </w:rPr>
        <w:t>Int</w:t>
      </w:r>
      <w:r>
        <w:rPr>
          <w:rFonts w:ascii="Tahoma" w:hAnsi="Tahoma" w:cs="Tahoma"/>
          <w:b/>
          <w:sz w:val="22"/>
        </w:rPr>
        <w:t>erview Date:</w:t>
      </w:r>
      <w:r>
        <w:rPr>
          <w:rFonts w:ascii="Tahoma" w:hAnsi="Tahoma" w:cs="Tahoma"/>
          <w:sz w:val="22"/>
        </w:rPr>
        <w:t xml:space="preserve"> </w:t>
      </w:r>
      <w:r>
        <w:rPr>
          <w:rFonts w:ascii="Tahoma" w:hAnsi="Tahoma" w:cs="Tahoma"/>
          <w:sz w:val="22"/>
        </w:rPr>
        <w:tab/>
      </w:r>
      <w:r w:rsidR="00D40C0F">
        <w:rPr>
          <w:rFonts w:ascii="Tahoma" w:hAnsi="Tahoma" w:cs="Tahoma"/>
          <w:sz w:val="22"/>
        </w:rPr>
        <w:t>12</w:t>
      </w:r>
      <w:r w:rsidR="00D40C0F" w:rsidRPr="00D40C0F">
        <w:rPr>
          <w:rFonts w:ascii="Tahoma" w:hAnsi="Tahoma" w:cs="Tahoma"/>
          <w:sz w:val="22"/>
          <w:vertAlign w:val="superscript"/>
        </w:rPr>
        <w:t>th</w:t>
      </w:r>
      <w:r w:rsidR="00D40C0F">
        <w:rPr>
          <w:rFonts w:ascii="Tahoma" w:hAnsi="Tahoma" w:cs="Tahoma"/>
          <w:sz w:val="22"/>
        </w:rPr>
        <w:t xml:space="preserve"> October 2023</w:t>
      </w:r>
    </w:p>
    <w:sectPr w:rsidR="00C15E35" w:rsidRPr="000013CF" w:rsidSect="00EC7C14">
      <w:headerReference w:type="first" r:id="rId11"/>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1E559" w14:textId="77777777" w:rsidR="00053A71" w:rsidRDefault="00053A71" w:rsidP="00A6163C">
      <w:r>
        <w:separator/>
      </w:r>
    </w:p>
  </w:endnote>
  <w:endnote w:type="continuationSeparator" w:id="0">
    <w:p w14:paraId="6CD021E3" w14:textId="77777777" w:rsidR="00053A71" w:rsidRDefault="00053A71" w:rsidP="00A6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88985" w14:textId="77777777" w:rsidR="00053A71" w:rsidRDefault="00053A71" w:rsidP="00A6163C">
      <w:r>
        <w:separator/>
      </w:r>
    </w:p>
  </w:footnote>
  <w:footnote w:type="continuationSeparator" w:id="0">
    <w:p w14:paraId="1423EE40" w14:textId="77777777" w:rsidR="00053A71" w:rsidRDefault="00053A71" w:rsidP="00A61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864E" w14:textId="77777777" w:rsidR="000013CF" w:rsidRDefault="00B40BF8">
    <w:pPr>
      <w:pStyle w:val="Header"/>
    </w:pPr>
    <w:r>
      <w:rPr>
        <w:noProof/>
      </w:rPr>
      <w:drawing>
        <wp:anchor distT="0" distB="0" distL="114300" distR="114300" simplePos="0" relativeHeight="251658240" behindDoc="0" locked="0" layoutInCell="1" allowOverlap="1" wp14:anchorId="7A1DE260" wp14:editId="67826699">
          <wp:simplePos x="0" y="0"/>
          <wp:positionH relativeFrom="column">
            <wp:posOffset>4279900</wp:posOffset>
          </wp:positionH>
          <wp:positionV relativeFrom="paragraph">
            <wp:posOffset>-196215</wp:posOffset>
          </wp:positionV>
          <wp:extent cx="2439035" cy="539750"/>
          <wp:effectExtent l="0" t="0" r="0" b="0"/>
          <wp:wrapNone/>
          <wp:docPr id="12" name="Picture 12"/>
          <wp:cNvGraphicFramePr/>
          <a:graphic xmlns:a="http://schemas.openxmlformats.org/drawingml/2006/main">
            <a:graphicData uri="http://schemas.openxmlformats.org/drawingml/2006/picture">
              <pic:pic xmlns:pic="http://schemas.openxmlformats.org/drawingml/2006/picture">
                <pic:nvPicPr>
                  <pic:cNvPr id="1045" name="Picture 104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9035" cy="539750"/>
                  </a:xfrm>
                  <a:prstGeom prst="rect">
                    <a:avLst/>
                  </a:prstGeom>
                  <a:noFill/>
                  <a:ln>
                    <a:noFill/>
                  </a:ln>
                  <a:effectLst/>
                </pic:spPr>
              </pic:pic>
            </a:graphicData>
          </a:graphic>
        </wp:anchor>
      </w:drawing>
    </w:r>
    <w:r w:rsidR="009E2C48">
      <w:rPr>
        <w:noProof/>
      </w:rPr>
      <w:drawing>
        <wp:anchor distT="0" distB="0" distL="114300" distR="114300" simplePos="0" relativeHeight="251657216" behindDoc="0" locked="0" layoutInCell="1" allowOverlap="1" wp14:anchorId="10A6E0D0" wp14:editId="6D0B4E3F">
          <wp:simplePos x="0" y="0"/>
          <wp:positionH relativeFrom="column">
            <wp:posOffset>0</wp:posOffset>
          </wp:positionH>
          <wp:positionV relativeFrom="paragraph">
            <wp:posOffset>-292735</wp:posOffset>
          </wp:positionV>
          <wp:extent cx="2238375" cy="657225"/>
          <wp:effectExtent l="0" t="0" r="0" b="0"/>
          <wp:wrapNone/>
          <wp:docPr id="13" name="Picture 13" descr="LOGO Colour MAIN LOGO - USE THIS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olour MAIN LOGO - USE THIS O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8375" cy="657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5E7E"/>
    <w:multiLevelType w:val="hybridMultilevel"/>
    <w:tmpl w:val="8CAC21D6"/>
    <w:styleLink w:val="ImportedStyle7"/>
    <w:lvl w:ilvl="0" w:tplc="5D22481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2CD7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0AED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E467F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FA94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680E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1AEA7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86E7A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6ACE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7CA0650"/>
    <w:multiLevelType w:val="hybridMultilevel"/>
    <w:tmpl w:val="BF246918"/>
    <w:lvl w:ilvl="0" w:tplc="305232C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1D6530"/>
    <w:multiLevelType w:val="hybridMultilevel"/>
    <w:tmpl w:val="6AF6E9A2"/>
    <w:lvl w:ilvl="0" w:tplc="8F7884B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E89C0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F6BBF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B22D3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D86E3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0E456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1ACF98">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72A45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84089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FE21575"/>
    <w:multiLevelType w:val="hybridMultilevel"/>
    <w:tmpl w:val="BC1857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53FCF"/>
    <w:multiLevelType w:val="hybridMultilevel"/>
    <w:tmpl w:val="2D36B5B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CB20CD"/>
    <w:multiLevelType w:val="hybridMultilevel"/>
    <w:tmpl w:val="D206A81A"/>
    <w:lvl w:ilvl="0" w:tplc="6134A052">
      <w:start w:val="2"/>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5C7877"/>
    <w:multiLevelType w:val="hybridMultilevel"/>
    <w:tmpl w:val="A0489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FD1C86"/>
    <w:multiLevelType w:val="hybridMultilevel"/>
    <w:tmpl w:val="D9B473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AB727B"/>
    <w:multiLevelType w:val="hybridMultilevel"/>
    <w:tmpl w:val="49887D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54462A2"/>
    <w:multiLevelType w:val="hybridMultilevel"/>
    <w:tmpl w:val="65141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9E337F"/>
    <w:multiLevelType w:val="hybridMultilevel"/>
    <w:tmpl w:val="AAD66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B17C4F"/>
    <w:multiLevelType w:val="hybridMultilevel"/>
    <w:tmpl w:val="7CD459BE"/>
    <w:lvl w:ilvl="0" w:tplc="08090001">
      <w:start w:val="1"/>
      <w:numFmt w:val="bullet"/>
      <w:lvlText w:val=""/>
      <w:lvlJc w:val="left"/>
      <w:pPr>
        <w:ind w:left="366" w:hanging="360"/>
      </w:pPr>
      <w:rPr>
        <w:rFonts w:ascii="Symbol" w:hAnsi="Symbol" w:hint="default"/>
      </w:rPr>
    </w:lvl>
    <w:lvl w:ilvl="1" w:tplc="08090003" w:tentative="1">
      <w:start w:val="1"/>
      <w:numFmt w:val="bullet"/>
      <w:lvlText w:val="o"/>
      <w:lvlJc w:val="left"/>
      <w:pPr>
        <w:ind w:left="1086" w:hanging="360"/>
      </w:pPr>
      <w:rPr>
        <w:rFonts w:ascii="Courier New" w:hAnsi="Courier New" w:cs="Courier New" w:hint="default"/>
      </w:rPr>
    </w:lvl>
    <w:lvl w:ilvl="2" w:tplc="08090005" w:tentative="1">
      <w:start w:val="1"/>
      <w:numFmt w:val="bullet"/>
      <w:lvlText w:val=""/>
      <w:lvlJc w:val="left"/>
      <w:pPr>
        <w:ind w:left="1806" w:hanging="360"/>
      </w:pPr>
      <w:rPr>
        <w:rFonts w:ascii="Wingdings" w:hAnsi="Wingdings" w:hint="default"/>
      </w:rPr>
    </w:lvl>
    <w:lvl w:ilvl="3" w:tplc="08090001" w:tentative="1">
      <w:start w:val="1"/>
      <w:numFmt w:val="bullet"/>
      <w:lvlText w:val=""/>
      <w:lvlJc w:val="left"/>
      <w:pPr>
        <w:ind w:left="2526" w:hanging="360"/>
      </w:pPr>
      <w:rPr>
        <w:rFonts w:ascii="Symbol" w:hAnsi="Symbol" w:hint="default"/>
      </w:rPr>
    </w:lvl>
    <w:lvl w:ilvl="4" w:tplc="08090003" w:tentative="1">
      <w:start w:val="1"/>
      <w:numFmt w:val="bullet"/>
      <w:lvlText w:val="o"/>
      <w:lvlJc w:val="left"/>
      <w:pPr>
        <w:ind w:left="3246" w:hanging="360"/>
      </w:pPr>
      <w:rPr>
        <w:rFonts w:ascii="Courier New" w:hAnsi="Courier New" w:cs="Courier New" w:hint="default"/>
      </w:rPr>
    </w:lvl>
    <w:lvl w:ilvl="5" w:tplc="08090005" w:tentative="1">
      <w:start w:val="1"/>
      <w:numFmt w:val="bullet"/>
      <w:lvlText w:val=""/>
      <w:lvlJc w:val="left"/>
      <w:pPr>
        <w:ind w:left="3966" w:hanging="360"/>
      </w:pPr>
      <w:rPr>
        <w:rFonts w:ascii="Wingdings" w:hAnsi="Wingdings" w:hint="default"/>
      </w:rPr>
    </w:lvl>
    <w:lvl w:ilvl="6" w:tplc="08090001" w:tentative="1">
      <w:start w:val="1"/>
      <w:numFmt w:val="bullet"/>
      <w:lvlText w:val=""/>
      <w:lvlJc w:val="left"/>
      <w:pPr>
        <w:ind w:left="4686" w:hanging="360"/>
      </w:pPr>
      <w:rPr>
        <w:rFonts w:ascii="Symbol" w:hAnsi="Symbol" w:hint="default"/>
      </w:rPr>
    </w:lvl>
    <w:lvl w:ilvl="7" w:tplc="08090003" w:tentative="1">
      <w:start w:val="1"/>
      <w:numFmt w:val="bullet"/>
      <w:lvlText w:val="o"/>
      <w:lvlJc w:val="left"/>
      <w:pPr>
        <w:ind w:left="5406" w:hanging="360"/>
      </w:pPr>
      <w:rPr>
        <w:rFonts w:ascii="Courier New" w:hAnsi="Courier New" w:cs="Courier New" w:hint="default"/>
      </w:rPr>
    </w:lvl>
    <w:lvl w:ilvl="8" w:tplc="08090005" w:tentative="1">
      <w:start w:val="1"/>
      <w:numFmt w:val="bullet"/>
      <w:lvlText w:val=""/>
      <w:lvlJc w:val="left"/>
      <w:pPr>
        <w:ind w:left="6126" w:hanging="360"/>
      </w:pPr>
      <w:rPr>
        <w:rFonts w:ascii="Wingdings" w:hAnsi="Wingdings" w:hint="default"/>
      </w:rPr>
    </w:lvl>
  </w:abstractNum>
  <w:abstractNum w:abstractNumId="12" w15:restartNumberingAfterBreak="0">
    <w:nsid w:val="29AA28B3"/>
    <w:multiLevelType w:val="hybridMultilevel"/>
    <w:tmpl w:val="C128D6B6"/>
    <w:lvl w:ilvl="0" w:tplc="8DD49A9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B9E0A5C"/>
    <w:multiLevelType w:val="hybridMultilevel"/>
    <w:tmpl w:val="1806DF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D05617"/>
    <w:multiLevelType w:val="hybridMultilevel"/>
    <w:tmpl w:val="ECA64D74"/>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15" w15:restartNumberingAfterBreak="0">
    <w:nsid w:val="369706E0"/>
    <w:multiLevelType w:val="hybridMultilevel"/>
    <w:tmpl w:val="C86A1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7052B5"/>
    <w:multiLevelType w:val="hybridMultilevel"/>
    <w:tmpl w:val="43DE2D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0A243B7"/>
    <w:multiLevelType w:val="hybridMultilevel"/>
    <w:tmpl w:val="7BB0889C"/>
    <w:lvl w:ilvl="0" w:tplc="305232CE">
      <w:start w:val="1"/>
      <w:numFmt w:val="decimal"/>
      <w:lvlText w:val="(%1)"/>
      <w:lvlJc w:val="left"/>
      <w:pPr>
        <w:ind w:left="720" w:hanging="360"/>
      </w:pPr>
      <w:rPr>
        <w:rFonts w:hint="default"/>
      </w:rPr>
    </w:lvl>
    <w:lvl w:ilvl="1" w:tplc="6CE649B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9C2EB4"/>
    <w:multiLevelType w:val="hybridMultilevel"/>
    <w:tmpl w:val="C8CE07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6C4205D"/>
    <w:multiLevelType w:val="hybridMultilevel"/>
    <w:tmpl w:val="7D662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B81272"/>
    <w:multiLevelType w:val="hybridMultilevel"/>
    <w:tmpl w:val="9E14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8C7950"/>
    <w:multiLevelType w:val="hybridMultilevel"/>
    <w:tmpl w:val="DB3E61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48CE5AF2"/>
    <w:multiLevelType w:val="hybridMultilevel"/>
    <w:tmpl w:val="A296D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A6415DB"/>
    <w:multiLevelType w:val="hybridMultilevel"/>
    <w:tmpl w:val="6EFE9DBC"/>
    <w:lvl w:ilvl="0" w:tplc="BED20B46">
      <w:start w:val="1"/>
      <w:numFmt w:val="decimal"/>
      <w:lvlText w:val="%1."/>
      <w:lvlJc w:val="left"/>
      <w:pPr>
        <w:ind w:left="360" w:hanging="360"/>
      </w:pPr>
      <w:rPr>
        <w:rFonts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23D2971"/>
    <w:multiLevelType w:val="multilevel"/>
    <w:tmpl w:val="711C9858"/>
    <w:lvl w:ilvl="0">
      <w:start w:val="1"/>
      <w:numFmt w:val="decimal"/>
      <w:pStyle w:val="HbkHeading2"/>
      <w:lvlText w:val="%1"/>
      <w:lvlJc w:val="left"/>
      <w:pPr>
        <w:tabs>
          <w:tab w:val="num" w:pos="720"/>
        </w:tabs>
        <w:ind w:left="720" w:hanging="720"/>
      </w:pPr>
      <w:rPr>
        <w:rFonts w:hint="default"/>
      </w:rPr>
    </w:lvl>
    <w:lvl w:ilvl="1">
      <w:start w:val="1"/>
      <w:numFmt w:val="decimal"/>
      <w:pStyle w:val="HbkHeading3"/>
      <w:lvlText w:val="%1.%2"/>
      <w:lvlJc w:val="left"/>
      <w:pPr>
        <w:tabs>
          <w:tab w:val="num" w:pos="1440"/>
        </w:tabs>
        <w:ind w:left="1440" w:hanging="720"/>
      </w:pPr>
      <w:rPr>
        <w:rFonts w:hint="default"/>
      </w:rPr>
    </w:lvl>
    <w:lvl w:ilvl="2">
      <w:start w:val="1"/>
      <w:numFmt w:val="decimal"/>
      <w:pStyle w:val="HbkHeading4"/>
      <w:lvlText w:val="%1.%2.%3"/>
      <w:lvlJc w:val="left"/>
      <w:pPr>
        <w:tabs>
          <w:tab w:val="num" w:pos="1855"/>
        </w:tabs>
        <w:ind w:left="1855" w:hanging="720"/>
      </w:pPr>
      <w:rPr>
        <w:rFonts w:hint="default"/>
      </w:rPr>
    </w:lvl>
    <w:lvl w:ilvl="3">
      <w:start w:val="1"/>
      <w:numFmt w:val="decimal"/>
      <w:lvlText w:val="%1.%2.%3.%4"/>
      <w:lvlJc w:val="left"/>
      <w:pPr>
        <w:tabs>
          <w:tab w:val="num" w:pos="3240"/>
        </w:tabs>
        <w:ind w:left="2880" w:hanging="720"/>
      </w:pPr>
      <w:rPr>
        <w:rFonts w:hint="default"/>
      </w:rPr>
    </w:lvl>
    <w:lvl w:ilvl="4">
      <w:start w:val="1"/>
      <w:numFmt w:val="decimal"/>
      <w:lvlText w:val="%1.%2.%3.%4.%5"/>
      <w:lvlJc w:val="left"/>
      <w:pPr>
        <w:tabs>
          <w:tab w:val="num" w:pos="3960"/>
        </w:tabs>
        <w:ind w:left="3600" w:hanging="72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52607428"/>
    <w:multiLevelType w:val="hybridMultilevel"/>
    <w:tmpl w:val="B366EC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3C57F3F"/>
    <w:multiLevelType w:val="hybridMultilevel"/>
    <w:tmpl w:val="F01CE8BC"/>
    <w:styleLink w:val="ImportedStyle3"/>
    <w:lvl w:ilvl="0" w:tplc="13B6872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7C3C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1A27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E00ED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4AA4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E69A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36A4F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D28AB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5261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9526C1C"/>
    <w:multiLevelType w:val="hybridMultilevel"/>
    <w:tmpl w:val="6C2C4E06"/>
    <w:styleLink w:val="ImportedStyle4"/>
    <w:lvl w:ilvl="0" w:tplc="D45E955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0EF61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EAAE1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B477E0">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3EFB2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508C9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BC7DA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04BA0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C2640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BEC366F"/>
    <w:multiLevelType w:val="hybridMultilevel"/>
    <w:tmpl w:val="08B087BE"/>
    <w:lvl w:ilvl="0" w:tplc="044080BA">
      <w:start w:val="2"/>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686656"/>
    <w:multiLevelType w:val="hybridMultilevel"/>
    <w:tmpl w:val="223CD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497737"/>
    <w:multiLevelType w:val="hybridMultilevel"/>
    <w:tmpl w:val="AE6255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8FC5BDC"/>
    <w:multiLevelType w:val="hybridMultilevel"/>
    <w:tmpl w:val="651EA44E"/>
    <w:lvl w:ilvl="0" w:tplc="B400DF96">
      <w:start w:val="1"/>
      <w:numFmt w:val="bullet"/>
      <w:lvlText w:val="-"/>
      <w:lvlJc w:val="left"/>
      <w:pPr>
        <w:tabs>
          <w:tab w:val="num" w:pos="720"/>
        </w:tabs>
        <w:ind w:left="720" w:hanging="360"/>
      </w:pPr>
      <w:rPr>
        <w:rFonts w:ascii="Arial" w:eastAsia="Times New Roman" w:hAnsi="Arial" w:cs="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265B36"/>
    <w:multiLevelType w:val="hybridMultilevel"/>
    <w:tmpl w:val="6C2C4E06"/>
    <w:numStyleLink w:val="ImportedStyle4"/>
  </w:abstractNum>
  <w:abstractNum w:abstractNumId="33" w15:restartNumberingAfterBreak="0">
    <w:nsid w:val="73C9353B"/>
    <w:multiLevelType w:val="hybridMultilevel"/>
    <w:tmpl w:val="A46E9D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78F93B7C"/>
    <w:multiLevelType w:val="hybridMultilevel"/>
    <w:tmpl w:val="A05C8A4E"/>
    <w:lvl w:ilvl="0" w:tplc="5B424D3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48D94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A46C6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1AF9B4">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7CC87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9E593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D4D81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CA1FA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70510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EE614FE"/>
    <w:multiLevelType w:val="hybridMultilevel"/>
    <w:tmpl w:val="1AD487CA"/>
    <w:lvl w:ilvl="0" w:tplc="F37C5DE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38635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BCD57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489222">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96A9F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AC226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FC4BF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70B49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5AC10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EF66961"/>
    <w:multiLevelType w:val="hybridMultilevel"/>
    <w:tmpl w:val="E4DA16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15595614">
    <w:abstractNumId w:val="31"/>
  </w:num>
  <w:num w:numId="2" w16cid:durableId="1198934321">
    <w:abstractNumId w:val="25"/>
  </w:num>
  <w:num w:numId="3" w16cid:durableId="1982228604">
    <w:abstractNumId w:val="12"/>
  </w:num>
  <w:num w:numId="4" w16cid:durableId="1452436796">
    <w:abstractNumId w:val="13"/>
  </w:num>
  <w:num w:numId="5" w16cid:durableId="222453482">
    <w:abstractNumId w:val="9"/>
  </w:num>
  <w:num w:numId="6" w16cid:durableId="1126194862">
    <w:abstractNumId w:val="3"/>
  </w:num>
  <w:num w:numId="7" w16cid:durableId="1451049144">
    <w:abstractNumId w:val="17"/>
  </w:num>
  <w:num w:numId="8" w16cid:durableId="238904270">
    <w:abstractNumId w:val="1"/>
  </w:num>
  <w:num w:numId="9" w16cid:durableId="420180702">
    <w:abstractNumId w:val="4"/>
  </w:num>
  <w:num w:numId="10" w16cid:durableId="1699042607">
    <w:abstractNumId w:val="6"/>
  </w:num>
  <w:num w:numId="11" w16cid:durableId="1343240228">
    <w:abstractNumId w:val="23"/>
  </w:num>
  <w:num w:numId="12" w16cid:durableId="1908610930">
    <w:abstractNumId w:val="36"/>
  </w:num>
  <w:num w:numId="13" w16cid:durableId="1307662581">
    <w:abstractNumId w:val="32"/>
    <w:lvlOverride w:ilvl="0">
      <w:lvl w:ilvl="0" w:tplc="F95CD910">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color w:val="auto"/>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E0D49F2C" w:tentative="1">
        <w:start w:val="1"/>
        <w:numFmt w:val="bullet"/>
        <w:lvlText w:val="o"/>
        <w:lvlJc w:val="left"/>
        <w:pPr>
          <w:ind w:left="1440" w:hanging="360"/>
        </w:pPr>
        <w:rPr>
          <w:rFonts w:ascii="Courier New" w:hAnsi="Courier New" w:cs="Courier New" w:hint="default"/>
        </w:rPr>
      </w:lvl>
    </w:lvlOverride>
    <w:lvlOverride w:ilvl="2">
      <w:lvl w:ilvl="2" w:tplc="C6BA646C" w:tentative="1">
        <w:start w:val="1"/>
        <w:numFmt w:val="bullet"/>
        <w:lvlText w:val=""/>
        <w:lvlJc w:val="left"/>
        <w:pPr>
          <w:ind w:left="2160" w:hanging="360"/>
        </w:pPr>
        <w:rPr>
          <w:rFonts w:ascii="Wingdings" w:hAnsi="Wingdings" w:hint="default"/>
        </w:rPr>
      </w:lvl>
    </w:lvlOverride>
    <w:lvlOverride w:ilvl="3">
      <w:lvl w:ilvl="3" w:tplc="196CBB90" w:tentative="1">
        <w:start w:val="1"/>
        <w:numFmt w:val="bullet"/>
        <w:lvlText w:val=""/>
        <w:lvlJc w:val="left"/>
        <w:pPr>
          <w:ind w:left="2880" w:hanging="360"/>
        </w:pPr>
        <w:rPr>
          <w:rFonts w:ascii="Symbol" w:hAnsi="Symbol" w:hint="default"/>
        </w:rPr>
      </w:lvl>
    </w:lvlOverride>
    <w:lvlOverride w:ilvl="4">
      <w:lvl w:ilvl="4" w:tplc="23364004" w:tentative="1">
        <w:start w:val="1"/>
        <w:numFmt w:val="bullet"/>
        <w:lvlText w:val="o"/>
        <w:lvlJc w:val="left"/>
        <w:pPr>
          <w:ind w:left="3600" w:hanging="360"/>
        </w:pPr>
        <w:rPr>
          <w:rFonts w:ascii="Courier New" w:hAnsi="Courier New" w:cs="Courier New" w:hint="default"/>
        </w:rPr>
      </w:lvl>
    </w:lvlOverride>
    <w:lvlOverride w:ilvl="5">
      <w:lvl w:ilvl="5" w:tplc="50CAAF38" w:tentative="1">
        <w:start w:val="1"/>
        <w:numFmt w:val="bullet"/>
        <w:lvlText w:val=""/>
        <w:lvlJc w:val="left"/>
        <w:pPr>
          <w:ind w:left="4320" w:hanging="360"/>
        </w:pPr>
        <w:rPr>
          <w:rFonts w:ascii="Wingdings" w:hAnsi="Wingdings" w:hint="default"/>
        </w:rPr>
      </w:lvl>
    </w:lvlOverride>
    <w:lvlOverride w:ilvl="6">
      <w:lvl w:ilvl="6" w:tplc="A05EA1F2" w:tentative="1">
        <w:start w:val="1"/>
        <w:numFmt w:val="bullet"/>
        <w:lvlText w:val=""/>
        <w:lvlJc w:val="left"/>
        <w:pPr>
          <w:ind w:left="5040" w:hanging="360"/>
        </w:pPr>
        <w:rPr>
          <w:rFonts w:ascii="Symbol" w:hAnsi="Symbol" w:hint="default"/>
        </w:rPr>
      </w:lvl>
    </w:lvlOverride>
    <w:lvlOverride w:ilvl="7">
      <w:lvl w:ilvl="7" w:tplc="6B24E27C" w:tentative="1">
        <w:start w:val="1"/>
        <w:numFmt w:val="bullet"/>
        <w:lvlText w:val="o"/>
        <w:lvlJc w:val="left"/>
        <w:pPr>
          <w:ind w:left="5760" w:hanging="360"/>
        </w:pPr>
        <w:rPr>
          <w:rFonts w:ascii="Courier New" w:hAnsi="Courier New" w:cs="Courier New" w:hint="default"/>
        </w:rPr>
      </w:lvl>
    </w:lvlOverride>
    <w:lvlOverride w:ilvl="8">
      <w:lvl w:ilvl="8" w:tplc="4A921B1C" w:tentative="1">
        <w:start w:val="1"/>
        <w:numFmt w:val="bullet"/>
        <w:lvlText w:val=""/>
        <w:lvlJc w:val="left"/>
        <w:pPr>
          <w:ind w:left="6480" w:hanging="360"/>
        </w:pPr>
        <w:rPr>
          <w:rFonts w:ascii="Wingdings" w:hAnsi="Wingdings" w:hint="default"/>
        </w:rPr>
      </w:lvl>
    </w:lvlOverride>
  </w:num>
  <w:num w:numId="14" w16cid:durableId="1661273678">
    <w:abstractNumId w:val="16"/>
  </w:num>
  <w:num w:numId="15" w16cid:durableId="1989824793">
    <w:abstractNumId w:val="33"/>
  </w:num>
  <w:num w:numId="16" w16cid:durableId="1284266990">
    <w:abstractNumId w:val="21"/>
  </w:num>
  <w:num w:numId="17" w16cid:durableId="1220702239">
    <w:abstractNumId w:val="18"/>
  </w:num>
  <w:num w:numId="18" w16cid:durableId="1678314555">
    <w:abstractNumId w:val="27"/>
  </w:num>
  <w:num w:numId="19" w16cid:durableId="1946575483">
    <w:abstractNumId w:val="26"/>
  </w:num>
  <w:num w:numId="20" w16cid:durableId="1261723862">
    <w:abstractNumId w:val="2"/>
  </w:num>
  <w:num w:numId="21" w16cid:durableId="552932798">
    <w:abstractNumId w:val="35"/>
  </w:num>
  <w:num w:numId="22" w16cid:durableId="223418672">
    <w:abstractNumId w:val="0"/>
  </w:num>
  <w:num w:numId="23" w16cid:durableId="45490947">
    <w:abstractNumId w:val="34"/>
  </w:num>
  <w:num w:numId="24" w16cid:durableId="1124543152">
    <w:abstractNumId w:val="32"/>
  </w:num>
  <w:num w:numId="25" w16cid:durableId="64227188">
    <w:abstractNumId w:val="22"/>
  </w:num>
  <w:num w:numId="26" w16cid:durableId="653610784">
    <w:abstractNumId w:val="8"/>
  </w:num>
  <w:num w:numId="27" w16cid:durableId="1621449619">
    <w:abstractNumId w:val="14"/>
  </w:num>
  <w:num w:numId="28" w16cid:durableId="205872120">
    <w:abstractNumId w:val="11"/>
  </w:num>
  <w:num w:numId="29" w16cid:durableId="525673690">
    <w:abstractNumId w:val="10"/>
  </w:num>
  <w:num w:numId="30" w16cid:durableId="1439718571">
    <w:abstractNumId w:val="19"/>
  </w:num>
  <w:num w:numId="31" w16cid:durableId="1777946228">
    <w:abstractNumId w:val="29"/>
  </w:num>
  <w:num w:numId="32" w16cid:durableId="1471753691">
    <w:abstractNumId w:val="15"/>
  </w:num>
  <w:num w:numId="33" w16cid:durableId="926306836">
    <w:abstractNumId w:val="20"/>
  </w:num>
  <w:num w:numId="34" w16cid:durableId="1293050725">
    <w:abstractNumId w:val="30"/>
  </w:num>
  <w:num w:numId="35" w16cid:durableId="2132164252">
    <w:abstractNumId w:val="7"/>
  </w:num>
  <w:num w:numId="36" w16cid:durableId="513303379">
    <w:abstractNumId w:val="5"/>
  </w:num>
  <w:num w:numId="37" w16cid:durableId="314531072">
    <w:abstractNumId w:val="28"/>
  </w:num>
  <w:num w:numId="38" w16cid:durableId="5578137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73C"/>
    <w:rsid w:val="000013CF"/>
    <w:rsid w:val="00015B4F"/>
    <w:rsid w:val="00023657"/>
    <w:rsid w:val="000278A3"/>
    <w:rsid w:val="000332EF"/>
    <w:rsid w:val="0003378C"/>
    <w:rsid w:val="00047DE6"/>
    <w:rsid w:val="00053A71"/>
    <w:rsid w:val="00057469"/>
    <w:rsid w:val="00060E22"/>
    <w:rsid w:val="00072EF5"/>
    <w:rsid w:val="000A7D82"/>
    <w:rsid w:val="000B7534"/>
    <w:rsid w:val="000D4B79"/>
    <w:rsid w:val="000D6273"/>
    <w:rsid w:val="000F7948"/>
    <w:rsid w:val="0010372F"/>
    <w:rsid w:val="001103D0"/>
    <w:rsid w:val="00116623"/>
    <w:rsid w:val="0015440D"/>
    <w:rsid w:val="00162E58"/>
    <w:rsid w:val="0016586E"/>
    <w:rsid w:val="001778FE"/>
    <w:rsid w:val="00182B99"/>
    <w:rsid w:val="00184B25"/>
    <w:rsid w:val="00186876"/>
    <w:rsid w:val="001944ED"/>
    <w:rsid w:val="001B3D0C"/>
    <w:rsid w:val="001B7921"/>
    <w:rsid w:val="001C1DC4"/>
    <w:rsid w:val="0020006A"/>
    <w:rsid w:val="00220F29"/>
    <w:rsid w:val="00226BAB"/>
    <w:rsid w:val="002330DF"/>
    <w:rsid w:val="002418CF"/>
    <w:rsid w:val="002545F1"/>
    <w:rsid w:val="00260A91"/>
    <w:rsid w:val="0026271A"/>
    <w:rsid w:val="00273289"/>
    <w:rsid w:val="00285317"/>
    <w:rsid w:val="00285F4B"/>
    <w:rsid w:val="0028638C"/>
    <w:rsid w:val="002973B6"/>
    <w:rsid w:val="002A1441"/>
    <w:rsid w:val="002A36C3"/>
    <w:rsid w:val="002B242D"/>
    <w:rsid w:val="002B249F"/>
    <w:rsid w:val="002C2DA2"/>
    <w:rsid w:val="002F078B"/>
    <w:rsid w:val="002F2128"/>
    <w:rsid w:val="002F249B"/>
    <w:rsid w:val="002F7749"/>
    <w:rsid w:val="003017B7"/>
    <w:rsid w:val="003068ED"/>
    <w:rsid w:val="00310787"/>
    <w:rsid w:val="00310A1E"/>
    <w:rsid w:val="00313DEF"/>
    <w:rsid w:val="00331A36"/>
    <w:rsid w:val="00375A45"/>
    <w:rsid w:val="003965B0"/>
    <w:rsid w:val="003B1406"/>
    <w:rsid w:val="003B6F8A"/>
    <w:rsid w:val="003D3CA9"/>
    <w:rsid w:val="00401584"/>
    <w:rsid w:val="00430A77"/>
    <w:rsid w:val="00435760"/>
    <w:rsid w:val="004540AB"/>
    <w:rsid w:val="00475930"/>
    <w:rsid w:val="004A29B4"/>
    <w:rsid w:val="004A3253"/>
    <w:rsid w:val="004C2210"/>
    <w:rsid w:val="004E34AC"/>
    <w:rsid w:val="004F6A2B"/>
    <w:rsid w:val="00501207"/>
    <w:rsid w:val="00507DA1"/>
    <w:rsid w:val="0051185D"/>
    <w:rsid w:val="00512254"/>
    <w:rsid w:val="00513E8E"/>
    <w:rsid w:val="005171F0"/>
    <w:rsid w:val="0056078C"/>
    <w:rsid w:val="00565854"/>
    <w:rsid w:val="0057457E"/>
    <w:rsid w:val="005805B5"/>
    <w:rsid w:val="0059565F"/>
    <w:rsid w:val="005A008D"/>
    <w:rsid w:val="005B6BCB"/>
    <w:rsid w:val="005B7D1E"/>
    <w:rsid w:val="005C4EAC"/>
    <w:rsid w:val="005D28B8"/>
    <w:rsid w:val="005E6DE7"/>
    <w:rsid w:val="005F7F4E"/>
    <w:rsid w:val="00612D43"/>
    <w:rsid w:val="006135A0"/>
    <w:rsid w:val="00623A45"/>
    <w:rsid w:val="0065009B"/>
    <w:rsid w:val="00676872"/>
    <w:rsid w:val="006835BB"/>
    <w:rsid w:val="006968A4"/>
    <w:rsid w:val="00697320"/>
    <w:rsid w:val="006B129A"/>
    <w:rsid w:val="006E3724"/>
    <w:rsid w:val="006E57FB"/>
    <w:rsid w:val="006F55D3"/>
    <w:rsid w:val="0070445D"/>
    <w:rsid w:val="00705844"/>
    <w:rsid w:val="00743D36"/>
    <w:rsid w:val="00761865"/>
    <w:rsid w:val="00771839"/>
    <w:rsid w:val="007926B8"/>
    <w:rsid w:val="007A31FE"/>
    <w:rsid w:val="007C6DE4"/>
    <w:rsid w:val="007D4D8B"/>
    <w:rsid w:val="007E321B"/>
    <w:rsid w:val="007E7AF8"/>
    <w:rsid w:val="007F3474"/>
    <w:rsid w:val="007F597B"/>
    <w:rsid w:val="00810908"/>
    <w:rsid w:val="008115AE"/>
    <w:rsid w:val="00834C57"/>
    <w:rsid w:val="0085520E"/>
    <w:rsid w:val="008607A0"/>
    <w:rsid w:val="00863BA5"/>
    <w:rsid w:val="008809AE"/>
    <w:rsid w:val="008B1AE2"/>
    <w:rsid w:val="008B43A5"/>
    <w:rsid w:val="008B7ED8"/>
    <w:rsid w:val="008C71A2"/>
    <w:rsid w:val="008E38A9"/>
    <w:rsid w:val="008E516B"/>
    <w:rsid w:val="008F0E0D"/>
    <w:rsid w:val="008F6522"/>
    <w:rsid w:val="008F7E61"/>
    <w:rsid w:val="00911451"/>
    <w:rsid w:val="0091156B"/>
    <w:rsid w:val="009166AF"/>
    <w:rsid w:val="00923339"/>
    <w:rsid w:val="00953C79"/>
    <w:rsid w:val="00994601"/>
    <w:rsid w:val="00996CC9"/>
    <w:rsid w:val="009C18CF"/>
    <w:rsid w:val="009C6004"/>
    <w:rsid w:val="009E2C48"/>
    <w:rsid w:val="009F13C3"/>
    <w:rsid w:val="009F4634"/>
    <w:rsid w:val="009F4AE7"/>
    <w:rsid w:val="009F7D97"/>
    <w:rsid w:val="00A0137F"/>
    <w:rsid w:val="00A01CE8"/>
    <w:rsid w:val="00A0249A"/>
    <w:rsid w:val="00A11959"/>
    <w:rsid w:val="00A55440"/>
    <w:rsid w:val="00A6163C"/>
    <w:rsid w:val="00A61F22"/>
    <w:rsid w:val="00A878FE"/>
    <w:rsid w:val="00AA2004"/>
    <w:rsid w:val="00AC0836"/>
    <w:rsid w:val="00AC3F68"/>
    <w:rsid w:val="00AD4CBD"/>
    <w:rsid w:val="00AD7E07"/>
    <w:rsid w:val="00AE0D5E"/>
    <w:rsid w:val="00AE33D4"/>
    <w:rsid w:val="00B0494D"/>
    <w:rsid w:val="00B215E3"/>
    <w:rsid w:val="00B22D88"/>
    <w:rsid w:val="00B26683"/>
    <w:rsid w:val="00B40BF8"/>
    <w:rsid w:val="00B42800"/>
    <w:rsid w:val="00B47DB0"/>
    <w:rsid w:val="00B768FB"/>
    <w:rsid w:val="00B76DC0"/>
    <w:rsid w:val="00B92CA8"/>
    <w:rsid w:val="00B93D96"/>
    <w:rsid w:val="00BA2159"/>
    <w:rsid w:val="00BA4D98"/>
    <w:rsid w:val="00BC3D12"/>
    <w:rsid w:val="00BC4662"/>
    <w:rsid w:val="00BD075C"/>
    <w:rsid w:val="00BE06E8"/>
    <w:rsid w:val="00BE61B4"/>
    <w:rsid w:val="00BF77D2"/>
    <w:rsid w:val="00C052C8"/>
    <w:rsid w:val="00C15E35"/>
    <w:rsid w:val="00C1639F"/>
    <w:rsid w:val="00C439CD"/>
    <w:rsid w:val="00C5484F"/>
    <w:rsid w:val="00C72A57"/>
    <w:rsid w:val="00C8649C"/>
    <w:rsid w:val="00C87F2B"/>
    <w:rsid w:val="00CA5BFD"/>
    <w:rsid w:val="00CA6976"/>
    <w:rsid w:val="00CC14A0"/>
    <w:rsid w:val="00CD056F"/>
    <w:rsid w:val="00CD13E7"/>
    <w:rsid w:val="00CD3AC5"/>
    <w:rsid w:val="00CD462A"/>
    <w:rsid w:val="00CE1440"/>
    <w:rsid w:val="00CE673C"/>
    <w:rsid w:val="00CE774A"/>
    <w:rsid w:val="00CF31C0"/>
    <w:rsid w:val="00CF50B2"/>
    <w:rsid w:val="00D01317"/>
    <w:rsid w:val="00D140D0"/>
    <w:rsid w:val="00D179D4"/>
    <w:rsid w:val="00D20B28"/>
    <w:rsid w:val="00D23089"/>
    <w:rsid w:val="00D27126"/>
    <w:rsid w:val="00D3221D"/>
    <w:rsid w:val="00D40C0F"/>
    <w:rsid w:val="00D4489E"/>
    <w:rsid w:val="00D63022"/>
    <w:rsid w:val="00D65F77"/>
    <w:rsid w:val="00D74E52"/>
    <w:rsid w:val="00D77516"/>
    <w:rsid w:val="00DA0399"/>
    <w:rsid w:val="00DA2C53"/>
    <w:rsid w:val="00DA451E"/>
    <w:rsid w:val="00DB073B"/>
    <w:rsid w:val="00DB3722"/>
    <w:rsid w:val="00DB7D76"/>
    <w:rsid w:val="00DD4666"/>
    <w:rsid w:val="00DD728B"/>
    <w:rsid w:val="00DE08A6"/>
    <w:rsid w:val="00DE7848"/>
    <w:rsid w:val="00E04D44"/>
    <w:rsid w:val="00E0532C"/>
    <w:rsid w:val="00E10B26"/>
    <w:rsid w:val="00E1207F"/>
    <w:rsid w:val="00E13D2D"/>
    <w:rsid w:val="00E17E9E"/>
    <w:rsid w:val="00E35741"/>
    <w:rsid w:val="00E41946"/>
    <w:rsid w:val="00E67725"/>
    <w:rsid w:val="00E75BC6"/>
    <w:rsid w:val="00E80C12"/>
    <w:rsid w:val="00E83FC9"/>
    <w:rsid w:val="00E859D1"/>
    <w:rsid w:val="00E86693"/>
    <w:rsid w:val="00E90FAD"/>
    <w:rsid w:val="00E925A0"/>
    <w:rsid w:val="00EA424A"/>
    <w:rsid w:val="00EB673D"/>
    <w:rsid w:val="00EC1711"/>
    <w:rsid w:val="00EC68CD"/>
    <w:rsid w:val="00EC7081"/>
    <w:rsid w:val="00EC7C14"/>
    <w:rsid w:val="00ED1B3D"/>
    <w:rsid w:val="00EF7AAD"/>
    <w:rsid w:val="00F029E7"/>
    <w:rsid w:val="00F0422A"/>
    <w:rsid w:val="00F12BC0"/>
    <w:rsid w:val="00F174AF"/>
    <w:rsid w:val="00F20EA7"/>
    <w:rsid w:val="00F227C6"/>
    <w:rsid w:val="00F23FFC"/>
    <w:rsid w:val="00F324B1"/>
    <w:rsid w:val="00F34319"/>
    <w:rsid w:val="00F4537E"/>
    <w:rsid w:val="00F65FD7"/>
    <w:rsid w:val="00F864F2"/>
    <w:rsid w:val="00FE4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329982"/>
  <w15:docId w15:val="{0F9D053B-D105-4C43-A7AC-77225D3B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90B85"/>
    <w:rPr>
      <w:color w:val="0000FF"/>
      <w:u w:val="single"/>
    </w:rPr>
  </w:style>
  <w:style w:type="paragraph" w:styleId="BalloonText">
    <w:name w:val="Balloon Text"/>
    <w:basedOn w:val="Normal"/>
    <w:semiHidden/>
    <w:rsid w:val="001C6671"/>
    <w:rPr>
      <w:rFonts w:ascii="Tahoma" w:hAnsi="Tahoma" w:cs="Tahoma"/>
      <w:sz w:val="16"/>
      <w:szCs w:val="16"/>
    </w:rPr>
  </w:style>
  <w:style w:type="paragraph" w:styleId="Header">
    <w:name w:val="header"/>
    <w:basedOn w:val="Normal"/>
    <w:link w:val="HeaderChar"/>
    <w:uiPriority w:val="99"/>
    <w:unhideWhenUsed/>
    <w:rsid w:val="00A6163C"/>
    <w:pPr>
      <w:tabs>
        <w:tab w:val="center" w:pos="4513"/>
        <w:tab w:val="right" w:pos="9026"/>
      </w:tabs>
    </w:pPr>
  </w:style>
  <w:style w:type="character" w:customStyle="1" w:styleId="HeaderChar">
    <w:name w:val="Header Char"/>
    <w:link w:val="Header"/>
    <w:uiPriority w:val="99"/>
    <w:rsid w:val="00A6163C"/>
    <w:rPr>
      <w:sz w:val="24"/>
      <w:szCs w:val="24"/>
    </w:rPr>
  </w:style>
  <w:style w:type="paragraph" w:styleId="Footer">
    <w:name w:val="footer"/>
    <w:basedOn w:val="Normal"/>
    <w:link w:val="FooterChar"/>
    <w:uiPriority w:val="99"/>
    <w:unhideWhenUsed/>
    <w:rsid w:val="00A6163C"/>
    <w:pPr>
      <w:tabs>
        <w:tab w:val="center" w:pos="4513"/>
        <w:tab w:val="right" w:pos="9026"/>
      </w:tabs>
    </w:pPr>
  </w:style>
  <w:style w:type="character" w:customStyle="1" w:styleId="FooterChar">
    <w:name w:val="Footer Char"/>
    <w:link w:val="Footer"/>
    <w:uiPriority w:val="99"/>
    <w:rsid w:val="00A6163C"/>
    <w:rPr>
      <w:sz w:val="24"/>
      <w:szCs w:val="24"/>
    </w:rPr>
  </w:style>
  <w:style w:type="paragraph" w:customStyle="1" w:styleId="Default">
    <w:name w:val="Default"/>
    <w:rsid w:val="0031078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A7D82"/>
    <w:pPr>
      <w:ind w:left="720"/>
      <w:contextualSpacing/>
    </w:pPr>
  </w:style>
  <w:style w:type="paragraph" w:customStyle="1" w:styleId="BodyA">
    <w:name w:val="Body A"/>
    <w:rsid w:val="00E0532C"/>
    <w:rPr>
      <w:rFonts w:eastAsia="Arial Unicode MS" w:cs="Arial Unicode MS"/>
      <w:color w:val="000000"/>
      <w:sz w:val="24"/>
      <w:szCs w:val="24"/>
      <w:u w:color="000000"/>
      <w:lang w:val="en-US"/>
    </w:rPr>
  </w:style>
  <w:style w:type="table" w:styleId="TableGrid">
    <w:name w:val="Table Grid"/>
    <w:basedOn w:val="TableNormal"/>
    <w:uiPriority w:val="39"/>
    <w:rsid w:val="00E0532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
    <w:name w:val="Imported Style 4"/>
    <w:rsid w:val="00E0532C"/>
    <w:pPr>
      <w:numPr>
        <w:numId w:val="18"/>
      </w:numPr>
    </w:pPr>
  </w:style>
  <w:style w:type="paragraph" w:customStyle="1" w:styleId="Body">
    <w:name w:val="Body"/>
    <w:rsid w:val="008C71A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edStyle3">
    <w:name w:val="Imported Style 3"/>
    <w:rsid w:val="008C71A2"/>
    <w:pPr>
      <w:numPr>
        <w:numId w:val="19"/>
      </w:numPr>
    </w:pPr>
  </w:style>
  <w:style w:type="paragraph" w:styleId="NoSpacing">
    <w:name w:val="No Spacing"/>
    <w:rsid w:val="008C71A2"/>
    <w:pPr>
      <w:pBdr>
        <w:top w:val="nil"/>
        <w:left w:val="nil"/>
        <w:bottom w:val="nil"/>
        <w:right w:val="nil"/>
        <w:between w:val="nil"/>
        <w:bar w:val="nil"/>
      </w:pBdr>
    </w:pPr>
    <w:rPr>
      <w:rFonts w:ascii="Calibri" w:eastAsia="Calibri" w:hAnsi="Calibri" w:cs="Calibri"/>
      <w:color w:val="000000"/>
      <w:sz w:val="22"/>
      <w:szCs w:val="22"/>
      <w:u w:color="000000"/>
      <w:bdr w:val="nil"/>
      <w:lang w:val="en-US"/>
    </w:rPr>
  </w:style>
  <w:style w:type="numbering" w:customStyle="1" w:styleId="ImportedStyle7">
    <w:name w:val="Imported Style 7"/>
    <w:rsid w:val="00953C79"/>
    <w:pPr>
      <w:numPr>
        <w:numId w:val="22"/>
      </w:numPr>
    </w:pPr>
  </w:style>
  <w:style w:type="character" w:styleId="CommentReference">
    <w:name w:val="annotation reference"/>
    <w:basedOn w:val="DefaultParagraphFont"/>
    <w:uiPriority w:val="99"/>
    <w:semiHidden/>
    <w:unhideWhenUsed/>
    <w:rsid w:val="003B6F8A"/>
    <w:rPr>
      <w:sz w:val="16"/>
      <w:szCs w:val="16"/>
    </w:rPr>
  </w:style>
  <w:style w:type="paragraph" w:styleId="CommentText">
    <w:name w:val="annotation text"/>
    <w:basedOn w:val="Normal"/>
    <w:link w:val="CommentTextChar"/>
    <w:uiPriority w:val="99"/>
    <w:semiHidden/>
    <w:unhideWhenUsed/>
    <w:rsid w:val="003B6F8A"/>
    <w:rPr>
      <w:sz w:val="20"/>
      <w:szCs w:val="20"/>
    </w:rPr>
  </w:style>
  <w:style w:type="character" w:customStyle="1" w:styleId="CommentTextChar">
    <w:name w:val="Comment Text Char"/>
    <w:basedOn w:val="DefaultParagraphFont"/>
    <w:link w:val="CommentText"/>
    <w:uiPriority w:val="99"/>
    <w:semiHidden/>
    <w:rsid w:val="003B6F8A"/>
  </w:style>
  <w:style w:type="paragraph" w:styleId="CommentSubject">
    <w:name w:val="annotation subject"/>
    <w:basedOn w:val="CommentText"/>
    <w:next w:val="CommentText"/>
    <w:link w:val="CommentSubjectChar"/>
    <w:uiPriority w:val="99"/>
    <w:semiHidden/>
    <w:unhideWhenUsed/>
    <w:rsid w:val="003B6F8A"/>
    <w:rPr>
      <w:b/>
      <w:bCs/>
    </w:rPr>
  </w:style>
  <w:style w:type="character" w:customStyle="1" w:styleId="CommentSubjectChar">
    <w:name w:val="Comment Subject Char"/>
    <w:basedOn w:val="CommentTextChar"/>
    <w:link w:val="CommentSubject"/>
    <w:uiPriority w:val="99"/>
    <w:semiHidden/>
    <w:rsid w:val="003B6F8A"/>
    <w:rPr>
      <w:b/>
      <w:bCs/>
    </w:rPr>
  </w:style>
  <w:style w:type="paragraph" w:customStyle="1" w:styleId="HbkHeading2">
    <w:name w:val="Hbk Heading 2"/>
    <w:basedOn w:val="Normal"/>
    <w:rsid w:val="002545F1"/>
    <w:pPr>
      <w:numPr>
        <w:numId w:val="38"/>
      </w:numPr>
      <w:jc w:val="both"/>
    </w:pPr>
    <w:rPr>
      <w:rFonts w:ascii="Arial" w:hAnsi="Arial"/>
      <w:b/>
      <w:bCs/>
      <w:u w:val="single"/>
      <w:lang w:eastAsia="en-US"/>
    </w:rPr>
  </w:style>
  <w:style w:type="paragraph" w:customStyle="1" w:styleId="HbkHeading3">
    <w:name w:val="Hbk Heading 3"/>
    <w:basedOn w:val="Normal"/>
    <w:link w:val="HbkHeading3Char"/>
    <w:rsid w:val="002545F1"/>
    <w:pPr>
      <w:numPr>
        <w:ilvl w:val="1"/>
        <w:numId w:val="38"/>
      </w:numPr>
      <w:jc w:val="both"/>
    </w:pPr>
    <w:rPr>
      <w:rFonts w:ascii="Arial" w:hAnsi="Arial"/>
      <w:lang w:eastAsia="en-US"/>
    </w:rPr>
  </w:style>
  <w:style w:type="paragraph" w:customStyle="1" w:styleId="HbkHeading4">
    <w:name w:val="Hbk Heading 4"/>
    <w:basedOn w:val="Normal"/>
    <w:rsid w:val="002545F1"/>
    <w:pPr>
      <w:numPr>
        <w:ilvl w:val="2"/>
        <w:numId w:val="38"/>
      </w:numPr>
      <w:tabs>
        <w:tab w:val="left" w:pos="2160"/>
        <w:tab w:val="right" w:leader="dot" w:pos="9000"/>
      </w:tabs>
      <w:jc w:val="both"/>
    </w:pPr>
    <w:rPr>
      <w:rFonts w:ascii="Arial" w:hAnsi="Arial"/>
      <w:lang w:eastAsia="en-US"/>
    </w:rPr>
  </w:style>
  <w:style w:type="character" w:customStyle="1" w:styleId="HbkHeading3Char">
    <w:name w:val="Hbk Heading 3 Char"/>
    <w:basedOn w:val="DefaultParagraphFont"/>
    <w:link w:val="HbkHeading3"/>
    <w:rsid w:val="002545F1"/>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00046">
      <w:bodyDiv w:val="1"/>
      <w:marLeft w:val="0"/>
      <w:marRight w:val="0"/>
      <w:marTop w:val="0"/>
      <w:marBottom w:val="0"/>
      <w:divBdr>
        <w:top w:val="none" w:sz="0" w:space="0" w:color="auto"/>
        <w:left w:val="none" w:sz="0" w:space="0" w:color="auto"/>
        <w:bottom w:val="none" w:sz="0" w:space="0" w:color="auto"/>
        <w:right w:val="none" w:sz="0" w:space="0" w:color="auto"/>
      </w:divBdr>
    </w:div>
    <w:div w:id="138865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susantaylor@icloud.com?subject=revsusantaylor%40icloud.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mail%20-%20HR@cofesuffolk.org" TargetMode="External"/><Relationship Id="rId4" Type="http://schemas.openxmlformats.org/officeDocument/2006/relationships/settings" Target="settings.xml"/><Relationship Id="rId9" Type="http://schemas.openxmlformats.org/officeDocument/2006/relationships/hyperlink" Target="https://www.cofesuffolk.org/about-us/vacanci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F1EAC-5460-4788-80F0-2E7AF39E9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1093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DIOCESE OF ST EDMUNDSBURY &amp; IPSWICH</vt:lpstr>
    </vt:vector>
  </TitlesOfParts>
  <Company>St Edmundsbury and Ipswich DBF</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ST EDMUNDSBURY &amp; IPSWICH</dc:title>
  <dc:subject/>
  <dc:creator>User</dc:creator>
  <cp:keywords/>
  <cp:lastModifiedBy>Hayley Steward</cp:lastModifiedBy>
  <cp:revision>4</cp:revision>
  <cp:lastPrinted>2023-04-14T14:11:00Z</cp:lastPrinted>
  <dcterms:created xsi:type="dcterms:W3CDTF">2023-08-02T09:35:00Z</dcterms:created>
  <dcterms:modified xsi:type="dcterms:W3CDTF">2023-08-02T10:21:00Z</dcterms:modified>
</cp:coreProperties>
</file>