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8820" w14:textId="7314A4A5" w:rsidR="00A92557" w:rsidRPr="00A92557" w:rsidRDefault="009E28B6" w:rsidP="00A92557">
      <w:pPr>
        <w:spacing w:after="0" w:line="240" w:lineRule="auto"/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Bishop’s Diary </w:t>
      </w:r>
      <w:r w:rsidR="00A92557" w:rsidRPr="00A92557">
        <w:rPr>
          <w:rFonts w:ascii="Tahoma" w:hAnsi="Tahoma" w:cs="Tahoma"/>
          <w:b/>
        </w:rPr>
        <w:t>and Events</w:t>
      </w:r>
      <w:r w:rsidR="00310496">
        <w:rPr>
          <w:rFonts w:ascii="Tahoma" w:hAnsi="Tahoma" w:cs="Tahoma"/>
          <w:b/>
        </w:rPr>
        <w:t xml:space="preserve"> </w:t>
      </w:r>
      <w:r w:rsidR="000E544D">
        <w:rPr>
          <w:rFonts w:ascii="Tahoma" w:hAnsi="Tahoma" w:cs="Tahoma"/>
          <w:b/>
        </w:rPr>
        <w:t>Manager</w:t>
      </w:r>
    </w:p>
    <w:p w14:paraId="02DB7BD3" w14:textId="77777777" w:rsidR="00174287" w:rsidRPr="00C82EAD" w:rsidRDefault="00174287" w:rsidP="00904D49">
      <w:pPr>
        <w:spacing w:after="0"/>
        <w:jc w:val="center"/>
        <w:rPr>
          <w:rFonts w:ascii="Tahoma" w:hAnsi="Tahoma" w:cs="Tahoma"/>
          <w:b/>
          <w:i/>
        </w:rPr>
      </w:pPr>
    </w:p>
    <w:p w14:paraId="392A11D6" w14:textId="77777777" w:rsidR="00575377" w:rsidRPr="00C82EAD" w:rsidRDefault="00575377" w:rsidP="00904D49">
      <w:pPr>
        <w:spacing w:after="0"/>
        <w:jc w:val="center"/>
        <w:rPr>
          <w:rFonts w:ascii="Tahoma" w:hAnsi="Tahoma" w:cs="Tahoma"/>
          <w:b/>
          <w:i/>
        </w:rPr>
      </w:pPr>
      <w:r w:rsidRPr="00C82EAD">
        <w:rPr>
          <w:rFonts w:ascii="Tahoma" w:hAnsi="Tahoma" w:cs="Tahoma"/>
          <w:b/>
          <w:i/>
        </w:rPr>
        <w:t>Job Description</w:t>
      </w:r>
    </w:p>
    <w:p w14:paraId="1DFB23D3" w14:textId="77777777" w:rsidR="00174287" w:rsidRPr="00C82EAD" w:rsidRDefault="00174287" w:rsidP="002D4546">
      <w:pPr>
        <w:spacing w:after="120"/>
        <w:rPr>
          <w:rFonts w:ascii="Tahoma" w:hAnsi="Tahoma" w:cs="Tahoma"/>
          <w:b/>
        </w:rPr>
      </w:pPr>
    </w:p>
    <w:p w14:paraId="22005EC3" w14:textId="45E1364B" w:rsidR="00575377" w:rsidRPr="00C82EAD" w:rsidRDefault="00A461CD" w:rsidP="002D4546">
      <w:pPr>
        <w:spacing w:after="120"/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POST INTRODUCTION</w:t>
      </w:r>
    </w:p>
    <w:p w14:paraId="0DA09651" w14:textId="0F8AA214" w:rsidR="009E28B6" w:rsidRPr="00C82EAD" w:rsidRDefault="005C37E6" w:rsidP="00203123">
      <w:pPr>
        <w:spacing w:after="120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We are looking for </w:t>
      </w:r>
      <w:r w:rsidR="009E28B6" w:rsidRPr="00C82EAD">
        <w:rPr>
          <w:rFonts w:ascii="Tahoma" w:hAnsi="Tahoma" w:cs="Tahoma"/>
        </w:rPr>
        <w:t>a</w:t>
      </w:r>
      <w:r w:rsidR="009E28B6">
        <w:rPr>
          <w:rFonts w:ascii="Tahoma" w:hAnsi="Tahoma" w:cs="Tahoma"/>
        </w:rPr>
        <w:t xml:space="preserve"> motivated person to join the Bishop’s Office as the Bishop’s Diary Manager and Events </w:t>
      </w:r>
      <w:r w:rsidR="00B5336E">
        <w:rPr>
          <w:rFonts w:ascii="Tahoma" w:hAnsi="Tahoma" w:cs="Tahoma"/>
        </w:rPr>
        <w:t>Manager</w:t>
      </w:r>
      <w:r w:rsidR="009E28B6">
        <w:rPr>
          <w:rFonts w:ascii="Tahoma" w:hAnsi="Tahoma" w:cs="Tahoma"/>
        </w:rPr>
        <w:t xml:space="preserve">. </w:t>
      </w:r>
      <w:r w:rsidR="005B6B28" w:rsidRPr="00C82EAD">
        <w:rPr>
          <w:rFonts w:ascii="Tahoma" w:hAnsi="Tahoma" w:cs="Tahoma"/>
        </w:rPr>
        <w:t>The post holder w</w:t>
      </w:r>
      <w:r w:rsidR="00203123" w:rsidRPr="00C82EAD">
        <w:rPr>
          <w:rFonts w:ascii="Tahoma" w:hAnsi="Tahoma" w:cs="Tahoma"/>
        </w:rPr>
        <w:t xml:space="preserve">ill </w:t>
      </w:r>
      <w:r w:rsidR="009E28B6">
        <w:rPr>
          <w:rFonts w:ascii="Tahoma" w:hAnsi="Tahoma" w:cs="Tahoma"/>
        </w:rPr>
        <w:t xml:space="preserve">play a key role in providing organisational and administrative support to the </w:t>
      </w:r>
      <w:r w:rsidR="00B5336E">
        <w:rPr>
          <w:rFonts w:ascii="Tahoma" w:hAnsi="Tahoma" w:cs="Tahoma"/>
        </w:rPr>
        <w:t>bishop</w:t>
      </w:r>
      <w:r w:rsidR="009E28B6">
        <w:rPr>
          <w:rFonts w:ascii="Tahoma" w:hAnsi="Tahoma" w:cs="Tahoma"/>
        </w:rPr>
        <w:t>,</w:t>
      </w:r>
      <w:r w:rsidR="000E544D">
        <w:rPr>
          <w:rFonts w:ascii="Tahoma" w:hAnsi="Tahoma" w:cs="Tahoma"/>
        </w:rPr>
        <w:t xml:space="preserve"> providing admin support managing the </w:t>
      </w:r>
      <w:r w:rsidR="00B5336E">
        <w:rPr>
          <w:rFonts w:ascii="Tahoma" w:hAnsi="Tahoma" w:cs="Tahoma"/>
        </w:rPr>
        <w:t>b</w:t>
      </w:r>
      <w:r w:rsidR="000E544D">
        <w:rPr>
          <w:rFonts w:ascii="Tahoma" w:hAnsi="Tahoma" w:cs="Tahoma"/>
        </w:rPr>
        <w:t>ishop’s complex diary</w:t>
      </w:r>
      <w:r w:rsidR="00B5336E">
        <w:rPr>
          <w:rFonts w:ascii="Tahoma" w:hAnsi="Tahoma" w:cs="Tahoma"/>
        </w:rPr>
        <w:t xml:space="preserve"> and the competing pressures on his time. The post holder will also be responsible for</w:t>
      </w:r>
      <w:r w:rsidR="009E28B6">
        <w:rPr>
          <w:rFonts w:ascii="Tahoma" w:hAnsi="Tahoma" w:cs="Tahoma"/>
        </w:rPr>
        <w:t xml:space="preserve"> </w:t>
      </w:r>
      <w:r w:rsidR="00B25E78" w:rsidRPr="00C82EAD">
        <w:rPr>
          <w:rFonts w:ascii="Tahoma" w:hAnsi="Tahoma" w:cs="Tahoma"/>
        </w:rPr>
        <w:t>planning and organising</w:t>
      </w:r>
      <w:r w:rsidR="000E544D">
        <w:rPr>
          <w:rFonts w:ascii="Tahoma" w:hAnsi="Tahoma" w:cs="Tahoma"/>
        </w:rPr>
        <w:t xml:space="preserve"> extensive</w:t>
      </w:r>
      <w:r w:rsidR="00B25E78" w:rsidRPr="00C82EAD">
        <w:rPr>
          <w:rFonts w:ascii="Tahoma" w:hAnsi="Tahoma" w:cs="Tahoma"/>
        </w:rPr>
        <w:t xml:space="preserve"> </w:t>
      </w:r>
      <w:r w:rsidR="009E28B6">
        <w:rPr>
          <w:rFonts w:ascii="Tahoma" w:hAnsi="Tahoma" w:cs="Tahoma"/>
        </w:rPr>
        <w:t xml:space="preserve">hospitality and </w:t>
      </w:r>
      <w:r w:rsidR="00B25E78" w:rsidRPr="00C82EAD">
        <w:rPr>
          <w:rFonts w:ascii="Tahoma" w:hAnsi="Tahoma" w:cs="Tahoma"/>
        </w:rPr>
        <w:t>events</w:t>
      </w:r>
      <w:r w:rsidR="009E28B6">
        <w:rPr>
          <w:rFonts w:ascii="Tahoma" w:hAnsi="Tahoma" w:cs="Tahoma"/>
        </w:rPr>
        <w:t xml:space="preserve"> held at Bishop’s House</w:t>
      </w:r>
      <w:r w:rsidR="00203123" w:rsidRPr="00C82EAD">
        <w:rPr>
          <w:rFonts w:ascii="Tahoma" w:hAnsi="Tahoma" w:cs="Tahoma"/>
        </w:rPr>
        <w:t>.</w:t>
      </w:r>
    </w:p>
    <w:p w14:paraId="613715A7" w14:textId="1BC7A7F4" w:rsidR="006C6EB1" w:rsidRDefault="005C37E6" w:rsidP="00904D49">
      <w:pPr>
        <w:spacing w:after="120"/>
        <w:rPr>
          <w:rFonts w:ascii="Tahoma" w:hAnsi="Tahoma" w:cs="Tahoma"/>
        </w:rPr>
      </w:pPr>
      <w:r w:rsidRPr="00C82EAD">
        <w:rPr>
          <w:rFonts w:ascii="Tahoma" w:hAnsi="Tahoma" w:cs="Tahoma"/>
        </w:rPr>
        <w:t>The ideal candidate will be well organised</w:t>
      </w:r>
      <w:r w:rsidR="003365EF" w:rsidRPr="00C82EAD">
        <w:rPr>
          <w:rFonts w:ascii="Tahoma" w:hAnsi="Tahoma" w:cs="Tahoma"/>
        </w:rPr>
        <w:t xml:space="preserve"> with the ability to effectively manage a range of competing priorities</w:t>
      </w:r>
      <w:r w:rsidR="001F640D" w:rsidRPr="00C82EAD">
        <w:rPr>
          <w:rFonts w:ascii="Tahoma" w:hAnsi="Tahoma" w:cs="Tahoma"/>
        </w:rPr>
        <w:t>, have a</w:t>
      </w:r>
      <w:r w:rsidR="003365EF" w:rsidRPr="00C82EAD">
        <w:rPr>
          <w:rFonts w:ascii="Tahoma" w:hAnsi="Tahoma" w:cs="Tahoma"/>
        </w:rPr>
        <w:t xml:space="preserve"> </w:t>
      </w:r>
      <w:r w:rsidR="00203123" w:rsidRPr="00C82EAD">
        <w:rPr>
          <w:rFonts w:ascii="Tahoma" w:hAnsi="Tahoma" w:cs="Tahoma"/>
        </w:rPr>
        <w:t xml:space="preserve">methodical and </w:t>
      </w:r>
      <w:r w:rsidR="003365EF" w:rsidRPr="00C82EAD">
        <w:rPr>
          <w:rFonts w:ascii="Tahoma" w:hAnsi="Tahoma" w:cs="Tahoma"/>
        </w:rPr>
        <w:t>calm</w:t>
      </w:r>
      <w:r w:rsidR="00203123" w:rsidRPr="00C82EAD">
        <w:rPr>
          <w:rFonts w:ascii="Tahoma" w:hAnsi="Tahoma" w:cs="Tahoma"/>
        </w:rPr>
        <w:t xml:space="preserve"> approach, with accuracy and </w:t>
      </w:r>
      <w:r w:rsidR="00B97697" w:rsidRPr="00C82EAD">
        <w:rPr>
          <w:rFonts w:ascii="Tahoma" w:hAnsi="Tahoma" w:cs="Tahoma"/>
        </w:rPr>
        <w:t>attention to detail</w:t>
      </w:r>
      <w:r w:rsidR="003365EF" w:rsidRPr="00C82EAD">
        <w:rPr>
          <w:rFonts w:ascii="Tahoma" w:hAnsi="Tahoma" w:cs="Tahoma"/>
        </w:rPr>
        <w:t xml:space="preserve">.  </w:t>
      </w:r>
      <w:r w:rsidR="001F640D" w:rsidRPr="00C82EAD">
        <w:rPr>
          <w:rFonts w:ascii="Tahoma" w:hAnsi="Tahoma" w:cs="Tahoma"/>
        </w:rPr>
        <w:t xml:space="preserve">You will be confident, </w:t>
      </w:r>
      <w:proofErr w:type="gramStart"/>
      <w:r w:rsidR="001F640D" w:rsidRPr="00C82EAD">
        <w:rPr>
          <w:rFonts w:ascii="Tahoma" w:hAnsi="Tahoma" w:cs="Tahoma"/>
        </w:rPr>
        <w:t>p</w:t>
      </w:r>
      <w:r w:rsidR="00203123" w:rsidRPr="00C82EAD">
        <w:rPr>
          <w:rFonts w:ascii="Tahoma" w:hAnsi="Tahoma" w:cs="Tahoma"/>
        </w:rPr>
        <w:t>rofessional</w:t>
      </w:r>
      <w:proofErr w:type="gramEnd"/>
      <w:r w:rsidR="000E544D">
        <w:rPr>
          <w:rFonts w:ascii="Tahoma" w:hAnsi="Tahoma" w:cs="Tahoma"/>
        </w:rPr>
        <w:t xml:space="preserve"> and</w:t>
      </w:r>
      <w:r w:rsidR="001F640D" w:rsidRPr="00C82EAD">
        <w:rPr>
          <w:rFonts w:ascii="Tahoma" w:hAnsi="Tahoma" w:cs="Tahoma"/>
        </w:rPr>
        <w:t xml:space="preserve"> unflappable, with a friendly and cheerful disposition.</w:t>
      </w:r>
      <w:r w:rsidR="00B5336E">
        <w:rPr>
          <w:rFonts w:ascii="Tahoma" w:hAnsi="Tahoma" w:cs="Tahoma"/>
        </w:rPr>
        <w:t xml:space="preserve"> </w:t>
      </w:r>
      <w:r w:rsidR="001F640D" w:rsidRPr="00C82EAD">
        <w:rPr>
          <w:rFonts w:ascii="Tahoma" w:hAnsi="Tahoma" w:cs="Tahoma"/>
        </w:rPr>
        <w:t xml:space="preserve"> Due to the nature of this </w:t>
      </w:r>
      <w:proofErr w:type="gramStart"/>
      <w:r w:rsidR="001F640D" w:rsidRPr="00C82EAD">
        <w:rPr>
          <w:rFonts w:ascii="Tahoma" w:hAnsi="Tahoma" w:cs="Tahoma"/>
        </w:rPr>
        <w:t>role</w:t>
      </w:r>
      <w:proofErr w:type="gramEnd"/>
      <w:r w:rsidR="001F640D" w:rsidRPr="00C82EAD">
        <w:rPr>
          <w:rFonts w:ascii="Tahoma" w:hAnsi="Tahoma" w:cs="Tahoma"/>
        </w:rPr>
        <w:t xml:space="preserve"> you will </w:t>
      </w:r>
      <w:r w:rsidR="00B2336B">
        <w:rPr>
          <w:rFonts w:ascii="Tahoma" w:hAnsi="Tahoma" w:cs="Tahoma"/>
        </w:rPr>
        <w:t xml:space="preserve">maintain strict confidentiality. </w:t>
      </w:r>
    </w:p>
    <w:p w14:paraId="25C9695A" w14:textId="34B3D064" w:rsidR="004D1FF3" w:rsidRPr="00C82EAD" w:rsidRDefault="001F640D" w:rsidP="00904D49">
      <w:pPr>
        <w:spacing w:after="120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The </w:t>
      </w:r>
      <w:r w:rsidR="009E28B6">
        <w:rPr>
          <w:rFonts w:ascii="Tahoma" w:hAnsi="Tahoma" w:cs="Tahoma"/>
        </w:rPr>
        <w:t xml:space="preserve">role comes with a </w:t>
      </w:r>
      <w:r w:rsidRPr="00C82EAD">
        <w:rPr>
          <w:rFonts w:ascii="Tahoma" w:hAnsi="Tahoma" w:cs="Tahoma"/>
        </w:rPr>
        <w:t>salary</w:t>
      </w:r>
      <w:r w:rsidR="006C6EB1">
        <w:rPr>
          <w:rFonts w:ascii="Tahoma" w:hAnsi="Tahoma" w:cs="Tahoma"/>
        </w:rPr>
        <w:t xml:space="preserve"> of </w:t>
      </w:r>
      <w:r w:rsidR="006C6EB1" w:rsidRPr="004D1FF3">
        <w:rPr>
          <w:rFonts w:ascii="Tahoma" w:hAnsi="Tahoma" w:cs="Tahoma"/>
          <w:i/>
          <w:iCs/>
        </w:rPr>
        <w:t>£25</w:t>
      </w:r>
      <w:r w:rsidRPr="004D1FF3">
        <w:rPr>
          <w:rFonts w:ascii="Tahoma" w:hAnsi="Tahoma" w:cs="Tahoma"/>
          <w:i/>
          <w:iCs/>
        </w:rPr>
        <w:t>,</w:t>
      </w:r>
      <w:r w:rsidR="006C6EB1" w:rsidRPr="004D1FF3">
        <w:rPr>
          <w:rFonts w:ascii="Tahoma" w:hAnsi="Tahoma" w:cs="Tahoma"/>
          <w:i/>
          <w:iCs/>
        </w:rPr>
        <w:t>000</w:t>
      </w:r>
      <w:r w:rsidR="006C6EB1">
        <w:rPr>
          <w:rFonts w:ascii="Tahoma" w:hAnsi="Tahoma" w:cs="Tahoma"/>
        </w:rPr>
        <w:t>,</w:t>
      </w:r>
      <w:r w:rsidRPr="00C82EAD">
        <w:rPr>
          <w:rFonts w:ascii="Tahoma" w:hAnsi="Tahoma" w:cs="Tahoma"/>
        </w:rPr>
        <w:t xml:space="preserve"> a </w:t>
      </w:r>
      <w:proofErr w:type="gramStart"/>
      <w:r w:rsidRPr="00C82EAD">
        <w:rPr>
          <w:rFonts w:ascii="Tahoma" w:hAnsi="Tahoma" w:cs="Tahoma"/>
        </w:rPr>
        <w:t>35 hour</w:t>
      </w:r>
      <w:proofErr w:type="gramEnd"/>
      <w:r w:rsidRPr="00C82EAD">
        <w:rPr>
          <w:rFonts w:ascii="Tahoma" w:hAnsi="Tahoma" w:cs="Tahoma"/>
        </w:rPr>
        <w:t xml:space="preserve"> working week for work-life balance, a minimum of 25 days holiday plus 3 defined organisational days leave and an attractive defined pension scheme.</w:t>
      </w:r>
      <w:r w:rsidR="009E28B6">
        <w:rPr>
          <w:rFonts w:ascii="Tahoma" w:hAnsi="Tahoma" w:cs="Tahoma"/>
        </w:rPr>
        <w:t xml:space="preserve"> </w:t>
      </w:r>
    </w:p>
    <w:p w14:paraId="56E773A1" w14:textId="77AC4C18" w:rsidR="000F6025" w:rsidRDefault="000C481A" w:rsidP="000F602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Closing </w:t>
      </w:r>
      <w:proofErr w:type="gramStart"/>
      <w:r>
        <w:rPr>
          <w:rFonts w:ascii="Tahoma" w:hAnsi="Tahoma" w:cs="Tahoma"/>
          <w:b/>
        </w:rPr>
        <w:t>Date :</w:t>
      </w:r>
      <w:proofErr w:type="gramEnd"/>
      <w:r>
        <w:rPr>
          <w:rFonts w:ascii="Tahoma" w:hAnsi="Tahoma" w:cs="Tahoma"/>
          <w:b/>
        </w:rPr>
        <w:t xml:space="preserve"> 19 July </w:t>
      </w:r>
    </w:p>
    <w:p w14:paraId="27F0257D" w14:textId="6B35D2A4" w:rsidR="000C481A" w:rsidRDefault="000C481A" w:rsidP="000F602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Interview </w:t>
      </w:r>
      <w:proofErr w:type="gramStart"/>
      <w:r>
        <w:rPr>
          <w:rFonts w:ascii="Tahoma" w:hAnsi="Tahoma" w:cs="Tahoma"/>
          <w:b/>
        </w:rPr>
        <w:t>Date :</w:t>
      </w:r>
      <w:proofErr w:type="gramEnd"/>
      <w:r>
        <w:rPr>
          <w:rFonts w:ascii="Tahoma" w:hAnsi="Tahoma" w:cs="Tahoma"/>
          <w:b/>
        </w:rPr>
        <w:t xml:space="preserve"> 26 July </w:t>
      </w:r>
    </w:p>
    <w:p w14:paraId="0ADEC954" w14:textId="77777777" w:rsidR="000C481A" w:rsidRDefault="000C481A" w:rsidP="000F6025">
      <w:pPr>
        <w:spacing w:after="0" w:line="240" w:lineRule="auto"/>
        <w:rPr>
          <w:rFonts w:ascii="Tahoma" w:hAnsi="Tahoma" w:cs="Tahoma"/>
          <w:b/>
        </w:rPr>
      </w:pPr>
    </w:p>
    <w:p w14:paraId="4D19B2F1" w14:textId="084BC3BB" w:rsidR="00575377" w:rsidRDefault="00575377" w:rsidP="000F6025">
      <w:pPr>
        <w:spacing w:after="120" w:line="240" w:lineRule="auto"/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REPORTING TO</w:t>
      </w:r>
    </w:p>
    <w:p w14:paraId="48796041" w14:textId="445A0A91" w:rsidR="00FE5BB9" w:rsidRDefault="009E28B6" w:rsidP="000F602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The Bishop of St Edmundsbury and Ipswich</w:t>
      </w:r>
    </w:p>
    <w:p w14:paraId="0C2366E3" w14:textId="736E8490" w:rsidR="00575377" w:rsidRDefault="00575377" w:rsidP="00FE5BB9">
      <w:pPr>
        <w:spacing w:after="0"/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KEY CONNECTIONS</w:t>
      </w:r>
    </w:p>
    <w:p w14:paraId="71E0782D" w14:textId="77777777" w:rsidR="00FE5BB9" w:rsidRPr="00C82EAD" w:rsidRDefault="00FE5BB9" w:rsidP="00FE5BB9">
      <w:pPr>
        <w:spacing w:after="0"/>
        <w:rPr>
          <w:rFonts w:ascii="Tahoma" w:hAnsi="Tahoma" w:cs="Tahoma"/>
          <w:b/>
        </w:rPr>
      </w:pPr>
    </w:p>
    <w:p w14:paraId="3074C8D1" w14:textId="38BEFE00" w:rsidR="00547881" w:rsidRPr="00C82EAD" w:rsidRDefault="002F422C" w:rsidP="0063756D">
      <w:pPr>
        <w:spacing w:after="0"/>
        <w:rPr>
          <w:rFonts w:ascii="Tahoma" w:hAnsi="Tahoma" w:cs="Tahoma"/>
        </w:rPr>
      </w:pPr>
      <w:r w:rsidRPr="00C82EAD">
        <w:rPr>
          <w:rFonts w:ascii="Tahoma" w:hAnsi="Tahoma" w:cs="Tahoma"/>
        </w:rPr>
        <w:t>The Bishop</w:t>
      </w:r>
      <w:r w:rsidR="00B2336B">
        <w:rPr>
          <w:rFonts w:ascii="Tahoma" w:hAnsi="Tahoma" w:cs="Tahoma"/>
        </w:rPr>
        <w:t xml:space="preserve"> of St Edmundsbury and Ipswich</w:t>
      </w:r>
    </w:p>
    <w:p w14:paraId="661F4895" w14:textId="6094FF95" w:rsidR="00B2336B" w:rsidRDefault="00B2336B" w:rsidP="003A232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Bishop’s Chaplain</w:t>
      </w:r>
    </w:p>
    <w:p w14:paraId="4F1DD251" w14:textId="38678418" w:rsidR="00B2336B" w:rsidRDefault="00B2336B" w:rsidP="003A232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Bishop’s and Archdeacons’ Executive Assistant</w:t>
      </w:r>
    </w:p>
    <w:p w14:paraId="2E217F30" w14:textId="33770F38" w:rsidR="003A2326" w:rsidRDefault="00B2336B" w:rsidP="000C481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Bishop’s Secretary </w:t>
      </w:r>
    </w:p>
    <w:p w14:paraId="798FB168" w14:textId="77777777" w:rsidR="000C481A" w:rsidRPr="00C82EAD" w:rsidRDefault="000C481A" w:rsidP="000C481A">
      <w:pPr>
        <w:spacing w:after="0"/>
        <w:rPr>
          <w:rFonts w:ascii="Tahoma" w:hAnsi="Tahoma" w:cs="Tahoma"/>
          <w:b/>
        </w:rPr>
      </w:pPr>
    </w:p>
    <w:p w14:paraId="50275A85" w14:textId="714ACA3C" w:rsidR="009E28B6" w:rsidRDefault="00B6053B" w:rsidP="009E28B6">
      <w:pPr>
        <w:spacing w:after="120"/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DUTIES AND RESPONSIBILITIES</w:t>
      </w:r>
    </w:p>
    <w:p w14:paraId="5D3D4A91" w14:textId="2D046491" w:rsidR="009E28B6" w:rsidRPr="009E28B6" w:rsidRDefault="009E28B6" w:rsidP="000F6025">
      <w:pPr>
        <w:pStyle w:val="ListParagraph"/>
        <w:numPr>
          <w:ilvl w:val="0"/>
          <w:numId w:val="22"/>
        </w:numPr>
        <w:spacing w:after="120"/>
        <w:rPr>
          <w:rFonts w:ascii="Tahoma" w:hAnsi="Tahoma" w:cs="Tahoma"/>
          <w:b/>
        </w:rPr>
      </w:pPr>
      <w:r w:rsidRPr="009E28B6">
        <w:rPr>
          <w:rFonts w:ascii="Tahoma" w:hAnsi="Tahoma" w:cs="Tahoma"/>
          <w:b/>
        </w:rPr>
        <w:t xml:space="preserve">Office responsibilities </w:t>
      </w:r>
    </w:p>
    <w:p w14:paraId="032E041C" w14:textId="229F23A7" w:rsidR="009E28B6" w:rsidRPr="009E28B6" w:rsidRDefault="009E28B6" w:rsidP="009E28B6">
      <w:pPr>
        <w:spacing w:after="120"/>
        <w:rPr>
          <w:rFonts w:ascii="Tahoma" w:hAnsi="Tahoma" w:cs="Tahoma"/>
          <w:bCs/>
        </w:rPr>
      </w:pPr>
      <w:r w:rsidRPr="009E28B6">
        <w:rPr>
          <w:rFonts w:ascii="Tahoma" w:hAnsi="Tahoma" w:cs="Tahoma"/>
          <w:bCs/>
        </w:rPr>
        <w:t xml:space="preserve">Ensure that the diary and travel arrangements for </w:t>
      </w:r>
      <w:r w:rsidR="002F148A">
        <w:rPr>
          <w:rFonts w:ascii="Tahoma" w:hAnsi="Tahoma" w:cs="Tahoma"/>
          <w:bCs/>
        </w:rPr>
        <w:t xml:space="preserve">the </w:t>
      </w:r>
      <w:r w:rsidRPr="009E28B6">
        <w:rPr>
          <w:rFonts w:ascii="Tahoma" w:hAnsi="Tahoma" w:cs="Tahoma"/>
          <w:bCs/>
        </w:rPr>
        <w:t xml:space="preserve">bishop are fully planned, </w:t>
      </w:r>
      <w:proofErr w:type="gramStart"/>
      <w:r w:rsidRPr="009E28B6">
        <w:rPr>
          <w:rFonts w:ascii="Tahoma" w:hAnsi="Tahoma" w:cs="Tahoma"/>
          <w:bCs/>
        </w:rPr>
        <w:t>organised</w:t>
      </w:r>
      <w:proofErr w:type="gramEnd"/>
      <w:r w:rsidRPr="009E28B6">
        <w:rPr>
          <w:rFonts w:ascii="Tahoma" w:hAnsi="Tahoma" w:cs="Tahoma"/>
          <w:bCs/>
        </w:rPr>
        <w:t xml:space="preserve"> and managed effectively. </w:t>
      </w:r>
    </w:p>
    <w:p w14:paraId="4D4EAADD" w14:textId="64755B90" w:rsidR="009E28B6" w:rsidRPr="009E28B6" w:rsidRDefault="009E28B6" w:rsidP="009E28B6">
      <w:pPr>
        <w:spacing w:after="120"/>
        <w:rPr>
          <w:rFonts w:ascii="Tahoma" w:hAnsi="Tahoma" w:cs="Tahoma"/>
          <w:bCs/>
        </w:rPr>
      </w:pPr>
      <w:r w:rsidRPr="009E28B6">
        <w:rPr>
          <w:rFonts w:ascii="Tahoma" w:hAnsi="Tahoma" w:cs="Tahoma"/>
          <w:bCs/>
        </w:rPr>
        <w:t>Exercise judgment and flexibility in managing potential conflicting diary issues in a tactful</w:t>
      </w:r>
      <w:r>
        <w:rPr>
          <w:rFonts w:ascii="Tahoma" w:hAnsi="Tahoma" w:cs="Tahoma"/>
          <w:bCs/>
        </w:rPr>
        <w:t xml:space="preserve"> </w:t>
      </w:r>
      <w:r w:rsidRPr="009E28B6">
        <w:rPr>
          <w:rFonts w:ascii="Tahoma" w:hAnsi="Tahoma" w:cs="Tahoma"/>
          <w:bCs/>
        </w:rPr>
        <w:t xml:space="preserve">and sensitive manner, having due regard for </w:t>
      </w:r>
      <w:r>
        <w:rPr>
          <w:rFonts w:ascii="Tahoma" w:hAnsi="Tahoma" w:cs="Tahoma"/>
          <w:bCs/>
        </w:rPr>
        <w:t>the bishop</w:t>
      </w:r>
      <w:r w:rsidR="002F148A">
        <w:rPr>
          <w:rFonts w:ascii="Tahoma" w:hAnsi="Tahoma" w:cs="Tahoma"/>
          <w:bCs/>
        </w:rPr>
        <w:t>’</w:t>
      </w:r>
      <w:r>
        <w:rPr>
          <w:rFonts w:ascii="Tahoma" w:hAnsi="Tahoma" w:cs="Tahoma"/>
          <w:bCs/>
        </w:rPr>
        <w:t xml:space="preserve">s </w:t>
      </w:r>
      <w:r w:rsidRPr="009E28B6">
        <w:rPr>
          <w:rFonts w:ascii="Tahoma" w:hAnsi="Tahoma" w:cs="Tahoma"/>
          <w:bCs/>
        </w:rPr>
        <w:t>priorities</w:t>
      </w:r>
      <w:r w:rsidR="006C6EB1">
        <w:rPr>
          <w:rFonts w:ascii="Tahoma" w:hAnsi="Tahoma" w:cs="Tahoma"/>
          <w:bCs/>
        </w:rPr>
        <w:t xml:space="preserve"> including personal and family commitments</w:t>
      </w:r>
      <w:r>
        <w:rPr>
          <w:rFonts w:ascii="Tahoma" w:hAnsi="Tahoma" w:cs="Tahoma"/>
          <w:bCs/>
        </w:rPr>
        <w:t xml:space="preserve">. </w:t>
      </w:r>
    </w:p>
    <w:p w14:paraId="4CEB44F9" w14:textId="7718B773" w:rsidR="009E28B6" w:rsidRPr="009E28B6" w:rsidRDefault="009E28B6" w:rsidP="009E28B6">
      <w:pPr>
        <w:spacing w:after="120"/>
        <w:rPr>
          <w:rFonts w:ascii="Tahoma" w:hAnsi="Tahoma" w:cs="Tahoma"/>
          <w:bCs/>
        </w:rPr>
      </w:pPr>
      <w:r w:rsidRPr="009E28B6">
        <w:rPr>
          <w:rFonts w:ascii="Tahoma" w:hAnsi="Tahoma" w:cs="Tahoma"/>
          <w:bCs/>
        </w:rPr>
        <w:t xml:space="preserve">Work with </w:t>
      </w:r>
      <w:r>
        <w:rPr>
          <w:rFonts w:ascii="Tahoma" w:hAnsi="Tahoma" w:cs="Tahoma"/>
          <w:bCs/>
        </w:rPr>
        <w:t xml:space="preserve">the Bishop’s Executive Assistant </w:t>
      </w:r>
      <w:r w:rsidRPr="009E28B6">
        <w:rPr>
          <w:rFonts w:ascii="Tahoma" w:hAnsi="Tahoma" w:cs="Tahoma"/>
          <w:bCs/>
        </w:rPr>
        <w:t xml:space="preserve">to ensure </w:t>
      </w:r>
      <w:r>
        <w:rPr>
          <w:rFonts w:ascii="Tahoma" w:hAnsi="Tahoma" w:cs="Tahoma"/>
          <w:bCs/>
        </w:rPr>
        <w:t xml:space="preserve">the bishop </w:t>
      </w:r>
      <w:r w:rsidRPr="009E28B6">
        <w:rPr>
          <w:rFonts w:ascii="Tahoma" w:hAnsi="Tahoma" w:cs="Tahoma"/>
          <w:bCs/>
        </w:rPr>
        <w:t>receive</w:t>
      </w:r>
      <w:r w:rsidR="002F148A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 xml:space="preserve"> </w:t>
      </w:r>
      <w:r w:rsidRPr="009E28B6">
        <w:rPr>
          <w:rFonts w:ascii="Tahoma" w:hAnsi="Tahoma" w:cs="Tahoma"/>
          <w:bCs/>
        </w:rPr>
        <w:t>relevant papers and briefings for meetings and visits in a timely manner</w:t>
      </w:r>
      <w:r>
        <w:rPr>
          <w:rFonts w:ascii="Tahoma" w:hAnsi="Tahoma" w:cs="Tahoma"/>
          <w:bCs/>
        </w:rPr>
        <w:t xml:space="preserve">. </w:t>
      </w:r>
    </w:p>
    <w:p w14:paraId="45F94F95" w14:textId="0A42A97F" w:rsidR="00953A15" w:rsidRPr="00C82EAD" w:rsidRDefault="00953A15" w:rsidP="009E28B6">
      <w:p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Keeping track of processes and timelines relating to specific projects </w:t>
      </w:r>
    </w:p>
    <w:p w14:paraId="059D9273" w14:textId="77777777" w:rsidR="00706789" w:rsidRPr="00C82EAD" w:rsidRDefault="00DD6602" w:rsidP="009E28B6">
      <w:p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Occasional attendance at meetings throughout the diocese and </w:t>
      </w:r>
      <w:r w:rsidR="00626C23" w:rsidRPr="00C82EAD">
        <w:rPr>
          <w:rFonts w:ascii="Tahoma" w:hAnsi="Tahoma" w:cs="Tahoma"/>
        </w:rPr>
        <w:t xml:space="preserve">occasionally </w:t>
      </w:r>
      <w:r w:rsidRPr="00C82EAD">
        <w:rPr>
          <w:rFonts w:ascii="Tahoma" w:hAnsi="Tahoma" w:cs="Tahoma"/>
        </w:rPr>
        <w:t>out of normal office hours and may include attendance at training events</w:t>
      </w:r>
      <w:r w:rsidR="003C359B" w:rsidRPr="00C82EAD">
        <w:rPr>
          <w:rFonts w:ascii="Tahoma" w:hAnsi="Tahoma" w:cs="Tahoma"/>
        </w:rPr>
        <w:t xml:space="preserve">. </w:t>
      </w:r>
    </w:p>
    <w:p w14:paraId="5959671E" w14:textId="14E27B04" w:rsidR="00DD6602" w:rsidRPr="00C82EAD" w:rsidRDefault="00C82EAD" w:rsidP="009E28B6">
      <w:p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Occasional </w:t>
      </w:r>
      <w:r w:rsidR="00706789" w:rsidRPr="00C82EAD">
        <w:rPr>
          <w:rFonts w:ascii="Tahoma" w:hAnsi="Tahoma" w:cs="Tahoma"/>
        </w:rPr>
        <w:t xml:space="preserve">Minute taking at meetings.  </w:t>
      </w:r>
    </w:p>
    <w:p w14:paraId="0F883651" w14:textId="45E0E41E" w:rsidR="00706789" w:rsidRPr="009E28B6" w:rsidRDefault="005B2AE5" w:rsidP="009E28B6">
      <w:p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Maintain efficient electronic and paper filing systems, </w:t>
      </w:r>
      <w:proofErr w:type="gramStart"/>
      <w:r w:rsidRPr="00C82EAD">
        <w:rPr>
          <w:rFonts w:ascii="Tahoma" w:hAnsi="Tahoma" w:cs="Tahoma"/>
        </w:rPr>
        <w:t>databases</w:t>
      </w:r>
      <w:proofErr w:type="gramEnd"/>
      <w:r w:rsidRPr="00C82EAD">
        <w:rPr>
          <w:rFonts w:ascii="Tahoma" w:hAnsi="Tahoma" w:cs="Tahoma"/>
        </w:rPr>
        <w:t xml:space="preserve"> and other records </w:t>
      </w:r>
    </w:p>
    <w:p w14:paraId="52CCA408" w14:textId="06F55975" w:rsidR="006343C7" w:rsidRDefault="006343C7" w:rsidP="009E28B6">
      <w:p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>Designing</w:t>
      </w:r>
      <w:r w:rsidR="00706789" w:rsidRPr="00C82EAD">
        <w:rPr>
          <w:rFonts w:ascii="Tahoma" w:hAnsi="Tahoma" w:cs="Tahoma"/>
        </w:rPr>
        <w:t xml:space="preserve">, ordering, </w:t>
      </w:r>
      <w:proofErr w:type="gramStart"/>
      <w:r w:rsidR="00706789" w:rsidRPr="00C82EAD">
        <w:rPr>
          <w:rFonts w:ascii="Tahoma" w:hAnsi="Tahoma" w:cs="Tahoma"/>
        </w:rPr>
        <w:t>p</w:t>
      </w:r>
      <w:r w:rsidRPr="00C82EAD">
        <w:rPr>
          <w:rFonts w:ascii="Tahoma" w:hAnsi="Tahoma" w:cs="Tahoma"/>
        </w:rPr>
        <w:t>reparing</w:t>
      </w:r>
      <w:proofErr w:type="gramEnd"/>
      <w:r w:rsidRPr="00C82EAD">
        <w:rPr>
          <w:rFonts w:ascii="Tahoma" w:hAnsi="Tahoma" w:cs="Tahoma"/>
        </w:rPr>
        <w:t xml:space="preserve"> and circulating Bishops Christmas Cards/thank you cards</w:t>
      </w:r>
      <w:r w:rsidR="003C359B" w:rsidRPr="00C82EAD">
        <w:rPr>
          <w:rFonts w:ascii="Tahoma" w:hAnsi="Tahoma" w:cs="Tahoma"/>
        </w:rPr>
        <w:t>/gifts.</w:t>
      </w:r>
    </w:p>
    <w:p w14:paraId="0D758A64" w14:textId="77777777" w:rsidR="009E28B6" w:rsidRPr="00C82EAD" w:rsidRDefault="009E28B6" w:rsidP="009E28B6">
      <w:pPr>
        <w:spacing w:before="120" w:after="0" w:line="240" w:lineRule="auto"/>
        <w:rPr>
          <w:rFonts w:ascii="Tahoma" w:hAnsi="Tahoma" w:cs="Tahoma"/>
        </w:rPr>
      </w:pPr>
    </w:p>
    <w:p w14:paraId="5CEEF3B9" w14:textId="77777777" w:rsidR="00706789" w:rsidRPr="00C82EAD" w:rsidRDefault="00706789" w:rsidP="00706789">
      <w:pPr>
        <w:spacing w:after="0" w:line="240" w:lineRule="auto"/>
        <w:ind w:left="567"/>
        <w:rPr>
          <w:rFonts w:ascii="Tahoma" w:hAnsi="Tahoma" w:cs="Tahoma"/>
          <w:b/>
        </w:rPr>
      </w:pPr>
    </w:p>
    <w:p w14:paraId="4D4AC340" w14:textId="64C2C460" w:rsidR="00A970F1" w:rsidRPr="00A92557" w:rsidRDefault="000F6025" w:rsidP="000F6025">
      <w:pPr>
        <w:spacing w:after="0" w:line="240" w:lineRule="auto"/>
        <w:ind w:firstLine="425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 </w:t>
      </w:r>
      <w:r w:rsidR="00A970F1" w:rsidRPr="00A92557">
        <w:rPr>
          <w:rFonts w:ascii="Tahoma" w:hAnsi="Tahoma" w:cs="Tahoma"/>
          <w:b/>
        </w:rPr>
        <w:t>Hospitality and Events</w:t>
      </w:r>
      <w:r w:rsidR="006343C7" w:rsidRPr="00A92557">
        <w:rPr>
          <w:rFonts w:ascii="Tahoma" w:hAnsi="Tahoma" w:cs="Tahoma"/>
          <w:b/>
        </w:rPr>
        <w:t xml:space="preserve"> </w:t>
      </w:r>
    </w:p>
    <w:p w14:paraId="7BCE5A37" w14:textId="5608F146" w:rsidR="00A970F1" w:rsidRPr="00C82EAD" w:rsidRDefault="00DB0A85" w:rsidP="000F6025">
      <w:pPr>
        <w:numPr>
          <w:ilvl w:val="1"/>
          <w:numId w:val="14"/>
        </w:num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>Arrange catering for meetings and events</w:t>
      </w:r>
      <w:r w:rsidR="00706789" w:rsidRPr="00C82EAD">
        <w:rPr>
          <w:rFonts w:ascii="Tahoma" w:hAnsi="Tahoma" w:cs="Tahoma"/>
        </w:rPr>
        <w:t>.</w:t>
      </w:r>
    </w:p>
    <w:p w14:paraId="37379CA7" w14:textId="492AAAD6" w:rsidR="00DB0A85" w:rsidRPr="00C82EAD" w:rsidRDefault="00706789" w:rsidP="000F6025">
      <w:pPr>
        <w:numPr>
          <w:ilvl w:val="1"/>
          <w:numId w:val="14"/>
        </w:num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>Organise and m</w:t>
      </w:r>
      <w:r w:rsidR="00DB0A85" w:rsidRPr="00C82EAD">
        <w:rPr>
          <w:rFonts w:ascii="Tahoma" w:hAnsi="Tahoma" w:cs="Tahoma"/>
        </w:rPr>
        <w:t>anage Bishops</w:t>
      </w:r>
      <w:r w:rsidRPr="00C82EAD">
        <w:rPr>
          <w:rFonts w:ascii="Tahoma" w:hAnsi="Tahoma" w:cs="Tahoma"/>
        </w:rPr>
        <w:t>’</w:t>
      </w:r>
      <w:r w:rsidR="00DB0A85" w:rsidRPr="00C82EAD">
        <w:rPr>
          <w:rFonts w:ascii="Tahoma" w:hAnsi="Tahoma" w:cs="Tahoma"/>
        </w:rPr>
        <w:t xml:space="preserve"> </w:t>
      </w:r>
      <w:r w:rsidR="009E28B6">
        <w:rPr>
          <w:rFonts w:ascii="Tahoma" w:hAnsi="Tahoma" w:cs="Tahoma"/>
        </w:rPr>
        <w:t>official</w:t>
      </w:r>
      <w:r w:rsidRPr="00C82EAD">
        <w:rPr>
          <w:rFonts w:ascii="Tahoma" w:hAnsi="Tahoma" w:cs="Tahoma"/>
        </w:rPr>
        <w:t xml:space="preserve"> </w:t>
      </w:r>
      <w:r w:rsidR="00DB0A85" w:rsidRPr="00C82EAD">
        <w:rPr>
          <w:rFonts w:ascii="Tahoma" w:hAnsi="Tahoma" w:cs="Tahoma"/>
        </w:rPr>
        <w:t>events</w:t>
      </w:r>
      <w:r w:rsidR="00C82EAD" w:rsidRPr="00C82EAD">
        <w:rPr>
          <w:rFonts w:ascii="Tahoma" w:hAnsi="Tahoma" w:cs="Tahoma"/>
        </w:rPr>
        <w:t xml:space="preserve"> (guest lists, invitations, venues, catering)</w:t>
      </w:r>
    </w:p>
    <w:p w14:paraId="2FA07B86" w14:textId="7C2DF834" w:rsidR="003C6276" w:rsidRPr="00C82EAD" w:rsidRDefault="003C6276" w:rsidP="000F6025">
      <w:pPr>
        <w:numPr>
          <w:ilvl w:val="1"/>
          <w:numId w:val="14"/>
        </w:numPr>
        <w:spacing w:before="120" w:after="0" w:line="240" w:lineRule="auto"/>
        <w:rPr>
          <w:rFonts w:ascii="Tahoma" w:hAnsi="Tahoma" w:cs="Tahoma"/>
        </w:rPr>
      </w:pPr>
      <w:r w:rsidRPr="00C82EAD">
        <w:rPr>
          <w:rFonts w:ascii="Tahoma" w:hAnsi="Tahoma" w:cs="Tahoma"/>
        </w:rPr>
        <w:t>Ensure appropriate support and liaison with the Bishop of St Edmundsbury and Ipswich’s family and household guests</w:t>
      </w:r>
      <w:r w:rsidR="00C82EAD" w:rsidRPr="00C82EAD">
        <w:rPr>
          <w:rFonts w:ascii="Tahoma" w:hAnsi="Tahoma" w:cs="Tahoma"/>
        </w:rPr>
        <w:t>.</w:t>
      </w:r>
    </w:p>
    <w:p w14:paraId="17F99BBD" w14:textId="77777777" w:rsidR="00DB0A85" w:rsidRPr="00C82EAD" w:rsidRDefault="00DB0A85" w:rsidP="003C6276">
      <w:pPr>
        <w:spacing w:after="0" w:line="240" w:lineRule="auto"/>
        <w:ind w:left="567"/>
        <w:rPr>
          <w:rFonts w:ascii="Tahoma" w:hAnsi="Tahoma" w:cs="Tahoma"/>
        </w:rPr>
      </w:pPr>
    </w:p>
    <w:p w14:paraId="4BCB28E9" w14:textId="54B7EF8C" w:rsidR="00407FEC" w:rsidRPr="000F6025" w:rsidRDefault="000F6025" w:rsidP="000F6025">
      <w:pPr>
        <w:spacing w:after="0" w:line="240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</w:t>
      </w:r>
      <w:r w:rsidRPr="000F602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</w:t>
      </w:r>
      <w:r w:rsidR="00407FEC" w:rsidRPr="000F6025">
        <w:rPr>
          <w:rFonts w:ascii="Tahoma" w:hAnsi="Tahoma" w:cs="Tahoma"/>
          <w:b/>
        </w:rPr>
        <w:t xml:space="preserve">Other </w:t>
      </w:r>
      <w:r w:rsidR="009E28B6" w:rsidRPr="000F6025">
        <w:rPr>
          <w:rFonts w:ascii="Tahoma" w:hAnsi="Tahoma" w:cs="Tahoma"/>
          <w:b/>
        </w:rPr>
        <w:t>g</w:t>
      </w:r>
      <w:r w:rsidR="00407FEC" w:rsidRPr="000F6025">
        <w:rPr>
          <w:rFonts w:ascii="Tahoma" w:hAnsi="Tahoma" w:cs="Tahoma"/>
          <w:b/>
        </w:rPr>
        <w:t xml:space="preserve">eneral </w:t>
      </w:r>
      <w:r w:rsidR="003C6276" w:rsidRPr="000F6025">
        <w:rPr>
          <w:rFonts w:ascii="Tahoma" w:hAnsi="Tahoma" w:cs="Tahoma"/>
          <w:b/>
        </w:rPr>
        <w:t>duties</w:t>
      </w:r>
      <w:r w:rsidR="006C6EB1" w:rsidRPr="000F6025">
        <w:rPr>
          <w:rFonts w:ascii="Tahoma" w:hAnsi="Tahoma" w:cs="Tahoma"/>
          <w:b/>
        </w:rPr>
        <w:t xml:space="preserve"> (shared across the office staff)</w:t>
      </w:r>
    </w:p>
    <w:p w14:paraId="35CEB3B6" w14:textId="04F7A995" w:rsidR="00A64458" w:rsidRPr="00C82EAD" w:rsidRDefault="00A64458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>Undertaking</w:t>
      </w:r>
      <w:r w:rsidR="009E28B6">
        <w:rPr>
          <w:rFonts w:ascii="Tahoma" w:hAnsi="Tahoma" w:cs="Tahoma"/>
        </w:rPr>
        <w:t xml:space="preserve"> when required</w:t>
      </w:r>
      <w:r w:rsidRPr="00C82EAD">
        <w:rPr>
          <w:rFonts w:ascii="Tahoma" w:hAnsi="Tahoma" w:cs="Tahoma"/>
        </w:rPr>
        <w:t xml:space="preserve"> general reception duties, and welcoming visitors to the </w:t>
      </w:r>
      <w:proofErr w:type="gramStart"/>
      <w:r w:rsidRPr="00C82EAD">
        <w:rPr>
          <w:rFonts w:ascii="Tahoma" w:hAnsi="Tahoma" w:cs="Tahoma"/>
        </w:rPr>
        <w:t>Bishops</w:t>
      </w:r>
      <w:r w:rsidR="00C82EAD" w:rsidRPr="00C82EAD">
        <w:rPr>
          <w:rFonts w:ascii="Tahoma" w:hAnsi="Tahoma" w:cs="Tahoma"/>
        </w:rPr>
        <w:t>’</w:t>
      </w:r>
      <w:proofErr w:type="gramEnd"/>
      <w:r w:rsidRPr="00C82EAD">
        <w:rPr>
          <w:rFonts w:ascii="Tahoma" w:hAnsi="Tahoma" w:cs="Tahoma"/>
        </w:rPr>
        <w:t xml:space="preserve"> office</w:t>
      </w:r>
      <w:r w:rsidR="00C82EAD" w:rsidRPr="00C82EAD">
        <w:rPr>
          <w:rFonts w:ascii="Tahoma" w:hAnsi="Tahoma" w:cs="Tahoma"/>
        </w:rPr>
        <w:t>.</w:t>
      </w:r>
    </w:p>
    <w:p w14:paraId="52AB23DE" w14:textId="71D9223C" w:rsidR="00A64458" w:rsidRPr="00C82EAD" w:rsidRDefault="00A64458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>Carry out documents checks for visitors to the office in relation to DBS and ID checks</w:t>
      </w:r>
      <w:r w:rsidR="00C82EAD" w:rsidRPr="00C82EAD">
        <w:rPr>
          <w:rFonts w:ascii="Tahoma" w:hAnsi="Tahoma" w:cs="Tahoma"/>
        </w:rPr>
        <w:t>.</w:t>
      </w:r>
    </w:p>
    <w:p w14:paraId="01C5192E" w14:textId="40683EAC" w:rsidR="00154AF4" w:rsidRPr="00C82EAD" w:rsidRDefault="00626C23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Other general office duties including typing, </w:t>
      </w:r>
      <w:proofErr w:type="gramStart"/>
      <w:r w:rsidRPr="00C82EAD">
        <w:rPr>
          <w:rFonts w:ascii="Tahoma" w:hAnsi="Tahoma" w:cs="Tahoma"/>
        </w:rPr>
        <w:t>photocopying</w:t>
      </w:r>
      <w:proofErr w:type="gramEnd"/>
      <w:r w:rsidRPr="00C82EAD">
        <w:rPr>
          <w:rFonts w:ascii="Tahoma" w:hAnsi="Tahoma" w:cs="Tahoma"/>
        </w:rPr>
        <w:t xml:space="preserve"> and maintaining appropriate manual and </w:t>
      </w:r>
      <w:r w:rsidR="006A7F86">
        <w:rPr>
          <w:rFonts w:ascii="Tahoma" w:hAnsi="Tahoma" w:cs="Tahoma"/>
        </w:rPr>
        <w:t xml:space="preserve">  </w:t>
      </w:r>
      <w:r w:rsidRPr="00C82EAD">
        <w:rPr>
          <w:rFonts w:ascii="Tahoma" w:hAnsi="Tahoma" w:cs="Tahoma"/>
        </w:rPr>
        <w:t>electronic records and filing systems</w:t>
      </w:r>
      <w:r w:rsidR="00C82EAD" w:rsidRPr="00C82EAD">
        <w:rPr>
          <w:rFonts w:ascii="Tahoma" w:hAnsi="Tahoma" w:cs="Tahoma"/>
        </w:rPr>
        <w:t>.</w:t>
      </w:r>
      <w:r w:rsidR="0000074F" w:rsidRPr="00C82EAD">
        <w:rPr>
          <w:rFonts w:ascii="Tahoma" w:hAnsi="Tahoma" w:cs="Tahoma"/>
        </w:rPr>
        <w:t xml:space="preserve"> </w:t>
      </w:r>
    </w:p>
    <w:p w14:paraId="6C5C4308" w14:textId="5BCB5528" w:rsidR="00407FEC" w:rsidRPr="00C82EAD" w:rsidRDefault="00407FEC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>The post holder is required to undertake other tasks of a similar nature as from time to time</w:t>
      </w:r>
      <w:r w:rsidR="00154AF4" w:rsidRPr="00C82EAD">
        <w:rPr>
          <w:rFonts w:ascii="Tahoma" w:hAnsi="Tahoma" w:cs="Tahoma"/>
        </w:rPr>
        <w:t>, with a willingness to work collaboratively, sympathetic to the pressures within other team members roles.</w:t>
      </w:r>
    </w:p>
    <w:p w14:paraId="228EBD32" w14:textId="1C75B78F" w:rsidR="003C359B" w:rsidRPr="00C82EAD" w:rsidRDefault="003C359B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Office </w:t>
      </w:r>
      <w:r w:rsidR="00C82EAD" w:rsidRPr="00C82EAD">
        <w:rPr>
          <w:rFonts w:ascii="Tahoma" w:hAnsi="Tahoma" w:cs="Tahoma"/>
        </w:rPr>
        <w:t>F</w:t>
      </w:r>
      <w:r w:rsidRPr="00C82EAD">
        <w:rPr>
          <w:rFonts w:ascii="Tahoma" w:hAnsi="Tahoma" w:cs="Tahoma"/>
        </w:rPr>
        <w:t xml:space="preserve">irst </w:t>
      </w:r>
      <w:r w:rsidR="00C82EAD" w:rsidRPr="00C82EAD">
        <w:rPr>
          <w:rFonts w:ascii="Tahoma" w:hAnsi="Tahoma" w:cs="Tahoma"/>
        </w:rPr>
        <w:t>A</w:t>
      </w:r>
      <w:r w:rsidRPr="00C82EAD">
        <w:rPr>
          <w:rFonts w:ascii="Tahoma" w:hAnsi="Tahoma" w:cs="Tahoma"/>
        </w:rPr>
        <w:t>ider</w:t>
      </w:r>
      <w:r w:rsidR="00C82EAD" w:rsidRPr="00C82EAD">
        <w:rPr>
          <w:rFonts w:ascii="Tahoma" w:hAnsi="Tahoma" w:cs="Tahoma"/>
        </w:rPr>
        <w:t>, Fire Marshall.</w:t>
      </w:r>
      <w:r w:rsidR="009E28B6">
        <w:rPr>
          <w:rFonts w:ascii="Tahoma" w:hAnsi="Tahoma" w:cs="Tahoma"/>
        </w:rPr>
        <w:t xml:space="preserve"> (Full training will be given)</w:t>
      </w:r>
    </w:p>
    <w:p w14:paraId="072036D9" w14:textId="4A232AC0" w:rsidR="007030E7" w:rsidRPr="00C82EAD" w:rsidRDefault="007030E7" w:rsidP="000F6025">
      <w:pPr>
        <w:numPr>
          <w:ilvl w:val="1"/>
          <w:numId w:val="22"/>
        </w:numPr>
        <w:spacing w:before="120" w:after="0" w:line="240" w:lineRule="auto"/>
        <w:ind w:left="425" w:firstLine="0"/>
        <w:rPr>
          <w:rFonts w:ascii="Tahoma" w:hAnsi="Tahoma" w:cs="Tahoma"/>
        </w:rPr>
      </w:pPr>
      <w:r w:rsidRPr="00C82EAD">
        <w:rPr>
          <w:rFonts w:ascii="Tahoma" w:hAnsi="Tahoma" w:cs="Tahoma"/>
        </w:rPr>
        <w:t>Kitchen stock control, H&amp;</w:t>
      </w:r>
      <w:proofErr w:type="gramStart"/>
      <w:r w:rsidRPr="00C82EAD">
        <w:rPr>
          <w:rFonts w:ascii="Tahoma" w:hAnsi="Tahoma" w:cs="Tahoma"/>
        </w:rPr>
        <w:t>S</w:t>
      </w:r>
      <w:proofErr w:type="gramEnd"/>
      <w:r w:rsidRPr="00C82EAD">
        <w:rPr>
          <w:rFonts w:ascii="Tahoma" w:hAnsi="Tahoma" w:cs="Tahoma"/>
        </w:rPr>
        <w:t xml:space="preserve"> and food &amp; hygiene safety</w:t>
      </w:r>
      <w:r w:rsidR="00C82EAD">
        <w:rPr>
          <w:rFonts w:ascii="Tahoma" w:hAnsi="Tahoma" w:cs="Tahoma"/>
        </w:rPr>
        <w:t>.</w:t>
      </w:r>
      <w:r w:rsidR="009E28B6">
        <w:rPr>
          <w:rFonts w:ascii="Tahoma" w:hAnsi="Tahoma" w:cs="Tahoma"/>
        </w:rPr>
        <w:t xml:space="preserve"> (Full training will be given)</w:t>
      </w:r>
    </w:p>
    <w:p w14:paraId="168718C2" w14:textId="77777777" w:rsidR="00C82EAD" w:rsidRPr="00C82EAD" w:rsidRDefault="00C82EAD" w:rsidP="007030E7">
      <w:pPr>
        <w:spacing w:before="120" w:after="0" w:line="240" w:lineRule="auto"/>
        <w:ind w:left="1021"/>
        <w:rPr>
          <w:rFonts w:ascii="Tahoma" w:hAnsi="Tahoma" w:cs="Tahoma"/>
        </w:rPr>
      </w:pPr>
    </w:p>
    <w:p w14:paraId="4204C69A" w14:textId="752EA8A8" w:rsidR="00407FEC" w:rsidRPr="00C82EAD" w:rsidRDefault="00407FEC" w:rsidP="007030E7">
      <w:pPr>
        <w:jc w:val="center"/>
        <w:rPr>
          <w:rFonts w:ascii="Tahoma" w:hAnsi="Tahoma" w:cs="Tahoma"/>
        </w:rPr>
      </w:pPr>
      <w:r w:rsidRPr="00C82EAD">
        <w:rPr>
          <w:rFonts w:ascii="Tahoma" w:hAnsi="Tahoma" w:cs="Tahoma"/>
          <w:b/>
        </w:rPr>
        <w:t>PERSON SPECIFICATION</w:t>
      </w:r>
    </w:p>
    <w:p w14:paraId="4C43E47A" w14:textId="77777777" w:rsidR="003A2326" w:rsidRPr="00C82EAD" w:rsidRDefault="003A2326" w:rsidP="009E5FA4">
      <w:pPr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 xml:space="preserve">PROFESSIONAL STANDARDS - KNOWLEDGE, </w:t>
      </w:r>
      <w:proofErr w:type="gramStart"/>
      <w:r w:rsidRPr="00C82EAD">
        <w:rPr>
          <w:rFonts w:ascii="Tahoma" w:hAnsi="Tahoma" w:cs="Tahoma"/>
          <w:b/>
        </w:rPr>
        <w:t>SKILLS</w:t>
      </w:r>
      <w:proofErr w:type="gramEnd"/>
      <w:r w:rsidRPr="00C82EAD">
        <w:rPr>
          <w:rFonts w:ascii="Tahoma" w:hAnsi="Tahoma" w:cs="Tahoma"/>
          <w:b/>
        </w:rPr>
        <w:t xml:space="preserve"> AND EXPERIENCE</w:t>
      </w:r>
    </w:p>
    <w:p w14:paraId="63A0F0B0" w14:textId="77777777" w:rsidR="003A2326" w:rsidRPr="00C82EAD" w:rsidRDefault="003A2326" w:rsidP="00E31898">
      <w:pPr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Essential</w:t>
      </w:r>
    </w:p>
    <w:p w14:paraId="303E7E02" w14:textId="204A429F" w:rsidR="003A2326" w:rsidRPr="00C82EAD" w:rsidRDefault="003A2326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Experience </w:t>
      </w:r>
      <w:r w:rsidR="00CB3F5F" w:rsidRPr="00C82EAD">
        <w:rPr>
          <w:rFonts w:ascii="Tahoma" w:hAnsi="Tahoma" w:cs="Tahoma"/>
        </w:rPr>
        <w:t xml:space="preserve">in an </w:t>
      </w:r>
      <w:r w:rsidR="006C6EB1">
        <w:rPr>
          <w:rFonts w:ascii="Tahoma" w:hAnsi="Tahoma" w:cs="Tahoma"/>
        </w:rPr>
        <w:t>a</w:t>
      </w:r>
      <w:r w:rsidR="00CB3F5F" w:rsidRPr="00C82EAD">
        <w:rPr>
          <w:rFonts w:ascii="Tahoma" w:hAnsi="Tahoma" w:cs="Tahoma"/>
        </w:rPr>
        <w:t>dministrat</w:t>
      </w:r>
      <w:r w:rsidR="00B610DD" w:rsidRPr="00C82EAD">
        <w:rPr>
          <w:rFonts w:ascii="Tahoma" w:hAnsi="Tahoma" w:cs="Tahoma"/>
        </w:rPr>
        <w:t>ive role</w:t>
      </w:r>
      <w:r w:rsidR="00C82EAD">
        <w:rPr>
          <w:rFonts w:ascii="Tahoma" w:hAnsi="Tahoma" w:cs="Tahoma"/>
        </w:rPr>
        <w:t>.</w:t>
      </w:r>
      <w:r w:rsidR="00B610DD" w:rsidRPr="00C82EAD">
        <w:rPr>
          <w:rFonts w:ascii="Tahoma" w:hAnsi="Tahoma" w:cs="Tahoma"/>
        </w:rPr>
        <w:t xml:space="preserve"> </w:t>
      </w:r>
    </w:p>
    <w:p w14:paraId="0DC381FF" w14:textId="48B87559" w:rsidR="00B610DD" w:rsidRPr="00C82EAD" w:rsidRDefault="00B610DD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Experience of event planning and delivery</w:t>
      </w:r>
      <w:r w:rsidR="00C82EAD">
        <w:rPr>
          <w:rFonts w:ascii="Tahoma" w:hAnsi="Tahoma" w:cs="Tahoma"/>
        </w:rPr>
        <w:t>.</w:t>
      </w:r>
    </w:p>
    <w:p w14:paraId="6874E60B" w14:textId="677AB477" w:rsidR="004C0275" w:rsidRPr="00C82EAD" w:rsidRDefault="004C0275" w:rsidP="004C02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Excellent administrative and time management skills, and attention to detail</w:t>
      </w:r>
      <w:r w:rsidR="00C82EAD">
        <w:rPr>
          <w:rFonts w:ascii="Tahoma" w:hAnsi="Tahoma" w:cs="Tahoma"/>
        </w:rPr>
        <w:t>.</w:t>
      </w:r>
    </w:p>
    <w:p w14:paraId="67AA3399" w14:textId="4FB47850" w:rsidR="003A2326" w:rsidRPr="00C82EAD" w:rsidRDefault="00B610DD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Strong IT </w:t>
      </w:r>
      <w:r w:rsidR="003A2326" w:rsidRPr="00C82EAD">
        <w:rPr>
          <w:rFonts w:ascii="Tahoma" w:hAnsi="Tahoma" w:cs="Tahoma"/>
        </w:rPr>
        <w:t xml:space="preserve">skills and knowledge of Microsoft Office, including Word, Excel, Power Point; Outlook and Access </w:t>
      </w:r>
      <w:r w:rsidR="0005328A" w:rsidRPr="00C82EAD">
        <w:rPr>
          <w:rFonts w:ascii="Tahoma" w:eastAsia="Calibri" w:hAnsi="Tahoma" w:cs="Tahoma"/>
          <w:lang w:eastAsia="en-GB"/>
        </w:rPr>
        <w:t>and online tools, such as Survey Monkey.</w:t>
      </w:r>
    </w:p>
    <w:p w14:paraId="078A5B3D" w14:textId="696A30F7" w:rsidR="004C0275" w:rsidRPr="00C82EAD" w:rsidRDefault="004C0275" w:rsidP="004C02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Strong communication and interpersonal skills </w:t>
      </w:r>
      <w:r w:rsidR="00A352C4" w:rsidRPr="00C82EAD">
        <w:rPr>
          <w:rFonts w:ascii="Tahoma" w:hAnsi="Tahoma" w:cs="Tahoma"/>
        </w:rPr>
        <w:t xml:space="preserve">with </w:t>
      </w:r>
      <w:r w:rsidRPr="00C82EAD">
        <w:rPr>
          <w:rFonts w:ascii="Tahoma" w:hAnsi="Tahoma" w:cs="Tahoma"/>
        </w:rPr>
        <w:t>the ability to relate to a wide range of people</w:t>
      </w:r>
      <w:r w:rsidR="00C82EAD">
        <w:rPr>
          <w:rFonts w:ascii="Tahoma" w:hAnsi="Tahoma" w:cs="Tahoma"/>
        </w:rPr>
        <w:t>.</w:t>
      </w:r>
      <w:r w:rsidRPr="00C82EAD">
        <w:rPr>
          <w:rFonts w:ascii="Tahoma" w:hAnsi="Tahoma" w:cs="Tahoma"/>
        </w:rPr>
        <w:t xml:space="preserve"> </w:t>
      </w:r>
    </w:p>
    <w:p w14:paraId="61DAE0CA" w14:textId="29E5579D" w:rsidR="004C0275" w:rsidRPr="00C82EAD" w:rsidRDefault="004C0275" w:rsidP="004C02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Proven ability to handle several tasks at once, remaining disciplined and focused to manage priorities effectively</w:t>
      </w:r>
      <w:r w:rsidR="00C82EAD">
        <w:rPr>
          <w:rFonts w:ascii="Tahoma" w:hAnsi="Tahoma" w:cs="Tahoma"/>
        </w:rPr>
        <w:t>.</w:t>
      </w:r>
      <w:r w:rsidRPr="00C82EAD">
        <w:rPr>
          <w:rFonts w:ascii="Tahoma" w:hAnsi="Tahoma" w:cs="Tahoma"/>
        </w:rPr>
        <w:t xml:space="preserve"> </w:t>
      </w:r>
    </w:p>
    <w:p w14:paraId="24EE96FA" w14:textId="5E5EDA61" w:rsidR="003A2326" w:rsidRPr="00C82EAD" w:rsidRDefault="009B5654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</w:t>
      </w:r>
      <w:r w:rsidR="001040E7" w:rsidRPr="00C82EAD">
        <w:rPr>
          <w:rFonts w:ascii="Tahoma" w:hAnsi="Tahoma" w:cs="Tahoma"/>
        </w:rPr>
        <w:t xml:space="preserve">xperience of successfully handling </w:t>
      </w:r>
      <w:r w:rsidR="003A2326" w:rsidRPr="00C82EAD">
        <w:rPr>
          <w:rFonts w:ascii="Tahoma" w:hAnsi="Tahoma" w:cs="Tahoma"/>
        </w:rPr>
        <w:t>sensitive and confidential information</w:t>
      </w:r>
      <w:r w:rsidR="00C82EAD">
        <w:rPr>
          <w:rFonts w:ascii="Tahoma" w:hAnsi="Tahoma" w:cs="Tahoma"/>
        </w:rPr>
        <w:t>.</w:t>
      </w:r>
    </w:p>
    <w:p w14:paraId="7022B661" w14:textId="77ECABDA" w:rsidR="003A2326" w:rsidRPr="00C82EAD" w:rsidRDefault="003A2326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Ex</w:t>
      </w:r>
      <w:r w:rsidR="004C0275" w:rsidRPr="00C82EAD">
        <w:rPr>
          <w:rFonts w:ascii="Tahoma" w:hAnsi="Tahoma" w:cs="Tahoma"/>
        </w:rPr>
        <w:t xml:space="preserve">cellent team player with the ability to work effectively without frequent supervision </w:t>
      </w:r>
      <w:r w:rsidR="001040E7" w:rsidRPr="00C82EAD">
        <w:rPr>
          <w:rFonts w:ascii="Tahoma" w:hAnsi="Tahoma" w:cs="Tahoma"/>
        </w:rPr>
        <w:t>with an adaptable and flexible approach</w:t>
      </w:r>
      <w:r w:rsidR="00C82EAD">
        <w:rPr>
          <w:rFonts w:ascii="Tahoma" w:hAnsi="Tahoma" w:cs="Tahoma"/>
        </w:rPr>
        <w:t>.</w:t>
      </w:r>
      <w:r w:rsidR="001040E7" w:rsidRPr="00C82EAD">
        <w:rPr>
          <w:rFonts w:ascii="Tahoma" w:hAnsi="Tahoma" w:cs="Tahoma"/>
        </w:rPr>
        <w:t xml:space="preserve"> </w:t>
      </w:r>
    </w:p>
    <w:p w14:paraId="789BE5AD" w14:textId="4D89CA9F" w:rsidR="00A17D25" w:rsidRPr="00C82EAD" w:rsidRDefault="00A17D25" w:rsidP="00A17D2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Understanding of, and empathy with, the work of the Church of England</w:t>
      </w:r>
      <w:r w:rsidR="00C82EAD">
        <w:rPr>
          <w:rFonts w:ascii="Tahoma" w:hAnsi="Tahoma" w:cs="Tahoma"/>
        </w:rPr>
        <w:t>.</w:t>
      </w:r>
    </w:p>
    <w:p w14:paraId="7EBBA4F7" w14:textId="3A2F1C7D" w:rsidR="003A2326" w:rsidRPr="00C82EAD" w:rsidRDefault="003A2326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 xml:space="preserve">Able to self-motivate, prioritise, </w:t>
      </w:r>
      <w:proofErr w:type="gramStart"/>
      <w:r w:rsidRPr="00C82EAD">
        <w:rPr>
          <w:rFonts w:ascii="Tahoma" w:hAnsi="Tahoma" w:cs="Tahoma"/>
        </w:rPr>
        <w:t>plan</w:t>
      </w:r>
      <w:proofErr w:type="gramEnd"/>
      <w:r w:rsidRPr="00C82EAD">
        <w:rPr>
          <w:rFonts w:ascii="Tahoma" w:hAnsi="Tahoma" w:cs="Tahoma"/>
        </w:rPr>
        <w:t xml:space="preserve"> and organise, including when under pressure</w:t>
      </w:r>
      <w:r w:rsidR="00C82EAD">
        <w:rPr>
          <w:rFonts w:ascii="Tahoma" w:hAnsi="Tahoma" w:cs="Tahoma"/>
        </w:rPr>
        <w:t>.</w:t>
      </w:r>
    </w:p>
    <w:p w14:paraId="7FB49023" w14:textId="3C64C260" w:rsidR="003A2326" w:rsidRPr="00C82EAD" w:rsidRDefault="001040E7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Ability to anticipate requirements, take initiative and know when to ask for further assistance</w:t>
      </w:r>
      <w:r w:rsidR="00C82EAD">
        <w:rPr>
          <w:rFonts w:ascii="Tahoma" w:hAnsi="Tahoma" w:cs="Tahoma"/>
        </w:rPr>
        <w:t>.</w:t>
      </w:r>
      <w:r w:rsidRPr="00C82EAD">
        <w:rPr>
          <w:rFonts w:ascii="Tahoma" w:hAnsi="Tahoma" w:cs="Tahoma"/>
        </w:rPr>
        <w:t xml:space="preserve">  </w:t>
      </w:r>
    </w:p>
    <w:p w14:paraId="77C9FFE1" w14:textId="0081A3FC" w:rsidR="00F44B04" w:rsidRPr="00C82EAD" w:rsidRDefault="003A2326" w:rsidP="0005328A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Decisiveness and determination when dealing with challenging situations</w:t>
      </w:r>
      <w:r w:rsidR="00C82EAD">
        <w:rPr>
          <w:rFonts w:ascii="Tahoma" w:hAnsi="Tahoma" w:cs="Tahoma"/>
        </w:rPr>
        <w:t>.</w:t>
      </w:r>
    </w:p>
    <w:p w14:paraId="288425D8" w14:textId="77777777" w:rsidR="00EA08AA" w:rsidRPr="00C82EAD" w:rsidRDefault="003A2326" w:rsidP="00407FEC">
      <w:pPr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Desirable</w:t>
      </w:r>
    </w:p>
    <w:p w14:paraId="2980BD8A" w14:textId="087CBC7D" w:rsidR="00EA08AA" w:rsidRPr="00C82EAD" w:rsidRDefault="00EA08AA" w:rsidP="00E3189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Knowledge of Church of England structures</w:t>
      </w:r>
      <w:r w:rsidR="00C82EAD">
        <w:rPr>
          <w:rFonts w:ascii="Tahoma" w:hAnsi="Tahoma" w:cs="Tahoma"/>
        </w:rPr>
        <w:t>.</w:t>
      </w:r>
      <w:r w:rsidRPr="00C82EAD">
        <w:rPr>
          <w:rFonts w:ascii="Tahoma" w:hAnsi="Tahoma" w:cs="Tahoma"/>
        </w:rPr>
        <w:t xml:space="preserve"> </w:t>
      </w:r>
    </w:p>
    <w:p w14:paraId="2CF2E664" w14:textId="77777777" w:rsidR="009E28B6" w:rsidRDefault="00EA08AA" w:rsidP="009E28B6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Experience of streamlining administrative processes</w:t>
      </w:r>
      <w:r w:rsidR="00C82EAD">
        <w:rPr>
          <w:rFonts w:ascii="Tahoma" w:hAnsi="Tahoma" w:cs="Tahoma"/>
        </w:rPr>
        <w:t>.</w:t>
      </w:r>
    </w:p>
    <w:p w14:paraId="4BB2973C" w14:textId="57983C71" w:rsidR="009E28B6" w:rsidRPr="006A7F86" w:rsidRDefault="00EA08AA" w:rsidP="00407FEC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6A7F86">
        <w:rPr>
          <w:rFonts w:ascii="Tahoma" w:hAnsi="Tahoma" w:cs="Tahoma"/>
        </w:rPr>
        <w:t xml:space="preserve">Experience of </w:t>
      </w:r>
      <w:r w:rsidR="006C6EB1" w:rsidRPr="006A7F86">
        <w:rPr>
          <w:rFonts w:ascii="Tahoma" w:hAnsi="Tahoma" w:cs="Tahoma"/>
        </w:rPr>
        <w:t>diary management</w:t>
      </w:r>
      <w:r w:rsidR="00C82EAD" w:rsidRPr="006A7F86">
        <w:rPr>
          <w:rFonts w:ascii="Tahoma" w:hAnsi="Tahoma" w:cs="Tahoma"/>
        </w:rPr>
        <w:t>.</w:t>
      </w:r>
    </w:p>
    <w:p w14:paraId="4DC9C506" w14:textId="7D7D51A8" w:rsidR="00407FEC" w:rsidRPr="00C82EAD" w:rsidRDefault="00407FEC" w:rsidP="00407FEC">
      <w:pPr>
        <w:rPr>
          <w:rFonts w:ascii="Tahoma" w:hAnsi="Tahoma" w:cs="Tahoma"/>
          <w:b/>
        </w:rPr>
      </w:pPr>
      <w:r w:rsidRPr="00C82EAD">
        <w:rPr>
          <w:rFonts w:ascii="Tahoma" w:hAnsi="Tahoma" w:cs="Tahoma"/>
          <w:b/>
        </w:rPr>
        <w:t>Attributes and aptitudes</w:t>
      </w:r>
    </w:p>
    <w:p w14:paraId="509850DE" w14:textId="1DC50501" w:rsidR="00407FEC" w:rsidRPr="00C82EAD" w:rsidRDefault="00407FEC" w:rsidP="00407FEC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Enthusiasm and energy</w:t>
      </w:r>
      <w:r w:rsidR="00C82EAD">
        <w:rPr>
          <w:rFonts w:ascii="Tahoma" w:hAnsi="Tahoma" w:cs="Tahoma"/>
        </w:rPr>
        <w:t>.</w:t>
      </w:r>
    </w:p>
    <w:p w14:paraId="26C3A108" w14:textId="2A5DA808" w:rsidR="009B5654" w:rsidRPr="00C82EAD" w:rsidRDefault="009B5654" w:rsidP="00407FEC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Unflappable under pressure</w:t>
      </w:r>
      <w:r w:rsidR="00C82EAD">
        <w:rPr>
          <w:rFonts w:ascii="Tahoma" w:hAnsi="Tahoma" w:cs="Tahoma"/>
        </w:rPr>
        <w:t>.</w:t>
      </w:r>
    </w:p>
    <w:p w14:paraId="37180EF2" w14:textId="660400A0" w:rsidR="009B5654" w:rsidRPr="00C82EAD" w:rsidRDefault="009B5654" w:rsidP="00407FEC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Professional with a cheerful and friendly disposition</w:t>
      </w:r>
      <w:r w:rsidR="00C82EAD">
        <w:rPr>
          <w:rFonts w:ascii="Tahoma" w:hAnsi="Tahoma" w:cs="Tahoma"/>
        </w:rPr>
        <w:t>.</w:t>
      </w:r>
    </w:p>
    <w:p w14:paraId="406B0705" w14:textId="54432C57" w:rsidR="00407FEC" w:rsidRPr="00C82EAD" w:rsidRDefault="006C6EB1" w:rsidP="00407FEC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Tactful </w:t>
      </w:r>
    </w:p>
    <w:p w14:paraId="49A5D60B" w14:textId="364CF938" w:rsidR="009B5654" w:rsidRPr="00C82EAD" w:rsidRDefault="009B5654" w:rsidP="009B5654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C82EAD">
        <w:rPr>
          <w:rFonts w:ascii="Tahoma" w:hAnsi="Tahoma" w:cs="Tahoma"/>
        </w:rPr>
        <w:t>Fast learner, prepared to take on information quickly</w:t>
      </w:r>
      <w:r w:rsidR="00C82EAD">
        <w:rPr>
          <w:rFonts w:ascii="Tahoma" w:hAnsi="Tahoma" w:cs="Tahoma"/>
        </w:rPr>
        <w:t>.</w:t>
      </w:r>
    </w:p>
    <w:sectPr w:rsidR="009B5654" w:rsidRPr="00C82EAD" w:rsidSect="00EC05C6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11C0" w14:textId="77777777" w:rsidR="00C6285F" w:rsidRDefault="00C6285F" w:rsidP="00EC05C6">
      <w:pPr>
        <w:spacing w:after="0" w:line="240" w:lineRule="auto"/>
      </w:pPr>
      <w:r>
        <w:separator/>
      </w:r>
    </w:p>
  </w:endnote>
  <w:endnote w:type="continuationSeparator" w:id="0">
    <w:p w14:paraId="237BCEAD" w14:textId="77777777" w:rsidR="00C6285F" w:rsidRDefault="00C6285F" w:rsidP="00EC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82AF" w14:textId="03C06981" w:rsidR="007030E7" w:rsidRDefault="007030E7">
    <w:pPr>
      <w:pStyle w:val="Footer"/>
    </w:pPr>
    <w:r>
      <w:t>20</w:t>
    </w:r>
    <w:r w:rsidR="00C82EAD">
      <w:t>2</w:t>
    </w:r>
    <w:r w:rsidR="006A7F8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6CF4" w14:textId="77777777" w:rsidR="00C6285F" w:rsidRDefault="00C6285F" w:rsidP="00EC05C6">
      <w:pPr>
        <w:spacing w:after="0" w:line="240" w:lineRule="auto"/>
      </w:pPr>
      <w:r>
        <w:separator/>
      </w:r>
    </w:p>
  </w:footnote>
  <w:footnote w:type="continuationSeparator" w:id="0">
    <w:p w14:paraId="4854C475" w14:textId="77777777" w:rsidR="00C6285F" w:rsidRDefault="00C6285F" w:rsidP="00EC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8747" w14:textId="1264FFFC" w:rsidR="00EC05C6" w:rsidRDefault="00EC05C6">
    <w:pPr>
      <w:pStyle w:val="Header"/>
    </w:pPr>
    <w:r w:rsidRPr="00881629">
      <w:rPr>
        <w:noProof/>
        <w:lang w:eastAsia="en-GB"/>
      </w:rPr>
      <w:drawing>
        <wp:inline distT="0" distB="0" distL="0" distR="0" wp14:anchorId="50E339DD" wp14:editId="382FAC73">
          <wp:extent cx="3048000" cy="895350"/>
          <wp:effectExtent l="0" t="0" r="0" b="0"/>
          <wp:docPr id="1" name="Picture 1" descr="S:\D C D\NEW TW 2014\Crests Logos\Full Logotype LEFT\COLOUR LEFT\Full Logotype COL 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D C D\NEW TW 2014\Crests Logos\Full Logotype LEFT\COLOUR LEFT\Full Logotype COL 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862"/>
    <w:multiLevelType w:val="hybridMultilevel"/>
    <w:tmpl w:val="2F88CAB8"/>
    <w:lvl w:ilvl="0" w:tplc="9992FB84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A3660"/>
    <w:multiLevelType w:val="hybridMultilevel"/>
    <w:tmpl w:val="9022D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419"/>
    <w:multiLevelType w:val="hybridMultilevel"/>
    <w:tmpl w:val="AE9C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E51"/>
    <w:multiLevelType w:val="hybridMultilevel"/>
    <w:tmpl w:val="E428780C"/>
    <w:lvl w:ilvl="0" w:tplc="08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948E5E0">
      <w:start w:val="1"/>
      <w:numFmt w:val="bullet"/>
      <w:lvlText w:val=""/>
      <w:lvlJc w:val="left"/>
      <w:pPr>
        <w:tabs>
          <w:tab w:val="num" w:pos="879"/>
        </w:tabs>
        <w:ind w:left="879" w:hanging="45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962085"/>
    <w:multiLevelType w:val="hybridMultilevel"/>
    <w:tmpl w:val="A69C32B6"/>
    <w:lvl w:ilvl="0" w:tplc="9992FB8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2EAC"/>
    <w:multiLevelType w:val="hybridMultilevel"/>
    <w:tmpl w:val="727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0706"/>
    <w:multiLevelType w:val="hybridMultilevel"/>
    <w:tmpl w:val="5F2A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159"/>
    <w:multiLevelType w:val="hybridMultilevel"/>
    <w:tmpl w:val="D76602FC"/>
    <w:lvl w:ilvl="0" w:tplc="9992FB84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2112A"/>
    <w:multiLevelType w:val="hybridMultilevel"/>
    <w:tmpl w:val="FF14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7F3"/>
    <w:multiLevelType w:val="hybridMultilevel"/>
    <w:tmpl w:val="ECE47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966E3"/>
    <w:multiLevelType w:val="hybridMultilevel"/>
    <w:tmpl w:val="C7D8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225C"/>
    <w:multiLevelType w:val="hybridMultilevel"/>
    <w:tmpl w:val="4AB4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27C5"/>
    <w:multiLevelType w:val="hybridMultilevel"/>
    <w:tmpl w:val="6EFE6E5A"/>
    <w:lvl w:ilvl="0" w:tplc="098E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7426"/>
    <w:multiLevelType w:val="hybridMultilevel"/>
    <w:tmpl w:val="CC5A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F6785"/>
    <w:multiLevelType w:val="hybridMultilevel"/>
    <w:tmpl w:val="3864C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5778B"/>
    <w:multiLevelType w:val="hybridMultilevel"/>
    <w:tmpl w:val="CDAE3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1D1A88"/>
    <w:multiLevelType w:val="hybridMultilevel"/>
    <w:tmpl w:val="046CF1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D7213"/>
    <w:multiLevelType w:val="hybridMultilevel"/>
    <w:tmpl w:val="1CD8E5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57400E"/>
    <w:multiLevelType w:val="hybridMultilevel"/>
    <w:tmpl w:val="4FA6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15374"/>
    <w:multiLevelType w:val="hybridMultilevel"/>
    <w:tmpl w:val="A83EDCBA"/>
    <w:lvl w:ilvl="0" w:tplc="8A3A7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12D2A"/>
    <w:multiLevelType w:val="hybridMultilevel"/>
    <w:tmpl w:val="ADD8C3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901EAC"/>
    <w:multiLevelType w:val="hybridMultilevel"/>
    <w:tmpl w:val="AE12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54641">
    <w:abstractNumId w:val="16"/>
  </w:num>
  <w:num w:numId="2" w16cid:durableId="567500242">
    <w:abstractNumId w:val="10"/>
  </w:num>
  <w:num w:numId="3" w16cid:durableId="379673104">
    <w:abstractNumId w:val="21"/>
  </w:num>
  <w:num w:numId="4" w16cid:durableId="746342434">
    <w:abstractNumId w:val="6"/>
  </w:num>
  <w:num w:numId="5" w16cid:durableId="1664777191">
    <w:abstractNumId w:val="8"/>
  </w:num>
  <w:num w:numId="6" w16cid:durableId="707729435">
    <w:abstractNumId w:val="13"/>
  </w:num>
  <w:num w:numId="7" w16cid:durableId="643394596">
    <w:abstractNumId w:val="15"/>
  </w:num>
  <w:num w:numId="8" w16cid:durableId="1041632621">
    <w:abstractNumId w:val="4"/>
  </w:num>
  <w:num w:numId="9" w16cid:durableId="825631362">
    <w:abstractNumId w:val="7"/>
  </w:num>
  <w:num w:numId="10" w16cid:durableId="1007907872">
    <w:abstractNumId w:val="0"/>
  </w:num>
  <w:num w:numId="11" w16cid:durableId="2032493656">
    <w:abstractNumId w:val="9"/>
  </w:num>
  <w:num w:numId="12" w16cid:durableId="749931543">
    <w:abstractNumId w:val="2"/>
  </w:num>
  <w:num w:numId="13" w16cid:durableId="620695513">
    <w:abstractNumId w:val="5"/>
  </w:num>
  <w:num w:numId="14" w16cid:durableId="221596468">
    <w:abstractNumId w:val="3"/>
  </w:num>
  <w:num w:numId="15" w16cid:durableId="1979336083">
    <w:abstractNumId w:val="17"/>
  </w:num>
  <w:num w:numId="16" w16cid:durableId="1197500037">
    <w:abstractNumId w:val="14"/>
  </w:num>
  <w:num w:numId="17" w16cid:durableId="1659578203">
    <w:abstractNumId w:val="20"/>
  </w:num>
  <w:num w:numId="18" w16cid:durableId="1646356568">
    <w:abstractNumId w:val="18"/>
  </w:num>
  <w:num w:numId="19" w16cid:durableId="488980422">
    <w:abstractNumId w:val="11"/>
  </w:num>
  <w:num w:numId="20" w16cid:durableId="379980540">
    <w:abstractNumId w:val="12"/>
  </w:num>
  <w:num w:numId="21" w16cid:durableId="639068638">
    <w:abstractNumId w:val="19"/>
  </w:num>
  <w:num w:numId="22" w16cid:durableId="12838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sLQwNrE0MTM0NjFU0lEKTi0uzszPAykwqgUAUmOxBCwAAAA="/>
  </w:docVars>
  <w:rsids>
    <w:rsidRoot w:val="00575377"/>
    <w:rsid w:val="0000074F"/>
    <w:rsid w:val="0005328A"/>
    <w:rsid w:val="000728F3"/>
    <w:rsid w:val="000C481A"/>
    <w:rsid w:val="000E544D"/>
    <w:rsid w:val="000F6025"/>
    <w:rsid w:val="001040E7"/>
    <w:rsid w:val="001142DC"/>
    <w:rsid w:val="00116A8D"/>
    <w:rsid w:val="00123EB7"/>
    <w:rsid w:val="00154AF4"/>
    <w:rsid w:val="00174287"/>
    <w:rsid w:val="0017435C"/>
    <w:rsid w:val="00174EF1"/>
    <w:rsid w:val="001931AA"/>
    <w:rsid w:val="001A382D"/>
    <w:rsid w:val="001A77C1"/>
    <w:rsid w:val="001B083B"/>
    <w:rsid w:val="001D1A29"/>
    <w:rsid w:val="001F1ED2"/>
    <w:rsid w:val="001F640D"/>
    <w:rsid w:val="00203123"/>
    <w:rsid w:val="00236342"/>
    <w:rsid w:val="00262080"/>
    <w:rsid w:val="002B72FB"/>
    <w:rsid w:val="002D4546"/>
    <w:rsid w:val="002D6131"/>
    <w:rsid w:val="002F148A"/>
    <w:rsid w:val="002F422C"/>
    <w:rsid w:val="00310496"/>
    <w:rsid w:val="003365EF"/>
    <w:rsid w:val="003502EA"/>
    <w:rsid w:val="003524C1"/>
    <w:rsid w:val="003A2326"/>
    <w:rsid w:val="003C359B"/>
    <w:rsid w:val="003C6276"/>
    <w:rsid w:val="003C7C74"/>
    <w:rsid w:val="004007DF"/>
    <w:rsid w:val="004065CD"/>
    <w:rsid w:val="00407FEC"/>
    <w:rsid w:val="00416CB6"/>
    <w:rsid w:val="00495A9A"/>
    <w:rsid w:val="004A1263"/>
    <w:rsid w:val="004C0275"/>
    <w:rsid w:val="004D1FF3"/>
    <w:rsid w:val="0054022D"/>
    <w:rsid w:val="00547881"/>
    <w:rsid w:val="0055320F"/>
    <w:rsid w:val="00575377"/>
    <w:rsid w:val="00591EB8"/>
    <w:rsid w:val="005B2AE5"/>
    <w:rsid w:val="005B6B28"/>
    <w:rsid w:val="005C37E6"/>
    <w:rsid w:val="005D2E8B"/>
    <w:rsid w:val="00604969"/>
    <w:rsid w:val="00626C23"/>
    <w:rsid w:val="006343C7"/>
    <w:rsid w:val="0063756D"/>
    <w:rsid w:val="006523AD"/>
    <w:rsid w:val="006523C6"/>
    <w:rsid w:val="00670D5A"/>
    <w:rsid w:val="006A7F86"/>
    <w:rsid w:val="006B7D26"/>
    <w:rsid w:val="006C6EB1"/>
    <w:rsid w:val="006D1062"/>
    <w:rsid w:val="007030E7"/>
    <w:rsid w:val="007059CD"/>
    <w:rsid w:val="00706789"/>
    <w:rsid w:val="0075324D"/>
    <w:rsid w:val="007A538E"/>
    <w:rsid w:val="007F5EBB"/>
    <w:rsid w:val="00801426"/>
    <w:rsid w:val="00817E3C"/>
    <w:rsid w:val="00820A9C"/>
    <w:rsid w:val="00904D49"/>
    <w:rsid w:val="009200C7"/>
    <w:rsid w:val="00932F0D"/>
    <w:rsid w:val="00941361"/>
    <w:rsid w:val="00953A15"/>
    <w:rsid w:val="00970B61"/>
    <w:rsid w:val="00980BCF"/>
    <w:rsid w:val="009A3A76"/>
    <w:rsid w:val="009B5654"/>
    <w:rsid w:val="009B7530"/>
    <w:rsid w:val="009D0E7A"/>
    <w:rsid w:val="009E28B6"/>
    <w:rsid w:val="009E5FA4"/>
    <w:rsid w:val="009F5C37"/>
    <w:rsid w:val="00A17D25"/>
    <w:rsid w:val="00A352C4"/>
    <w:rsid w:val="00A461CD"/>
    <w:rsid w:val="00A64458"/>
    <w:rsid w:val="00A765DF"/>
    <w:rsid w:val="00A92557"/>
    <w:rsid w:val="00A970F1"/>
    <w:rsid w:val="00AC493E"/>
    <w:rsid w:val="00B06DAF"/>
    <w:rsid w:val="00B135B8"/>
    <w:rsid w:val="00B2224C"/>
    <w:rsid w:val="00B2336B"/>
    <w:rsid w:val="00B25E78"/>
    <w:rsid w:val="00B5336E"/>
    <w:rsid w:val="00B6053B"/>
    <w:rsid w:val="00B610DD"/>
    <w:rsid w:val="00B6635E"/>
    <w:rsid w:val="00B74446"/>
    <w:rsid w:val="00B80E1A"/>
    <w:rsid w:val="00B97697"/>
    <w:rsid w:val="00BC597A"/>
    <w:rsid w:val="00BD087C"/>
    <w:rsid w:val="00BF1C53"/>
    <w:rsid w:val="00C120FD"/>
    <w:rsid w:val="00C6285F"/>
    <w:rsid w:val="00C82EAD"/>
    <w:rsid w:val="00CB3F5F"/>
    <w:rsid w:val="00CC2BB3"/>
    <w:rsid w:val="00CF7DA8"/>
    <w:rsid w:val="00D02AB0"/>
    <w:rsid w:val="00D4512D"/>
    <w:rsid w:val="00D45312"/>
    <w:rsid w:val="00D5454C"/>
    <w:rsid w:val="00DB0A85"/>
    <w:rsid w:val="00DB2D5E"/>
    <w:rsid w:val="00DD6602"/>
    <w:rsid w:val="00DE00ED"/>
    <w:rsid w:val="00DF3568"/>
    <w:rsid w:val="00E05AA1"/>
    <w:rsid w:val="00E249C7"/>
    <w:rsid w:val="00E26805"/>
    <w:rsid w:val="00E26BD8"/>
    <w:rsid w:val="00E31898"/>
    <w:rsid w:val="00EA08AA"/>
    <w:rsid w:val="00EC05C6"/>
    <w:rsid w:val="00F01AFA"/>
    <w:rsid w:val="00F13F64"/>
    <w:rsid w:val="00F44B04"/>
    <w:rsid w:val="00F511D6"/>
    <w:rsid w:val="00F854F3"/>
    <w:rsid w:val="00FA270C"/>
    <w:rsid w:val="00FA6058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6179"/>
  <w15:chartTrackingRefBased/>
  <w15:docId w15:val="{2F24486B-5902-4968-A9F7-18D2964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6"/>
  </w:style>
  <w:style w:type="paragraph" w:styleId="Footer">
    <w:name w:val="footer"/>
    <w:basedOn w:val="Normal"/>
    <w:link w:val="FooterChar"/>
    <w:uiPriority w:val="99"/>
    <w:unhideWhenUsed/>
    <w:rsid w:val="00EC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6"/>
  </w:style>
  <w:style w:type="character" w:styleId="CommentReference">
    <w:name w:val="annotation reference"/>
    <w:basedOn w:val="DefaultParagraphFont"/>
    <w:uiPriority w:val="99"/>
    <w:semiHidden/>
    <w:unhideWhenUsed/>
    <w:rsid w:val="00591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51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3996</Characters>
  <Application>Microsoft Office Word</Application>
  <DocSecurity>0</DocSecurity>
  <Lines>99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Gardner</dc:creator>
  <cp:keywords/>
  <dc:description/>
  <cp:lastModifiedBy>Lauren Bridgwater</cp:lastModifiedBy>
  <cp:revision>2</cp:revision>
  <cp:lastPrinted>2017-02-28T15:01:00Z</cp:lastPrinted>
  <dcterms:created xsi:type="dcterms:W3CDTF">2022-06-30T12:11:00Z</dcterms:created>
  <dcterms:modified xsi:type="dcterms:W3CDTF">2022-06-30T12:11:00Z</dcterms:modified>
</cp:coreProperties>
</file>