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E7B0D" w14:textId="77777777" w:rsidR="00772949" w:rsidRPr="004A31AD" w:rsidRDefault="00772949" w:rsidP="007B0209">
      <w:pPr>
        <w:tabs>
          <w:tab w:val="left" w:pos="2977"/>
          <w:tab w:val="left" w:pos="3544"/>
        </w:tabs>
        <w:rPr>
          <w:i/>
        </w:rPr>
      </w:pPr>
    </w:p>
    <w:p w14:paraId="0A33871B" w14:textId="06D78D09" w:rsidR="00772949" w:rsidRPr="00341CBF" w:rsidRDefault="00772949" w:rsidP="00772949">
      <w:pPr>
        <w:jc w:val="center"/>
        <w:rPr>
          <w:b/>
        </w:rPr>
      </w:pPr>
      <w:r w:rsidRPr="004A31AD">
        <w:rPr>
          <w:b/>
        </w:rPr>
        <w:t xml:space="preserve">Prayer </w:t>
      </w:r>
      <w:r w:rsidRPr="00DE3AB9">
        <w:rPr>
          <w:b/>
        </w:rPr>
        <w:t xml:space="preserve">Diary </w:t>
      </w:r>
      <w:r w:rsidR="008A0F01">
        <w:rPr>
          <w:b/>
        </w:rPr>
        <w:t xml:space="preserve">22-28 </w:t>
      </w:r>
      <w:r w:rsidR="009018BB">
        <w:rPr>
          <w:b/>
        </w:rPr>
        <w:t>September</w:t>
      </w:r>
      <w:r w:rsidR="00341CBF" w:rsidRPr="00DE3AB9">
        <w:rPr>
          <w:b/>
        </w:rPr>
        <w:t xml:space="preserve"> </w:t>
      </w:r>
      <w:r w:rsidR="00844323">
        <w:rPr>
          <w:b/>
        </w:rPr>
        <w:t>202</w:t>
      </w:r>
      <w:r w:rsidR="006F4912">
        <w:rPr>
          <w:b/>
        </w:rPr>
        <w:t>5</w:t>
      </w:r>
    </w:p>
    <w:p w14:paraId="79209314" w14:textId="77777777" w:rsidR="001D5DF0" w:rsidRPr="009F5F0B" w:rsidRDefault="001D5DF0" w:rsidP="001D5DF0">
      <w:pPr>
        <w:rPr>
          <w:bCs/>
          <w:i/>
          <w:iCs/>
        </w:rPr>
      </w:pPr>
      <w:r w:rsidRPr="009F5F0B">
        <w:rPr>
          <w:bCs/>
          <w:i/>
          <w:iCs/>
        </w:rPr>
        <w:t>We will turn this responsibility over to them and will give our attention to prayer and ministry of the word. Acts 6:4</w:t>
      </w:r>
    </w:p>
    <w:p w14:paraId="3145941A" w14:textId="275902C7" w:rsidR="00772949" w:rsidRPr="004A31AD" w:rsidRDefault="00772949" w:rsidP="00341CBF">
      <w:pPr>
        <w:tabs>
          <w:tab w:val="left" w:pos="8377"/>
        </w:tabs>
        <w:spacing w:after="80" w:line="240" w:lineRule="auto"/>
      </w:pPr>
      <w:r w:rsidRPr="004A31AD">
        <w:t>The prayers each day are for:</w:t>
      </w:r>
      <w:r w:rsidR="00341CBF">
        <w:tab/>
      </w:r>
    </w:p>
    <w:p w14:paraId="554F64B6" w14:textId="4768E02D" w:rsidR="00772949" w:rsidRPr="004A31AD" w:rsidRDefault="00772949" w:rsidP="004A31AD">
      <w:pPr>
        <w:pStyle w:val="ListParagraph"/>
        <w:numPr>
          <w:ilvl w:val="0"/>
          <w:numId w:val="12"/>
        </w:numPr>
        <w:spacing w:after="80" w:line="240" w:lineRule="auto"/>
        <w:rPr>
          <w:bCs/>
          <w:i/>
        </w:rPr>
      </w:pPr>
      <w:r w:rsidRPr="004A31AD">
        <w:t>the mission and ministry of a benefice</w:t>
      </w:r>
    </w:p>
    <w:p w14:paraId="61D78DF4" w14:textId="5DA5AF21" w:rsidR="00772949" w:rsidRPr="004A31AD" w:rsidRDefault="00772949" w:rsidP="004A31AD">
      <w:pPr>
        <w:pStyle w:val="ListParagraph"/>
        <w:numPr>
          <w:ilvl w:val="0"/>
          <w:numId w:val="12"/>
        </w:numPr>
        <w:spacing w:after="80" w:line="240" w:lineRule="auto"/>
        <w:rPr>
          <w:bCs/>
          <w:i/>
        </w:rPr>
      </w:pPr>
      <w:r w:rsidRPr="004A31AD">
        <w:t>organi</w:t>
      </w:r>
      <w:r w:rsidR="00197586">
        <w:t>sat</w:t>
      </w:r>
      <w:r w:rsidRPr="004A31AD">
        <w:t>ions, schools, events of the diocese and the wider community</w:t>
      </w:r>
    </w:p>
    <w:p w14:paraId="7ED7014B" w14:textId="5BF8A986" w:rsidR="00772949" w:rsidRPr="004A31AD" w:rsidRDefault="004A31AD" w:rsidP="004A31AD">
      <w:pPr>
        <w:pStyle w:val="ListParagraph"/>
        <w:numPr>
          <w:ilvl w:val="0"/>
          <w:numId w:val="12"/>
        </w:numPr>
        <w:spacing w:after="80" w:line="240" w:lineRule="auto"/>
        <w:rPr>
          <w:bCs/>
          <w:i/>
        </w:rPr>
      </w:pPr>
      <w:r w:rsidRPr="004A31AD">
        <w:t>o</w:t>
      </w:r>
      <w:r w:rsidR="00772949" w:rsidRPr="004A31AD">
        <w:t>ur link Diocese Kagera and World Mission</w:t>
      </w:r>
    </w:p>
    <w:p w14:paraId="19599DBF" w14:textId="5EE820C4" w:rsidR="00772949" w:rsidRPr="004A31AD" w:rsidRDefault="00772949" w:rsidP="00FF278D">
      <w:pPr>
        <w:spacing w:after="80" w:line="240" w:lineRule="auto"/>
      </w:pPr>
    </w:p>
    <w:p w14:paraId="0A3DE868" w14:textId="4B69768B" w:rsidR="004A31AD" w:rsidRPr="004A31AD" w:rsidRDefault="004A31AD" w:rsidP="00FF278D">
      <w:pPr>
        <w:spacing w:after="80" w:line="240" w:lineRule="auto"/>
      </w:pPr>
      <w:r w:rsidRPr="004A31AD">
        <w:t>For details of the Anglian Communion please visit</w:t>
      </w:r>
      <w:r w:rsidR="002339F3">
        <w:t xml:space="preserve"> </w:t>
      </w:r>
      <w:hyperlink r:id="rId11" w:history="1">
        <w:r w:rsidR="002339F3" w:rsidRPr="002339F3">
          <w:rPr>
            <w:rStyle w:val="Hyperlink"/>
          </w:rPr>
          <w:t>here</w:t>
        </w:r>
      </w:hyperlink>
      <w:r w:rsidR="002339F3">
        <w:t xml:space="preserve">.  </w:t>
      </w:r>
    </w:p>
    <w:p w14:paraId="430C23A9" w14:textId="7D310E03" w:rsidR="004A31AD" w:rsidRPr="004A31AD" w:rsidRDefault="004A31AD" w:rsidP="00FF278D">
      <w:pPr>
        <w:spacing w:after="80" w:line="240" w:lineRule="auto"/>
      </w:pPr>
      <w:r w:rsidRPr="004A31AD">
        <w:t>For details of the Church of England calendar please visit</w:t>
      </w:r>
      <w:r w:rsidR="002339F3">
        <w:t xml:space="preserve"> </w:t>
      </w:r>
      <w:hyperlink r:id="rId12" w:history="1">
        <w:r w:rsidR="002339F3" w:rsidRPr="002339F3">
          <w:rPr>
            <w:rStyle w:val="Hyperlink"/>
          </w:rPr>
          <w:t>here</w:t>
        </w:r>
      </w:hyperlink>
      <w:r w:rsidR="002339F3">
        <w:t xml:space="preserve">.  </w:t>
      </w:r>
    </w:p>
    <w:p w14:paraId="0BD3FEF1" w14:textId="77777777" w:rsidR="004A31AD" w:rsidRPr="004A31AD" w:rsidRDefault="004A31AD" w:rsidP="00FF278D">
      <w:pPr>
        <w:spacing w:after="80" w:line="240" w:lineRule="auto"/>
      </w:pPr>
    </w:p>
    <w:tbl>
      <w:tblPr>
        <w:tblW w:w="142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5577"/>
        <w:gridCol w:w="2326"/>
        <w:gridCol w:w="5141"/>
      </w:tblGrid>
      <w:tr w:rsidR="00B43FD7" w:rsidRPr="0022259C" w14:paraId="04C4B5D3" w14:textId="77777777" w:rsidTr="00FA70B0">
        <w:trPr>
          <w:trHeight w:val="2272"/>
        </w:trPr>
        <w:tc>
          <w:tcPr>
            <w:tcW w:w="1175" w:type="dxa"/>
            <w:hideMark/>
          </w:tcPr>
          <w:p w14:paraId="4709BE41" w14:textId="0803478C" w:rsidR="00B43FD7" w:rsidRDefault="00B43FD7" w:rsidP="00B43FD7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Mon</w:t>
            </w:r>
            <w:r w:rsidRPr="0022259C">
              <w:rPr>
                <w:rFonts w:eastAsia="Times New Roman"/>
                <w:b/>
                <w:bCs/>
                <w:lang w:eastAsia="en-GB"/>
              </w:rPr>
              <w:t xml:space="preserve"> </w:t>
            </w:r>
          </w:p>
          <w:p w14:paraId="4C1D538A" w14:textId="60D89BB7" w:rsidR="00B43FD7" w:rsidRPr="0022259C" w:rsidRDefault="00B43FD7" w:rsidP="00B43FD7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22259C">
              <w:rPr>
                <w:rFonts w:eastAsia="Times New Roman"/>
                <w:b/>
                <w:bCs/>
                <w:lang w:eastAsia="en-GB"/>
              </w:rPr>
              <w:t>2</w:t>
            </w:r>
            <w:r>
              <w:rPr>
                <w:rFonts w:eastAsia="Times New Roman"/>
                <w:b/>
                <w:bCs/>
                <w:lang w:eastAsia="en-GB"/>
              </w:rPr>
              <w:t>2</w:t>
            </w:r>
            <w:r w:rsidRPr="0022259C">
              <w:rPr>
                <w:rFonts w:eastAsia="Times New Roman"/>
                <w:b/>
                <w:bCs/>
                <w:lang w:eastAsia="en-GB"/>
              </w:rPr>
              <w:t xml:space="preserve"> </w:t>
            </w:r>
            <w:r>
              <w:rPr>
                <w:rFonts w:eastAsia="Times New Roman"/>
                <w:b/>
                <w:bCs/>
                <w:lang w:eastAsia="en-GB"/>
              </w:rPr>
              <w:t>Sept</w:t>
            </w:r>
            <w:r w:rsidRPr="0022259C">
              <w:rPr>
                <w:rFonts w:eastAsia="Times New Roman"/>
                <w:b/>
                <w:bCs/>
                <w:lang w:eastAsia="en-GB"/>
              </w:rPr>
              <w:t xml:space="preserve"> </w:t>
            </w:r>
            <w:r>
              <w:rPr>
                <w:rFonts w:eastAsia="Times New Roman"/>
                <w:b/>
                <w:bCs/>
                <w:lang w:eastAsia="en-GB"/>
              </w:rPr>
              <w:t>2025</w:t>
            </w:r>
          </w:p>
        </w:tc>
        <w:tc>
          <w:tcPr>
            <w:tcW w:w="5577" w:type="dxa"/>
          </w:tcPr>
          <w:p w14:paraId="2D9ADB97" w14:textId="77777777" w:rsidR="00B43FD7" w:rsidRPr="00DA4239" w:rsidRDefault="00B43FD7" w:rsidP="00B43FD7">
            <w:pPr>
              <w:pStyle w:val="ListParagraph"/>
              <w:spacing w:beforeLines="80" w:before="192" w:afterLines="80" w:after="192" w:line="240" w:lineRule="auto"/>
              <w:ind w:left="-10"/>
              <w:rPr>
                <w:rFonts w:eastAsia="Times New Roman"/>
                <w:lang w:eastAsia="en-GB"/>
              </w:rPr>
            </w:pPr>
            <w:r w:rsidRPr="00DA4239">
              <w:rPr>
                <w:rFonts w:eastAsia="Times New Roman"/>
                <w:lang w:eastAsia="en-GB"/>
              </w:rPr>
              <w:t>Gipping Valley Deanery</w:t>
            </w:r>
          </w:p>
          <w:p w14:paraId="3DF9768D" w14:textId="77777777" w:rsidR="00DA4239" w:rsidRPr="00DA4239" w:rsidRDefault="00DA4239" w:rsidP="00B43FD7">
            <w:pPr>
              <w:pStyle w:val="ListParagraph"/>
              <w:spacing w:beforeLines="80" w:before="192" w:afterLines="80" w:after="192" w:line="240" w:lineRule="auto"/>
              <w:ind w:left="-10"/>
              <w:rPr>
                <w:rFonts w:eastAsia="Times New Roman"/>
                <w:color w:val="EE0000"/>
                <w:lang w:eastAsia="en-GB"/>
              </w:rPr>
            </w:pPr>
          </w:p>
          <w:p w14:paraId="41AA343D" w14:textId="29B3E40F" w:rsidR="00DA4239" w:rsidRPr="00DA4239" w:rsidRDefault="00DA4239" w:rsidP="00B43FD7">
            <w:pPr>
              <w:pStyle w:val="ListParagraph"/>
              <w:spacing w:beforeLines="80" w:before="192" w:afterLines="80" w:after="192" w:line="240" w:lineRule="auto"/>
              <w:ind w:left="-10"/>
              <w:rPr>
                <w:rFonts w:eastAsia="Times New Roman"/>
                <w:color w:val="EE0000"/>
                <w:lang w:eastAsia="en-GB"/>
              </w:rPr>
            </w:pPr>
            <w:r w:rsidRPr="00DA4239">
              <w:rPr>
                <w:rFonts w:eastAsia="Times New Roman"/>
                <w:lang w:eastAsia="en-GB"/>
              </w:rPr>
              <w:t xml:space="preserve">Bramford with Little </w:t>
            </w:r>
            <w:proofErr w:type="spellStart"/>
            <w:r w:rsidRPr="00DA4239">
              <w:rPr>
                <w:rFonts w:eastAsia="Times New Roman"/>
                <w:lang w:eastAsia="en-GB"/>
              </w:rPr>
              <w:t>Blakenham</w:t>
            </w:r>
            <w:proofErr w:type="spellEnd"/>
            <w:r w:rsidRPr="00DA4239">
              <w:rPr>
                <w:rFonts w:eastAsia="Times New Roman"/>
                <w:lang w:eastAsia="en-GB"/>
              </w:rPr>
              <w:t xml:space="preserve">, </w:t>
            </w:r>
            <w:proofErr w:type="spellStart"/>
            <w:r w:rsidRPr="00DA4239">
              <w:rPr>
                <w:rFonts w:eastAsia="Times New Roman"/>
                <w:lang w:eastAsia="en-GB"/>
              </w:rPr>
              <w:t>Baylham</w:t>
            </w:r>
            <w:proofErr w:type="spellEnd"/>
            <w:r w:rsidRPr="00DA4239">
              <w:rPr>
                <w:rFonts w:eastAsia="Times New Roman"/>
                <w:lang w:eastAsia="en-GB"/>
              </w:rPr>
              <w:t xml:space="preserve"> and Nettlestead</w:t>
            </w:r>
            <w:r>
              <w:rPr>
                <w:rFonts w:eastAsia="Times New Roman"/>
                <w:lang w:eastAsia="en-GB"/>
              </w:rPr>
              <w:t>: The Revd Eric Falla</w:t>
            </w:r>
          </w:p>
        </w:tc>
        <w:tc>
          <w:tcPr>
            <w:tcW w:w="2326" w:type="dxa"/>
          </w:tcPr>
          <w:p w14:paraId="39A2E7FF" w14:textId="16669F4D" w:rsidR="00B43FD7" w:rsidRPr="00F92C53" w:rsidRDefault="00442B4A" w:rsidP="00B43FD7">
            <w:pPr>
              <w:rPr>
                <w:color w:val="000000"/>
              </w:rPr>
            </w:pPr>
            <w:r>
              <w:rPr>
                <w:color w:val="000000"/>
              </w:rPr>
              <w:t>National Rural Mission Conference 2025 at the Cathedral</w:t>
            </w:r>
          </w:p>
        </w:tc>
        <w:tc>
          <w:tcPr>
            <w:tcW w:w="5141" w:type="dxa"/>
          </w:tcPr>
          <w:p w14:paraId="6B931620" w14:textId="10994CF7" w:rsidR="00B43FD7" w:rsidRPr="00B72EA8" w:rsidRDefault="00B43FD7" w:rsidP="00B43FD7">
            <w:pPr>
              <w:spacing w:line="240" w:lineRule="auto"/>
              <w:ind w:left="28"/>
              <w:rPr>
                <w:rFonts w:eastAsia="Times New Roman"/>
                <w:lang w:eastAsia="en-GB"/>
              </w:rPr>
            </w:pPr>
            <w:r w:rsidRPr="001B5A15">
              <w:t xml:space="preserve">Kagera: </w:t>
            </w:r>
            <w:r>
              <w:t>The Revd</w:t>
            </w:r>
            <w:r w:rsidRPr="001B5A15">
              <w:t xml:space="preserve"> </w:t>
            </w:r>
            <w:proofErr w:type="spellStart"/>
            <w:r w:rsidRPr="001B5A15">
              <w:t>Shemasi</w:t>
            </w:r>
            <w:proofErr w:type="spellEnd"/>
            <w:r w:rsidRPr="001B5A15">
              <w:t xml:space="preserve"> </w:t>
            </w:r>
            <w:proofErr w:type="spellStart"/>
            <w:r w:rsidRPr="001B5A15">
              <w:t>Gyoya</w:t>
            </w:r>
            <w:proofErr w:type="spellEnd"/>
            <w:r w:rsidRPr="001B5A15">
              <w:t xml:space="preserve"> </w:t>
            </w:r>
            <w:proofErr w:type="spellStart"/>
            <w:r w:rsidRPr="001B5A15">
              <w:t>Kumuhana</w:t>
            </w:r>
            <w:proofErr w:type="spellEnd"/>
            <w:r w:rsidRPr="001B5A15">
              <w:t xml:space="preserve"> Mdende, Parish Pastor </w:t>
            </w:r>
            <w:proofErr w:type="spellStart"/>
            <w:r w:rsidRPr="001B5A15">
              <w:t>Murutabo</w:t>
            </w:r>
            <w:proofErr w:type="spellEnd"/>
            <w:r w:rsidRPr="001B5A15">
              <w:t xml:space="preserve">; </w:t>
            </w:r>
            <w:r>
              <w:t>The Revd</w:t>
            </w:r>
            <w:r w:rsidRPr="001B5A15">
              <w:t xml:space="preserve"> Nelson Nicodem Nathanael, Government School Teacher (Mwanza)</w:t>
            </w:r>
          </w:p>
        </w:tc>
      </w:tr>
      <w:tr w:rsidR="00B43FD7" w:rsidRPr="0022259C" w14:paraId="32EB5E21" w14:textId="77777777" w:rsidTr="00FA70B0">
        <w:trPr>
          <w:trHeight w:val="2376"/>
        </w:trPr>
        <w:tc>
          <w:tcPr>
            <w:tcW w:w="1175" w:type="dxa"/>
            <w:hideMark/>
          </w:tcPr>
          <w:p w14:paraId="6963E5B7" w14:textId="4766FF1D" w:rsidR="00B43FD7" w:rsidRDefault="00B43FD7" w:rsidP="00B43FD7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Tues</w:t>
            </w:r>
          </w:p>
          <w:p w14:paraId="09801E39" w14:textId="0E628829" w:rsidR="00B43FD7" w:rsidRPr="0022259C" w:rsidRDefault="00B43FD7" w:rsidP="00B43FD7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 w:rsidRPr="0022259C">
              <w:rPr>
                <w:rFonts w:eastAsia="Times New Roman"/>
                <w:b/>
                <w:bCs/>
                <w:lang w:eastAsia="en-GB"/>
              </w:rPr>
              <w:t>2</w:t>
            </w:r>
            <w:r>
              <w:rPr>
                <w:rFonts w:eastAsia="Times New Roman"/>
                <w:b/>
                <w:bCs/>
                <w:lang w:eastAsia="en-GB"/>
              </w:rPr>
              <w:t>3</w:t>
            </w:r>
            <w:r w:rsidRPr="0022259C">
              <w:rPr>
                <w:rFonts w:eastAsia="Times New Roman"/>
                <w:b/>
                <w:bCs/>
                <w:lang w:eastAsia="en-GB"/>
              </w:rPr>
              <w:t xml:space="preserve"> </w:t>
            </w:r>
            <w:r>
              <w:rPr>
                <w:rFonts w:eastAsia="Times New Roman"/>
                <w:b/>
                <w:bCs/>
                <w:lang w:eastAsia="en-GB"/>
              </w:rPr>
              <w:t>Sept 2025</w:t>
            </w:r>
          </w:p>
          <w:p w14:paraId="13141786" w14:textId="77777777" w:rsidR="00B43FD7" w:rsidRPr="0022259C" w:rsidRDefault="00B43FD7" w:rsidP="00B43FD7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5577" w:type="dxa"/>
          </w:tcPr>
          <w:p w14:paraId="53C2A53F" w14:textId="77777777" w:rsidR="00B43FD7" w:rsidRDefault="00B43FD7" w:rsidP="00B43FD7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A4239">
              <w:rPr>
                <w:rFonts w:eastAsia="Times New Roman"/>
                <w:lang w:eastAsia="en-GB"/>
              </w:rPr>
              <w:t>Gipping Valley Deanery</w:t>
            </w:r>
          </w:p>
          <w:p w14:paraId="738694B5" w14:textId="73AE58C0" w:rsidR="00DA4239" w:rsidRPr="00DA4239" w:rsidRDefault="00542C54" w:rsidP="00B43FD7">
            <w:pPr>
              <w:spacing w:line="24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Needham Market with Badley: The Revd Tracey James</w:t>
            </w:r>
          </w:p>
        </w:tc>
        <w:tc>
          <w:tcPr>
            <w:tcW w:w="2326" w:type="dxa"/>
          </w:tcPr>
          <w:p w14:paraId="0D03CD55" w14:textId="54E68838" w:rsidR="00B43FD7" w:rsidRPr="0022259C" w:rsidRDefault="003B611A" w:rsidP="00B43FD7">
            <w:pPr>
              <w:spacing w:line="240" w:lineRule="auto"/>
              <w:ind w:left="28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Pray for the Diocesan Safeguarding Team as they prepare for the audit </w:t>
            </w:r>
            <w:r w:rsidR="00C61148">
              <w:rPr>
                <w:rFonts w:eastAsia="Times New Roman"/>
                <w:lang w:eastAsia="en-GB"/>
              </w:rPr>
              <w:t>in October</w:t>
            </w:r>
          </w:p>
        </w:tc>
        <w:tc>
          <w:tcPr>
            <w:tcW w:w="5141" w:type="dxa"/>
          </w:tcPr>
          <w:p w14:paraId="642A553A" w14:textId="77777777" w:rsidR="00B43FD7" w:rsidRPr="001B5A15" w:rsidRDefault="00B43FD7" w:rsidP="00B43FD7">
            <w:pPr>
              <w:spacing w:after="0" w:line="240" w:lineRule="auto"/>
            </w:pPr>
            <w:r w:rsidRPr="001B5A15">
              <w:t xml:space="preserve">Kagera: </w:t>
            </w:r>
            <w:r>
              <w:t>The Revd</w:t>
            </w:r>
            <w:r w:rsidRPr="001B5A15">
              <w:t xml:space="preserve"> Anania Andrew, Tutor at KCTC</w:t>
            </w:r>
          </w:p>
          <w:p w14:paraId="65E8E6CE" w14:textId="4714866F" w:rsidR="00B43FD7" w:rsidRPr="00B72EA8" w:rsidRDefault="00B43FD7" w:rsidP="00B43FD7">
            <w:pPr>
              <w:spacing w:line="240" w:lineRule="auto"/>
              <w:ind w:left="28"/>
              <w:rPr>
                <w:rFonts w:eastAsia="Times New Roman"/>
                <w:lang w:eastAsia="en-GB"/>
              </w:rPr>
            </w:pPr>
            <w:proofErr w:type="spellStart"/>
            <w:r w:rsidRPr="001B5A15">
              <w:t>Lweru</w:t>
            </w:r>
            <w:proofErr w:type="spellEnd"/>
            <w:r w:rsidRPr="001B5A15">
              <w:t xml:space="preserve">: </w:t>
            </w:r>
            <w:r>
              <w:t>The Revd</w:t>
            </w:r>
            <w:r w:rsidRPr="001B5A15">
              <w:t xml:space="preserve"> </w:t>
            </w:r>
            <w:proofErr w:type="spellStart"/>
            <w:r w:rsidRPr="001B5A15">
              <w:t>Dickius</w:t>
            </w:r>
            <w:proofErr w:type="spellEnd"/>
            <w:r w:rsidRPr="001B5A15">
              <w:t xml:space="preserve"> Bagoi, Pastor in Nsambya Parish</w:t>
            </w:r>
          </w:p>
        </w:tc>
      </w:tr>
      <w:tr w:rsidR="00B43FD7" w:rsidRPr="004A5610" w14:paraId="4CFEFD50" w14:textId="77777777" w:rsidTr="00FA70B0">
        <w:trPr>
          <w:trHeight w:val="2252"/>
        </w:trPr>
        <w:tc>
          <w:tcPr>
            <w:tcW w:w="1175" w:type="dxa"/>
            <w:hideMark/>
          </w:tcPr>
          <w:p w14:paraId="5022397E" w14:textId="58FCCC4A" w:rsidR="00B43FD7" w:rsidRDefault="00B43FD7" w:rsidP="00B43FD7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lastRenderedPageBreak/>
              <w:t>Wed</w:t>
            </w:r>
          </w:p>
          <w:p w14:paraId="0A86E40B" w14:textId="3F8045E8" w:rsidR="00B43FD7" w:rsidRPr="0022259C" w:rsidRDefault="00B43FD7" w:rsidP="00B43FD7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22259C">
              <w:rPr>
                <w:rFonts w:eastAsia="Times New Roman"/>
                <w:b/>
                <w:bCs/>
                <w:lang w:eastAsia="en-GB"/>
              </w:rPr>
              <w:t>2</w:t>
            </w:r>
            <w:r>
              <w:rPr>
                <w:rFonts w:eastAsia="Times New Roman"/>
                <w:b/>
                <w:bCs/>
                <w:lang w:eastAsia="en-GB"/>
              </w:rPr>
              <w:t>4</w:t>
            </w:r>
            <w:r w:rsidRPr="0022259C">
              <w:rPr>
                <w:rFonts w:eastAsia="Times New Roman"/>
                <w:b/>
                <w:bCs/>
                <w:lang w:eastAsia="en-GB"/>
              </w:rPr>
              <w:t xml:space="preserve"> </w:t>
            </w:r>
            <w:r>
              <w:rPr>
                <w:rFonts w:eastAsia="Times New Roman"/>
                <w:b/>
                <w:bCs/>
                <w:lang w:eastAsia="en-GB"/>
              </w:rPr>
              <w:t>Sept 2025</w:t>
            </w:r>
          </w:p>
        </w:tc>
        <w:tc>
          <w:tcPr>
            <w:tcW w:w="5577" w:type="dxa"/>
          </w:tcPr>
          <w:p w14:paraId="5D5AA3B3" w14:textId="77777777" w:rsidR="00B43FD7" w:rsidRDefault="00B43FD7" w:rsidP="00B43FD7">
            <w:pPr>
              <w:rPr>
                <w:rFonts w:eastAsia="Times New Roman"/>
                <w:lang w:eastAsia="en-GB"/>
              </w:rPr>
            </w:pPr>
            <w:r w:rsidRPr="00DA4239">
              <w:rPr>
                <w:rFonts w:eastAsia="Times New Roman"/>
                <w:lang w:eastAsia="en-GB"/>
              </w:rPr>
              <w:t>Gipping Valley Deanery</w:t>
            </w:r>
          </w:p>
          <w:p w14:paraId="44B41CC0" w14:textId="56E7A0DA" w:rsidR="00542C54" w:rsidRPr="00DA4239" w:rsidRDefault="00542C54" w:rsidP="00B43FD7">
            <w:r>
              <w:t>North Bosmere: The Revd Helen Norris; Henry Stanford (Reader)</w:t>
            </w:r>
          </w:p>
        </w:tc>
        <w:tc>
          <w:tcPr>
            <w:tcW w:w="2326" w:type="dxa"/>
          </w:tcPr>
          <w:p w14:paraId="3D0F8791" w14:textId="4D4D28EB" w:rsidR="003B4690" w:rsidRDefault="004F7BBC" w:rsidP="004F7BBC">
            <w:r>
              <w:fldChar w:fldCharType="begin"/>
            </w:r>
            <w:r>
              <w:instrText xml:space="preserve"> LINK </w:instrText>
            </w:r>
            <w:r w:rsidR="003B4690">
              <w:instrText xml:space="preserve">Excel.Sheet.12 "https://cofesuffolk.sharepoint.com/sites/BishOff-ParkRoad/Shared Documents/General/Diocesan Prayer Diary/Diary Contents/All Topics for Prayer Diary.xlsx" "Church Schools!R5C2" </w:instrText>
            </w:r>
            <w:r>
              <w:instrText xml:space="preserve">\a \f 4 \h </w:instrText>
            </w:r>
            <w:r w:rsidR="003B4690">
              <w:fldChar w:fldCharType="separate"/>
            </w:r>
          </w:p>
          <w:p w14:paraId="3250C13A" w14:textId="77777777" w:rsidR="003B4690" w:rsidRPr="003B4690" w:rsidRDefault="003B4690" w:rsidP="003B469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4690">
              <w:rPr>
                <w:rFonts w:eastAsia="Times New Roman"/>
                <w:color w:val="000000"/>
                <w:lang w:eastAsia="en-GB"/>
              </w:rPr>
              <w:t xml:space="preserve">Church Primary Schools in Gipping Valley Deanery: Bramford; </w:t>
            </w:r>
            <w:proofErr w:type="spellStart"/>
            <w:r w:rsidRPr="003B4690">
              <w:rPr>
                <w:rFonts w:eastAsia="Times New Roman"/>
                <w:color w:val="000000"/>
                <w:lang w:eastAsia="en-GB"/>
              </w:rPr>
              <w:t>Creeting</w:t>
            </w:r>
            <w:proofErr w:type="spellEnd"/>
            <w:r w:rsidRPr="003B4690">
              <w:rPr>
                <w:rFonts w:eastAsia="Times New Roman"/>
                <w:color w:val="000000"/>
                <w:lang w:eastAsia="en-GB"/>
              </w:rPr>
              <w:t xml:space="preserve"> St Mary; Stonham </w:t>
            </w:r>
            <w:proofErr w:type="spellStart"/>
            <w:r w:rsidRPr="003B4690">
              <w:rPr>
                <w:rFonts w:eastAsia="Times New Roman"/>
                <w:color w:val="000000"/>
                <w:lang w:eastAsia="en-GB"/>
              </w:rPr>
              <w:t>Aspal</w:t>
            </w:r>
            <w:proofErr w:type="spellEnd"/>
            <w:r w:rsidRPr="003B4690">
              <w:rPr>
                <w:rFonts w:eastAsia="Times New Roman"/>
                <w:color w:val="000000"/>
                <w:lang w:eastAsia="en-GB"/>
              </w:rPr>
              <w:t xml:space="preserve">; Trinity, Combs; Great Finborough; Crawford's, Haughley; and Old Newton </w:t>
            </w:r>
          </w:p>
          <w:p w14:paraId="4CBFD960" w14:textId="48176D60" w:rsidR="00B43FD7" w:rsidRPr="00FB4B7A" w:rsidRDefault="004F7BBC" w:rsidP="004F7BBC">
            <w:pPr>
              <w:rPr>
                <w:color w:val="000000"/>
              </w:rPr>
            </w:pPr>
            <w:r>
              <w:rPr>
                <w:color w:val="000000"/>
              </w:rPr>
              <w:fldChar w:fldCharType="end"/>
            </w:r>
          </w:p>
        </w:tc>
        <w:tc>
          <w:tcPr>
            <w:tcW w:w="5141" w:type="dxa"/>
          </w:tcPr>
          <w:p w14:paraId="770319BA" w14:textId="06609F15" w:rsidR="00B43FD7" w:rsidRPr="00B72EA8" w:rsidRDefault="00B43FD7" w:rsidP="00B43FD7">
            <w:pPr>
              <w:spacing w:line="240" w:lineRule="auto"/>
              <w:rPr>
                <w:rFonts w:eastAsia="Times New Roman"/>
                <w:lang w:eastAsia="en-GB"/>
              </w:rPr>
            </w:pPr>
            <w:r w:rsidRPr="001B5A15">
              <w:t>Continuing our prayers for the Middle East, pray for good government with a real commitment to a just and lasting peace which provides security for all people</w:t>
            </w:r>
          </w:p>
        </w:tc>
      </w:tr>
      <w:tr w:rsidR="00B43FD7" w:rsidRPr="0022259C" w14:paraId="36C6673B" w14:textId="77777777" w:rsidTr="00FA70B0">
        <w:trPr>
          <w:trHeight w:val="2343"/>
        </w:trPr>
        <w:tc>
          <w:tcPr>
            <w:tcW w:w="1175" w:type="dxa"/>
            <w:hideMark/>
          </w:tcPr>
          <w:p w14:paraId="5600CA9E" w14:textId="53B28BE5" w:rsidR="00B43FD7" w:rsidRDefault="00B43FD7" w:rsidP="00B43FD7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22259C">
              <w:rPr>
                <w:rFonts w:eastAsia="Times New Roman"/>
                <w:b/>
                <w:bCs/>
                <w:lang w:eastAsia="en-GB"/>
              </w:rPr>
              <w:t xml:space="preserve"> </w:t>
            </w:r>
            <w:r>
              <w:rPr>
                <w:rFonts w:eastAsia="Times New Roman"/>
                <w:b/>
                <w:bCs/>
                <w:lang w:eastAsia="en-GB"/>
              </w:rPr>
              <w:t xml:space="preserve">Thurs </w:t>
            </w:r>
          </w:p>
          <w:p w14:paraId="6D48D2EE" w14:textId="1725822D" w:rsidR="00B43FD7" w:rsidRPr="0022259C" w:rsidRDefault="00B43FD7" w:rsidP="00B43FD7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25 Sept 2025</w:t>
            </w:r>
            <w:r w:rsidRPr="0022259C">
              <w:rPr>
                <w:rFonts w:eastAsia="Times New Roman"/>
                <w:lang w:eastAsia="en-GB"/>
              </w:rPr>
              <w:t xml:space="preserve"> </w:t>
            </w:r>
          </w:p>
        </w:tc>
        <w:tc>
          <w:tcPr>
            <w:tcW w:w="5577" w:type="dxa"/>
          </w:tcPr>
          <w:p w14:paraId="5D5FCD41" w14:textId="77777777" w:rsidR="00B43FD7" w:rsidRDefault="00B43FD7" w:rsidP="00B43FD7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A4239">
              <w:rPr>
                <w:rFonts w:eastAsia="Times New Roman"/>
                <w:lang w:eastAsia="en-GB"/>
              </w:rPr>
              <w:t>Gipping Valley Deanery</w:t>
            </w:r>
          </w:p>
          <w:p w14:paraId="13A2069E" w14:textId="6EED884D" w:rsidR="00542C54" w:rsidRPr="00DA4239" w:rsidRDefault="00542C54" w:rsidP="00B43FD7">
            <w:pPr>
              <w:spacing w:line="24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South Bosmere: The Revd Dan Harrison</w:t>
            </w:r>
          </w:p>
        </w:tc>
        <w:tc>
          <w:tcPr>
            <w:tcW w:w="2326" w:type="dxa"/>
          </w:tcPr>
          <w:p w14:paraId="4229808D" w14:textId="77777777" w:rsidR="00A6252F" w:rsidRDefault="00A6252F" w:rsidP="00A625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Chaplains to the hospitals in our diocese: The Revd Canon Sharon Connell, The Revd Nichola Winter, The Revd Linda Peall, The Revd Rufin Emmanuel, The Revd Stephen Griffiths</w:t>
            </w:r>
          </w:p>
          <w:p w14:paraId="49E49B2A" w14:textId="0F5C1292" w:rsidR="00B43FD7" w:rsidRPr="0022259C" w:rsidRDefault="00B43FD7" w:rsidP="00B43FD7">
            <w:pPr>
              <w:spacing w:line="240" w:lineRule="auto"/>
              <w:ind w:left="28"/>
              <w:rPr>
                <w:rFonts w:eastAsia="Times New Roman"/>
                <w:lang w:eastAsia="en-GB"/>
              </w:rPr>
            </w:pPr>
          </w:p>
        </w:tc>
        <w:tc>
          <w:tcPr>
            <w:tcW w:w="5141" w:type="dxa"/>
          </w:tcPr>
          <w:p w14:paraId="35FFF0D2" w14:textId="6762BF2D" w:rsidR="00B43FD7" w:rsidRPr="00B72EA8" w:rsidRDefault="00B43FD7" w:rsidP="00B43FD7">
            <w:pPr>
              <w:spacing w:line="240" w:lineRule="auto"/>
              <w:ind w:left="28"/>
              <w:rPr>
                <w:rFonts w:eastAsia="Times New Roman"/>
                <w:lang w:eastAsia="en-GB"/>
              </w:rPr>
            </w:pPr>
            <w:r w:rsidRPr="001B5A15">
              <w:t xml:space="preserve">Pray for all those whose lives and livelihoods are threatened by climate change; pray particularly for the people of the </w:t>
            </w:r>
            <w:r w:rsidR="00350F1D">
              <w:t>P</w:t>
            </w:r>
            <w:r w:rsidRPr="001B5A15">
              <w:t xml:space="preserve">acific </w:t>
            </w:r>
            <w:r w:rsidR="00350F1D">
              <w:t>I</w:t>
            </w:r>
            <w:r w:rsidRPr="001B5A15">
              <w:t>slands. Pray that world leaders will recognise the severity of the crisis and act collectively to address it</w:t>
            </w:r>
          </w:p>
        </w:tc>
      </w:tr>
      <w:tr w:rsidR="00B43FD7" w:rsidRPr="0022259C" w14:paraId="084EA5F2" w14:textId="77777777" w:rsidTr="00FA70B0">
        <w:trPr>
          <w:trHeight w:val="1541"/>
        </w:trPr>
        <w:tc>
          <w:tcPr>
            <w:tcW w:w="1175" w:type="dxa"/>
            <w:hideMark/>
          </w:tcPr>
          <w:p w14:paraId="5FC18AD4" w14:textId="045E4F73" w:rsidR="00B43FD7" w:rsidRDefault="00B43FD7" w:rsidP="00B43FD7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22259C">
              <w:rPr>
                <w:rFonts w:eastAsia="Times New Roman"/>
                <w:b/>
                <w:bCs/>
                <w:lang w:eastAsia="en-GB"/>
              </w:rPr>
              <w:t xml:space="preserve"> </w:t>
            </w:r>
            <w:r>
              <w:rPr>
                <w:rFonts w:eastAsia="Times New Roman"/>
                <w:b/>
                <w:bCs/>
                <w:lang w:eastAsia="en-GB"/>
              </w:rPr>
              <w:t>Fri</w:t>
            </w:r>
          </w:p>
          <w:p w14:paraId="7CA39708" w14:textId="328EAB5F" w:rsidR="00B43FD7" w:rsidRPr="0022259C" w:rsidRDefault="00B43FD7" w:rsidP="00B43FD7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22259C">
              <w:rPr>
                <w:rFonts w:eastAsia="Times New Roman"/>
                <w:b/>
                <w:bCs/>
                <w:lang w:eastAsia="en-GB"/>
              </w:rPr>
              <w:t>2</w:t>
            </w:r>
            <w:r>
              <w:rPr>
                <w:rFonts w:eastAsia="Times New Roman"/>
                <w:b/>
                <w:bCs/>
                <w:lang w:eastAsia="en-GB"/>
              </w:rPr>
              <w:t>6</w:t>
            </w:r>
            <w:r w:rsidRPr="0022259C">
              <w:rPr>
                <w:rFonts w:eastAsia="Times New Roman"/>
                <w:b/>
                <w:bCs/>
                <w:lang w:eastAsia="en-GB"/>
              </w:rPr>
              <w:t xml:space="preserve"> </w:t>
            </w:r>
            <w:r>
              <w:rPr>
                <w:rFonts w:eastAsia="Times New Roman"/>
                <w:b/>
                <w:bCs/>
                <w:lang w:eastAsia="en-GB"/>
              </w:rPr>
              <w:t>Sept</w:t>
            </w:r>
            <w:r w:rsidRPr="0022259C">
              <w:rPr>
                <w:rFonts w:eastAsia="Times New Roman"/>
                <w:b/>
                <w:bCs/>
                <w:lang w:eastAsia="en-GB"/>
              </w:rPr>
              <w:t xml:space="preserve"> </w:t>
            </w:r>
            <w:r>
              <w:rPr>
                <w:rFonts w:eastAsia="Times New Roman"/>
                <w:b/>
                <w:bCs/>
                <w:lang w:eastAsia="en-GB"/>
              </w:rPr>
              <w:t>2025</w:t>
            </w:r>
          </w:p>
        </w:tc>
        <w:tc>
          <w:tcPr>
            <w:tcW w:w="5577" w:type="dxa"/>
          </w:tcPr>
          <w:p w14:paraId="0516BD76" w14:textId="77777777" w:rsidR="00B43FD7" w:rsidRDefault="00B43FD7" w:rsidP="00B43FD7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A4239">
              <w:rPr>
                <w:rFonts w:eastAsia="Times New Roman"/>
                <w:lang w:eastAsia="en-GB"/>
              </w:rPr>
              <w:t>Gipping Valley Deanery</w:t>
            </w:r>
          </w:p>
          <w:p w14:paraId="628DE400" w14:textId="3CF26016" w:rsidR="00BC05C8" w:rsidRDefault="00BC05C8" w:rsidP="00BC05C8">
            <w:r>
              <w:t xml:space="preserve">Bacton with </w:t>
            </w:r>
            <w:proofErr w:type="spellStart"/>
            <w:r>
              <w:t>Wyverstone</w:t>
            </w:r>
            <w:proofErr w:type="spellEnd"/>
            <w:r>
              <w:t xml:space="preserve">, Cotton and Old Newton, and Wickham Skeith: The Revd Daniel </w:t>
            </w:r>
            <w:proofErr w:type="gramStart"/>
            <w:r>
              <w:t>Cant</w:t>
            </w:r>
            <w:proofErr w:type="gramEnd"/>
            <w:r>
              <w:t>; The Revd Carole Jones</w:t>
            </w:r>
          </w:p>
          <w:p w14:paraId="57D78CFC" w14:textId="4F256501" w:rsidR="00542C54" w:rsidRPr="00DA4239" w:rsidRDefault="00542C54" w:rsidP="00B43FD7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326" w:type="dxa"/>
          </w:tcPr>
          <w:p w14:paraId="034889CD" w14:textId="741D3FB3" w:rsidR="00B43FD7" w:rsidRPr="00AE40C5" w:rsidRDefault="0092582A" w:rsidP="00B43FD7">
            <w:pPr>
              <w:rPr>
                <w:color w:val="000000"/>
              </w:rPr>
            </w:pPr>
            <w:r>
              <w:rPr>
                <w:color w:val="000000"/>
              </w:rPr>
              <w:t>Students and Universities</w:t>
            </w:r>
          </w:p>
        </w:tc>
        <w:tc>
          <w:tcPr>
            <w:tcW w:w="5141" w:type="dxa"/>
          </w:tcPr>
          <w:p w14:paraId="417388A9" w14:textId="50B4495B" w:rsidR="00B43FD7" w:rsidRPr="00B72EA8" w:rsidRDefault="00B43FD7" w:rsidP="00B43FD7">
            <w:pPr>
              <w:spacing w:line="240" w:lineRule="auto"/>
              <w:rPr>
                <w:rFonts w:eastAsia="Times New Roman"/>
                <w:lang w:eastAsia="en-GB"/>
              </w:rPr>
            </w:pPr>
            <w:proofErr w:type="spellStart"/>
            <w:r w:rsidRPr="001B5A15">
              <w:t>Biharamulo</w:t>
            </w:r>
            <w:proofErr w:type="spellEnd"/>
            <w:r w:rsidRPr="001B5A15">
              <w:t xml:space="preserve">: </w:t>
            </w:r>
            <w:r>
              <w:t>The Revd</w:t>
            </w:r>
            <w:r w:rsidRPr="001B5A15">
              <w:t xml:space="preserve"> Erasto Jamhuri Rushongo, </w:t>
            </w:r>
            <w:proofErr w:type="spellStart"/>
            <w:r w:rsidRPr="001B5A15">
              <w:t>Buseresere</w:t>
            </w:r>
            <w:proofErr w:type="spellEnd"/>
            <w:r w:rsidRPr="001B5A15">
              <w:t xml:space="preserve"> Parish and </w:t>
            </w:r>
            <w:r>
              <w:t>The Revd</w:t>
            </w:r>
            <w:r w:rsidRPr="001B5A15">
              <w:t xml:space="preserve"> Simon Sekanabo, </w:t>
            </w:r>
            <w:proofErr w:type="spellStart"/>
            <w:r w:rsidRPr="001B5A15">
              <w:t>Bwengabo</w:t>
            </w:r>
            <w:proofErr w:type="spellEnd"/>
            <w:r w:rsidRPr="001B5A15">
              <w:t xml:space="preserve"> Parish</w:t>
            </w:r>
          </w:p>
        </w:tc>
      </w:tr>
      <w:tr w:rsidR="00B43FD7" w:rsidRPr="0022259C" w14:paraId="52462770" w14:textId="77777777" w:rsidTr="00FA70B0">
        <w:trPr>
          <w:trHeight w:val="1584"/>
        </w:trPr>
        <w:tc>
          <w:tcPr>
            <w:tcW w:w="1175" w:type="dxa"/>
            <w:hideMark/>
          </w:tcPr>
          <w:p w14:paraId="0AE7CBE7" w14:textId="2295B2FC" w:rsidR="00B43FD7" w:rsidRDefault="00B43FD7" w:rsidP="00B43FD7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lastRenderedPageBreak/>
              <w:t>Sat</w:t>
            </w:r>
            <w:r w:rsidRPr="0022259C">
              <w:rPr>
                <w:rFonts w:eastAsia="Times New Roman"/>
                <w:b/>
                <w:bCs/>
                <w:lang w:eastAsia="en-GB"/>
              </w:rPr>
              <w:t xml:space="preserve"> </w:t>
            </w:r>
          </w:p>
          <w:p w14:paraId="4C40F3A1" w14:textId="15308718" w:rsidR="00B43FD7" w:rsidRPr="0022259C" w:rsidRDefault="00B43FD7" w:rsidP="00B43FD7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22259C">
              <w:rPr>
                <w:rFonts w:eastAsia="Times New Roman"/>
                <w:b/>
                <w:bCs/>
                <w:lang w:eastAsia="en-GB"/>
              </w:rPr>
              <w:t>2</w:t>
            </w:r>
            <w:r>
              <w:rPr>
                <w:rFonts w:eastAsia="Times New Roman"/>
                <w:b/>
                <w:bCs/>
                <w:lang w:eastAsia="en-GB"/>
              </w:rPr>
              <w:t>7</w:t>
            </w:r>
            <w:r w:rsidRPr="0022259C">
              <w:rPr>
                <w:rFonts w:eastAsia="Times New Roman"/>
                <w:b/>
                <w:bCs/>
                <w:lang w:eastAsia="en-GB"/>
              </w:rPr>
              <w:t xml:space="preserve"> </w:t>
            </w:r>
            <w:r>
              <w:rPr>
                <w:rFonts w:eastAsia="Times New Roman"/>
                <w:b/>
                <w:bCs/>
                <w:lang w:eastAsia="en-GB"/>
              </w:rPr>
              <w:t>Sept 2025</w:t>
            </w:r>
          </w:p>
        </w:tc>
        <w:tc>
          <w:tcPr>
            <w:tcW w:w="5577" w:type="dxa"/>
          </w:tcPr>
          <w:p w14:paraId="3D4BB55E" w14:textId="77777777" w:rsidR="00B43FD7" w:rsidRDefault="00B43FD7" w:rsidP="00B43FD7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A4239">
              <w:rPr>
                <w:rFonts w:eastAsia="Times New Roman"/>
                <w:lang w:eastAsia="en-GB"/>
              </w:rPr>
              <w:t>Gipping Valley Deanery</w:t>
            </w:r>
          </w:p>
          <w:p w14:paraId="143AE2FE" w14:textId="4D1DE7ED" w:rsidR="00BC05C8" w:rsidRPr="00DA4239" w:rsidRDefault="00BC05C8" w:rsidP="00B43FD7">
            <w:pPr>
              <w:spacing w:line="24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Claydon Benefice: The Revd Tracey Caswell; The Revd Cathy Austin; Wendy Hooper (Licensed Evangelist); Liz Stone (Reader)</w:t>
            </w:r>
          </w:p>
        </w:tc>
        <w:tc>
          <w:tcPr>
            <w:tcW w:w="2326" w:type="dxa"/>
          </w:tcPr>
          <w:p w14:paraId="3222E40B" w14:textId="455592CF" w:rsidR="00B43FD7" w:rsidRPr="006121B4" w:rsidRDefault="00FE1695" w:rsidP="00B43FD7">
            <w:pPr>
              <w:spacing w:line="24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Called Together -Licensing of Licensed Lay Workers in the Cathedral</w:t>
            </w:r>
          </w:p>
        </w:tc>
        <w:tc>
          <w:tcPr>
            <w:tcW w:w="5141" w:type="dxa"/>
          </w:tcPr>
          <w:p w14:paraId="7F93558E" w14:textId="5377D76A" w:rsidR="00B43FD7" w:rsidRPr="00B72EA8" w:rsidRDefault="00B43FD7" w:rsidP="00B43FD7">
            <w:pPr>
              <w:spacing w:line="240" w:lineRule="auto"/>
              <w:ind w:left="28"/>
              <w:rPr>
                <w:rFonts w:eastAsia="Times New Roman"/>
                <w:lang w:eastAsia="en-GB"/>
              </w:rPr>
            </w:pPr>
            <w:proofErr w:type="spellStart"/>
            <w:r w:rsidRPr="001B5A15">
              <w:t>Biharamulo</w:t>
            </w:r>
            <w:proofErr w:type="spellEnd"/>
            <w:r w:rsidRPr="001B5A15">
              <w:t xml:space="preserve">: Bishop </w:t>
            </w:r>
            <w:proofErr w:type="spellStart"/>
            <w:r w:rsidRPr="001B5A15">
              <w:t>Vithalis</w:t>
            </w:r>
            <w:proofErr w:type="spellEnd"/>
            <w:r w:rsidRPr="001B5A15">
              <w:t xml:space="preserve"> </w:t>
            </w:r>
            <w:proofErr w:type="spellStart"/>
            <w:r w:rsidRPr="001B5A15">
              <w:t>Yusuph</w:t>
            </w:r>
            <w:proofErr w:type="spellEnd"/>
          </w:p>
        </w:tc>
      </w:tr>
      <w:tr w:rsidR="00B43FD7" w:rsidRPr="0022259C" w14:paraId="7FB3E419" w14:textId="77777777" w:rsidTr="00FA70B0">
        <w:trPr>
          <w:trHeight w:val="1705"/>
        </w:trPr>
        <w:tc>
          <w:tcPr>
            <w:tcW w:w="1175" w:type="dxa"/>
            <w:hideMark/>
          </w:tcPr>
          <w:p w14:paraId="2A20E27B" w14:textId="0CAA9E1E" w:rsidR="00B43FD7" w:rsidRDefault="00B43FD7" w:rsidP="00B43FD7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Sun </w:t>
            </w:r>
          </w:p>
          <w:p w14:paraId="6863E175" w14:textId="0BB3A357" w:rsidR="00B43FD7" w:rsidRPr="0022259C" w:rsidRDefault="00B43FD7" w:rsidP="00B43FD7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28</w:t>
            </w:r>
            <w:r w:rsidRPr="0022259C">
              <w:rPr>
                <w:rFonts w:eastAsia="Times New Roman"/>
                <w:b/>
                <w:bCs/>
                <w:lang w:eastAsia="en-GB"/>
              </w:rPr>
              <w:t xml:space="preserve"> </w:t>
            </w:r>
            <w:r>
              <w:rPr>
                <w:rFonts w:eastAsia="Times New Roman"/>
                <w:b/>
                <w:bCs/>
                <w:lang w:eastAsia="en-GB"/>
              </w:rPr>
              <w:t>Sept 2025</w:t>
            </w:r>
          </w:p>
        </w:tc>
        <w:tc>
          <w:tcPr>
            <w:tcW w:w="5577" w:type="dxa"/>
          </w:tcPr>
          <w:p w14:paraId="23596811" w14:textId="77777777" w:rsidR="00B43FD7" w:rsidRDefault="00B43FD7" w:rsidP="00B43FD7">
            <w:pPr>
              <w:spacing w:line="240" w:lineRule="auto"/>
              <w:rPr>
                <w:rFonts w:eastAsia="Times New Roman"/>
                <w:lang w:eastAsia="en-GB"/>
              </w:rPr>
            </w:pPr>
            <w:r w:rsidRPr="00DA4239">
              <w:rPr>
                <w:rFonts w:eastAsia="Times New Roman"/>
                <w:lang w:eastAsia="en-GB"/>
              </w:rPr>
              <w:t>Gipping Valley Deanery</w:t>
            </w:r>
          </w:p>
          <w:p w14:paraId="0AD09DCA" w14:textId="6EB8442E" w:rsidR="00BC05C8" w:rsidRPr="00DA4239" w:rsidRDefault="002D2D01" w:rsidP="00B43FD7">
            <w:pPr>
              <w:spacing w:line="24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Combs and Finborough: The Revd Sarah Jenkins; The Revd Canon Pauline Higham; The Revd Andy Little</w:t>
            </w:r>
          </w:p>
        </w:tc>
        <w:tc>
          <w:tcPr>
            <w:tcW w:w="2326" w:type="dxa"/>
          </w:tcPr>
          <w:p w14:paraId="00420D2D" w14:textId="79CDB86D" w:rsidR="00B43FD7" w:rsidRPr="0022259C" w:rsidRDefault="000B3790" w:rsidP="00B43FD7">
            <w:pPr>
              <w:spacing w:line="240" w:lineRule="auto"/>
              <w:ind w:left="28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Beginning of Generosity Week</w:t>
            </w:r>
            <w:r w:rsidR="002B05FA">
              <w:rPr>
                <w:rFonts w:eastAsia="Times New Roman"/>
                <w:lang w:eastAsia="en-GB"/>
              </w:rPr>
              <w:t xml:space="preserve"> 2025</w:t>
            </w:r>
          </w:p>
        </w:tc>
        <w:tc>
          <w:tcPr>
            <w:tcW w:w="5141" w:type="dxa"/>
          </w:tcPr>
          <w:p w14:paraId="01003312" w14:textId="2F6EFB9B" w:rsidR="00B43FD7" w:rsidRPr="00E37F74" w:rsidRDefault="00B43FD7" w:rsidP="00B43FD7">
            <w:pPr>
              <w:spacing w:line="240" w:lineRule="auto"/>
              <w:rPr>
                <w:rFonts w:eastAsia="Times New Roman"/>
                <w:lang w:eastAsia="en-GB"/>
              </w:rPr>
            </w:pPr>
            <w:r w:rsidRPr="00E37F74">
              <w:t>Remember with thanks our own freedom to worship today; pray for those who suffer for their faith in Jesus and do not enjoy the same freedom; pray for those organisations like Open Doors who aim to serve the persecuted church</w:t>
            </w:r>
          </w:p>
        </w:tc>
      </w:tr>
    </w:tbl>
    <w:p w14:paraId="773BB852" w14:textId="09D165B6" w:rsidR="00890F38" w:rsidRPr="0022259C" w:rsidRDefault="00890F38"/>
    <w:sectPr w:rsidR="00890F38" w:rsidRPr="0022259C" w:rsidSect="004A31AD">
      <w:type w:val="continuous"/>
      <w:pgSz w:w="16838" w:h="11906" w:orient="landscape" w:code="9"/>
      <w:pgMar w:top="993" w:right="709" w:bottom="720" w:left="993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4CF82" w14:textId="77777777" w:rsidR="002F38DD" w:rsidRDefault="002F38DD" w:rsidP="00772949">
      <w:pPr>
        <w:spacing w:after="0" w:line="240" w:lineRule="auto"/>
      </w:pPr>
      <w:r>
        <w:separator/>
      </w:r>
    </w:p>
  </w:endnote>
  <w:endnote w:type="continuationSeparator" w:id="0">
    <w:p w14:paraId="19798DED" w14:textId="77777777" w:rsidR="002F38DD" w:rsidRDefault="002F38DD" w:rsidP="00772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28C4C" w14:textId="77777777" w:rsidR="002F38DD" w:rsidRDefault="002F38DD" w:rsidP="00772949">
      <w:pPr>
        <w:spacing w:after="0" w:line="240" w:lineRule="auto"/>
      </w:pPr>
      <w:r>
        <w:separator/>
      </w:r>
    </w:p>
  </w:footnote>
  <w:footnote w:type="continuationSeparator" w:id="0">
    <w:p w14:paraId="5A48B79A" w14:textId="77777777" w:rsidR="002F38DD" w:rsidRDefault="002F38DD" w:rsidP="00772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C41A1"/>
    <w:multiLevelType w:val="hybridMultilevel"/>
    <w:tmpl w:val="1B4ED618"/>
    <w:lvl w:ilvl="0" w:tplc="08090009">
      <w:start w:val="1"/>
      <w:numFmt w:val="bullet"/>
      <w:lvlText w:val=""/>
      <w:lvlJc w:val="left"/>
      <w:pPr>
        <w:ind w:left="31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</w:abstractNum>
  <w:abstractNum w:abstractNumId="1" w15:restartNumberingAfterBreak="0">
    <w:nsid w:val="0CF24C35"/>
    <w:multiLevelType w:val="hybridMultilevel"/>
    <w:tmpl w:val="9DEAA2F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17509"/>
    <w:multiLevelType w:val="hybridMultilevel"/>
    <w:tmpl w:val="6262A1F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908FA"/>
    <w:multiLevelType w:val="hybridMultilevel"/>
    <w:tmpl w:val="1566338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E52B3"/>
    <w:multiLevelType w:val="hybridMultilevel"/>
    <w:tmpl w:val="CD409D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E6DCB"/>
    <w:multiLevelType w:val="hybridMultilevel"/>
    <w:tmpl w:val="9D64A9F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943BC"/>
    <w:multiLevelType w:val="hybridMultilevel"/>
    <w:tmpl w:val="A650E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51FAA"/>
    <w:multiLevelType w:val="hybridMultilevel"/>
    <w:tmpl w:val="C310C89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F2083"/>
    <w:multiLevelType w:val="hybridMultilevel"/>
    <w:tmpl w:val="6908DE14"/>
    <w:lvl w:ilvl="0" w:tplc="08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B46595B"/>
    <w:multiLevelType w:val="hybridMultilevel"/>
    <w:tmpl w:val="8A602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F029B"/>
    <w:multiLevelType w:val="hybridMultilevel"/>
    <w:tmpl w:val="2CFAC06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83D2F"/>
    <w:multiLevelType w:val="hybridMultilevel"/>
    <w:tmpl w:val="D42E7E3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042253">
    <w:abstractNumId w:val="8"/>
  </w:num>
  <w:num w:numId="2" w16cid:durableId="1701854820">
    <w:abstractNumId w:val="4"/>
  </w:num>
  <w:num w:numId="3" w16cid:durableId="1738160610">
    <w:abstractNumId w:val="3"/>
  </w:num>
  <w:num w:numId="4" w16cid:durableId="1374379973">
    <w:abstractNumId w:val="1"/>
  </w:num>
  <w:num w:numId="5" w16cid:durableId="916670036">
    <w:abstractNumId w:val="5"/>
  </w:num>
  <w:num w:numId="6" w16cid:durableId="1193616477">
    <w:abstractNumId w:val="10"/>
  </w:num>
  <w:num w:numId="7" w16cid:durableId="723482798">
    <w:abstractNumId w:val="0"/>
  </w:num>
  <w:num w:numId="8" w16cid:durableId="1686244689">
    <w:abstractNumId w:val="7"/>
  </w:num>
  <w:num w:numId="9" w16cid:durableId="39867430">
    <w:abstractNumId w:val="2"/>
  </w:num>
  <w:num w:numId="10" w16cid:durableId="541525608">
    <w:abstractNumId w:val="11"/>
  </w:num>
  <w:num w:numId="11" w16cid:durableId="1428962270">
    <w:abstractNumId w:val="9"/>
  </w:num>
  <w:num w:numId="12" w16cid:durableId="11467761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49"/>
    <w:rsid w:val="000024D6"/>
    <w:rsid w:val="0001188E"/>
    <w:rsid w:val="00020D6B"/>
    <w:rsid w:val="0002681F"/>
    <w:rsid w:val="00032A72"/>
    <w:rsid w:val="00054757"/>
    <w:rsid w:val="00054ECA"/>
    <w:rsid w:val="00072D81"/>
    <w:rsid w:val="000766EF"/>
    <w:rsid w:val="00081FA7"/>
    <w:rsid w:val="0009483D"/>
    <w:rsid w:val="000B3790"/>
    <w:rsid w:val="000B40A2"/>
    <w:rsid w:val="000B4796"/>
    <w:rsid w:val="000E22DB"/>
    <w:rsid w:val="000E6319"/>
    <w:rsid w:val="000F17E7"/>
    <w:rsid w:val="000F3734"/>
    <w:rsid w:val="00102C1A"/>
    <w:rsid w:val="001037F7"/>
    <w:rsid w:val="0010469D"/>
    <w:rsid w:val="00104AA1"/>
    <w:rsid w:val="001208C9"/>
    <w:rsid w:val="00126DA0"/>
    <w:rsid w:val="00134794"/>
    <w:rsid w:val="0013646D"/>
    <w:rsid w:val="001721FC"/>
    <w:rsid w:val="00174027"/>
    <w:rsid w:val="0018288E"/>
    <w:rsid w:val="0019022B"/>
    <w:rsid w:val="001922EF"/>
    <w:rsid w:val="001971BE"/>
    <w:rsid w:val="00197586"/>
    <w:rsid w:val="001A23A1"/>
    <w:rsid w:val="001A29FC"/>
    <w:rsid w:val="001B1407"/>
    <w:rsid w:val="001C4C2B"/>
    <w:rsid w:val="001D5DF0"/>
    <w:rsid w:val="001E6339"/>
    <w:rsid w:val="001F011F"/>
    <w:rsid w:val="001F2610"/>
    <w:rsid w:val="001F2EB8"/>
    <w:rsid w:val="001F62E9"/>
    <w:rsid w:val="002029DA"/>
    <w:rsid w:val="002105DF"/>
    <w:rsid w:val="002223E7"/>
    <w:rsid w:val="0022259C"/>
    <w:rsid w:val="002339F3"/>
    <w:rsid w:val="002401FF"/>
    <w:rsid w:val="00241F29"/>
    <w:rsid w:val="00251A4A"/>
    <w:rsid w:val="00262499"/>
    <w:rsid w:val="00263547"/>
    <w:rsid w:val="0026582D"/>
    <w:rsid w:val="00267C45"/>
    <w:rsid w:val="00296434"/>
    <w:rsid w:val="00296B1C"/>
    <w:rsid w:val="00297B4B"/>
    <w:rsid w:val="002B05FA"/>
    <w:rsid w:val="002B1C2B"/>
    <w:rsid w:val="002C3743"/>
    <w:rsid w:val="002D2D01"/>
    <w:rsid w:val="002F2587"/>
    <w:rsid w:val="002F26E7"/>
    <w:rsid w:val="002F38DD"/>
    <w:rsid w:val="00330BD2"/>
    <w:rsid w:val="0033738F"/>
    <w:rsid w:val="00341A6C"/>
    <w:rsid w:val="00341CBF"/>
    <w:rsid w:val="003426BB"/>
    <w:rsid w:val="00343BD4"/>
    <w:rsid w:val="00350F1D"/>
    <w:rsid w:val="00356716"/>
    <w:rsid w:val="003822E2"/>
    <w:rsid w:val="00390CA9"/>
    <w:rsid w:val="00394035"/>
    <w:rsid w:val="00396F21"/>
    <w:rsid w:val="003A2B08"/>
    <w:rsid w:val="003B4690"/>
    <w:rsid w:val="003B611A"/>
    <w:rsid w:val="003C02A5"/>
    <w:rsid w:val="003C504F"/>
    <w:rsid w:val="003D1A59"/>
    <w:rsid w:val="003D638C"/>
    <w:rsid w:val="003F77BF"/>
    <w:rsid w:val="00400FC1"/>
    <w:rsid w:val="00411203"/>
    <w:rsid w:val="004419D5"/>
    <w:rsid w:val="00442B4A"/>
    <w:rsid w:val="004449C6"/>
    <w:rsid w:val="004559C5"/>
    <w:rsid w:val="0046777C"/>
    <w:rsid w:val="00467F93"/>
    <w:rsid w:val="004711EB"/>
    <w:rsid w:val="00494C1C"/>
    <w:rsid w:val="00495D40"/>
    <w:rsid w:val="004A0BB7"/>
    <w:rsid w:val="004A1B1E"/>
    <w:rsid w:val="004A31AD"/>
    <w:rsid w:val="004A5610"/>
    <w:rsid w:val="004B2712"/>
    <w:rsid w:val="004B581F"/>
    <w:rsid w:val="004C25DE"/>
    <w:rsid w:val="004E2ABD"/>
    <w:rsid w:val="004F542F"/>
    <w:rsid w:val="004F7BBC"/>
    <w:rsid w:val="0050192B"/>
    <w:rsid w:val="00504338"/>
    <w:rsid w:val="00512EBA"/>
    <w:rsid w:val="005147DE"/>
    <w:rsid w:val="00521FE0"/>
    <w:rsid w:val="00542053"/>
    <w:rsid w:val="00542929"/>
    <w:rsid w:val="00542C54"/>
    <w:rsid w:val="00546B74"/>
    <w:rsid w:val="005473A9"/>
    <w:rsid w:val="005545CB"/>
    <w:rsid w:val="00576886"/>
    <w:rsid w:val="00584DB8"/>
    <w:rsid w:val="005912B0"/>
    <w:rsid w:val="00593B6B"/>
    <w:rsid w:val="00596945"/>
    <w:rsid w:val="005A2D5B"/>
    <w:rsid w:val="005B4691"/>
    <w:rsid w:val="005B4824"/>
    <w:rsid w:val="005C6448"/>
    <w:rsid w:val="005E66EF"/>
    <w:rsid w:val="00606507"/>
    <w:rsid w:val="006121B4"/>
    <w:rsid w:val="00625CA5"/>
    <w:rsid w:val="00630213"/>
    <w:rsid w:val="006376BD"/>
    <w:rsid w:val="006462A7"/>
    <w:rsid w:val="006478FA"/>
    <w:rsid w:val="006543EF"/>
    <w:rsid w:val="00657570"/>
    <w:rsid w:val="0066052A"/>
    <w:rsid w:val="006925F7"/>
    <w:rsid w:val="00693EAB"/>
    <w:rsid w:val="006A6D44"/>
    <w:rsid w:val="006B7B15"/>
    <w:rsid w:val="006C4983"/>
    <w:rsid w:val="006D29A2"/>
    <w:rsid w:val="006D5550"/>
    <w:rsid w:val="006E0C0D"/>
    <w:rsid w:val="006E0D7B"/>
    <w:rsid w:val="006E43B0"/>
    <w:rsid w:val="006F1FF1"/>
    <w:rsid w:val="006F4912"/>
    <w:rsid w:val="00701CD2"/>
    <w:rsid w:val="00703B78"/>
    <w:rsid w:val="0070466D"/>
    <w:rsid w:val="0070721B"/>
    <w:rsid w:val="0071037D"/>
    <w:rsid w:val="0072226A"/>
    <w:rsid w:val="0072294D"/>
    <w:rsid w:val="007355EE"/>
    <w:rsid w:val="00756681"/>
    <w:rsid w:val="00765450"/>
    <w:rsid w:val="007717B8"/>
    <w:rsid w:val="00772949"/>
    <w:rsid w:val="00776D59"/>
    <w:rsid w:val="00777238"/>
    <w:rsid w:val="00784915"/>
    <w:rsid w:val="00787045"/>
    <w:rsid w:val="00787F88"/>
    <w:rsid w:val="007906B4"/>
    <w:rsid w:val="00790F72"/>
    <w:rsid w:val="007A4741"/>
    <w:rsid w:val="007B0209"/>
    <w:rsid w:val="007C0BA3"/>
    <w:rsid w:val="007C10DC"/>
    <w:rsid w:val="007D2181"/>
    <w:rsid w:val="007D6E82"/>
    <w:rsid w:val="007E2F78"/>
    <w:rsid w:val="007F4A48"/>
    <w:rsid w:val="0080001F"/>
    <w:rsid w:val="00825535"/>
    <w:rsid w:val="00832CFD"/>
    <w:rsid w:val="00844323"/>
    <w:rsid w:val="008448FC"/>
    <w:rsid w:val="00852272"/>
    <w:rsid w:val="00864786"/>
    <w:rsid w:val="0086516A"/>
    <w:rsid w:val="008738D9"/>
    <w:rsid w:val="00881FBF"/>
    <w:rsid w:val="00890F38"/>
    <w:rsid w:val="008A0F01"/>
    <w:rsid w:val="008C65DC"/>
    <w:rsid w:val="008D0EC8"/>
    <w:rsid w:val="008D6ED1"/>
    <w:rsid w:val="008F1A97"/>
    <w:rsid w:val="009018BB"/>
    <w:rsid w:val="00907621"/>
    <w:rsid w:val="00911279"/>
    <w:rsid w:val="00915832"/>
    <w:rsid w:val="00915FFF"/>
    <w:rsid w:val="00920C7D"/>
    <w:rsid w:val="00920DA2"/>
    <w:rsid w:val="0092582A"/>
    <w:rsid w:val="009436C9"/>
    <w:rsid w:val="009565B4"/>
    <w:rsid w:val="009726D9"/>
    <w:rsid w:val="009A4726"/>
    <w:rsid w:val="009A482B"/>
    <w:rsid w:val="009B2224"/>
    <w:rsid w:val="009C1B44"/>
    <w:rsid w:val="009C6F4E"/>
    <w:rsid w:val="009C74E3"/>
    <w:rsid w:val="009D30FE"/>
    <w:rsid w:val="009F1B31"/>
    <w:rsid w:val="009F33E4"/>
    <w:rsid w:val="009F57DE"/>
    <w:rsid w:val="00A026B1"/>
    <w:rsid w:val="00A32F34"/>
    <w:rsid w:val="00A42421"/>
    <w:rsid w:val="00A46D7D"/>
    <w:rsid w:val="00A555D3"/>
    <w:rsid w:val="00A62487"/>
    <w:rsid w:val="00A6252F"/>
    <w:rsid w:val="00A62DEA"/>
    <w:rsid w:val="00A6516D"/>
    <w:rsid w:val="00A674B6"/>
    <w:rsid w:val="00A75033"/>
    <w:rsid w:val="00A80F2A"/>
    <w:rsid w:val="00A86B56"/>
    <w:rsid w:val="00A878CC"/>
    <w:rsid w:val="00AA2F88"/>
    <w:rsid w:val="00AA6B66"/>
    <w:rsid w:val="00AE40C5"/>
    <w:rsid w:val="00AF7F89"/>
    <w:rsid w:val="00B20D5E"/>
    <w:rsid w:val="00B410C4"/>
    <w:rsid w:val="00B43FD7"/>
    <w:rsid w:val="00B534FF"/>
    <w:rsid w:val="00B6351D"/>
    <w:rsid w:val="00B72EA8"/>
    <w:rsid w:val="00B746E0"/>
    <w:rsid w:val="00B84136"/>
    <w:rsid w:val="00B916BF"/>
    <w:rsid w:val="00BA2983"/>
    <w:rsid w:val="00BC05C8"/>
    <w:rsid w:val="00BE191D"/>
    <w:rsid w:val="00BE391C"/>
    <w:rsid w:val="00BE4380"/>
    <w:rsid w:val="00BF0D02"/>
    <w:rsid w:val="00BF5F6D"/>
    <w:rsid w:val="00C0720E"/>
    <w:rsid w:val="00C11141"/>
    <w:rsid w:val="00C118AB"/>
    <w:rsid w:val="00C14128"/>
    <w:rsid w:val="00C3239D"/>
    <w:rsid w:val="00C40B42"/>
    <w:rsid w:val="00C4340B"/>
    <w:rsid w:val="00C52ABA"/>
    <w:rsid w:val="00C53C28"/>
    <w:rsid w:val="00C56271"/>
    <w:rsid w:val="00C61148"/>
    <w:rsid w:val="00C64BFE"/>
    <w:rsid w:val="00C7281E"/>
    <w:rsid w:val="00C734CA"/>
    <w:rsid w:val="00C76F67"/>
    <w:rsid w:val="00C81133"/>
    <w:rsid w:val="00C959F0"/>
    <w:rsid w:val="00CB62F4"/>
    <w:rsid w:val="00CC345D"/>
    <w:rsid w:val="00CE5BE6"/>
    <w:rsid w:val="00CF212C"/>
    <w:rsid w:val="00CF5238"/>
    <w:rsid w:val="00D07823"/>
    <w:rsid w:val="00D1001A"/>
    <w:rsid w:val="00D107A5"/>
    <w:rsid w:val="00D20CCE"/>
    <w:rsid w:val="00D33062"/>
    <w:rsid w:val="00D36BCD"/>
    <w:rsid w:val="00D45520"/>
    <w:rsid w:val="00D6654B"/>
    <w:rsid w:val="00D867DB"/>
    <w:rsid w:val="00D97E47"/>
    <w:rsid w:val="00DA4239"/>
    <w:rsid w:val="00DA75D3"/>
    <w:rsid w:val="00DB2AB5"/>
    <w:rsid w:val="00DB6A20"/>
    <w:rsid w:val="00DE3AB9"/>
    <w:rsid w:val="00DE4170"/>
    <w:rsid w:val="00DF0AE5"/>
    <w:rsid w:val="00DF7C7E"/>
    <w:rsid w:val="00E048A3"/>
    <w:rsid w:val="00E11C28"/>
    <w:rsid w:val="00E152A3"/>
    <w:rsid w:val="00E37F74"/>
    <w:rsid w:val="00E41864"/>
    <w:rsid w:val="00E4663C"/>
    <w:rsid w:val="00E56A2F"/>
    <w:rsid w:val="00E56A8F"/>
    <w:rsid w:val="00E57A0A"/>
    <w:rsid w:val="00E6450B"/>
    <w:rsid w:val="00E72D88"/>
    <w:rsid w:val="00E77922"/>
    <w:rsid w:val="00E83596"/>
    <w:rsid w:val="00EA0FD6"/>
    <w:rsid w:val="00EA2EC6"/>
    <w:rsid w:val="00EB4F7F"/>
    <w:rsid w:val="00EC65CE"/>
    <w:rsid w:val="00ED3274"/>
    <w:rsid w:val="00ED6E65"/>
    <w:rsid w:val="00F04950"/>
    <w:rsid w:val="00F0555B"/>
    <w:rsid w:val="00F11D2E"/>
    <w:rsid w:val="00F131A7"/>
    <w:rsid w:val="00F265B9"/>
    <w:rsid w:val="00F301DD"/>
    <w:rsid w:val="00F30588"/>
    <w:rsid w:val="00F54C75"/>
    <w:rsid w:val="00F63E20"/>
    <w:rsid w:val="00F647D3"/>
    <w:rsid w:val="00F6613D"/>
    <w:rsid w:val="00F6782C"/>
    <w:rsid w:val="00F82BCA"/>
    <w:rsid w:val="00F92C53"/>
    <w:rsid w:val="00F933D9"/>
    <w:rsid w:val="00FA70B0"/>
    <w:rsid w:val="00FB4B7A"/>
    <w:rsid w:val="00FC13A2"/>
    <w:rsid w:val="00FD01AF"/>
    <w:rsid w:val="00FD32C9"/>
    <w:rsid w:val="00FE1695"/>
    <w:rsid w:val="00FE7FB8"/>
    <w:rsid w:val="00FF11FE"/>
    <w:rsid w:val="00FF278D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B25EB"/>
  <w15:docId w15:val="{01E9E41D-E87B-4AEE-9F12-C51F4C62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72949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72949"/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772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949"/>
  </w:style>
  <w:style w:type="character" w:customStyle="1" w:styleId="search">
    <w:name w:val="search"/>
    <w:basedOn w:val="DefaultParagraphFont"/>
    <w:rsid w:val="00FF2CA2"/>
  </w:style>
  <w:style w:type="paragraph" w:styleId="ListParagraph">
    <w:name w:val="List Paragraph"/>
    <w:basedOn w:val="Normal"/>
    <w:uiPriority w:val="34"/>
    <w:qFormat/>
    <w:rsid w:val="00FF2C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31A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9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26D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46B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hurchofengland.org/prayer-and-worship/worship-texts-and-resources/common-worship/prayer-and-worship/worship-texts-and-resources/common-worship/churchs-year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nglicancommunion.org/resources/cycle-of-prayer/download-the-acp.asp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404598C1F924C8D24EABE10F05737" ma:contentTypeVersion="13" ma:contentTypeDescription="Create a new document." ma:contentTypeScope="" ma:versionID="160cac7006d6e8cc92ece9d7b0e29a04">
  <xsd:schema xmlns:xsd="http://www.w3.org/2001/XMLSchema" xmlns:xs="http://www.w3.org/2001/XMLSchema" xmlns:p="http://schemas.microsoft.com/office/2006/metadata/properties" xmlns:ns2="21984cf3-f356-4620-89e4-4ea49894c0cb" xmlns:ns3="1d56b21e-7bc1-49bd-bd4e-2221d8c90cd4" targetNamespace="http://schemas.microsoft.com/office/2006/metadata/properties" ma:root="true" ma:fieldsID="63fbf9db3497c6a353a83e8b31d61341" ns2:_="" ns3:_="">
    <xsd:import namespace="21984cf3-f356-4620-89e4-4ea49894c0cb"/>
    <xsd:import namespace="1d56b21e-7bc1-49bd-bd4e-2221d8c90c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84cf3-f356-4620-89e4-4ea49894c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68f1233-609f-4a5c-8774-8e449502f5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6b21e-7bc1-49bd-bd4e-2221d8c90cd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4d2f258-71ca-441f-9d23-42a04fd60d42}" ma:internalName="TaxCatchAll" ma:showField="CatchAllData" ma:web="1d56b21e-7bc1-49bd-bd4e-2221d8c90c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984cf3-f356-4620-89e4-4ea49894c0cb">
      <Terms xmlns="http://schemas.microsoft.com/office/infopath/2007/PartnerControls"/>
    </lcf76f155ced4ddcb4097134ff3c332f>
    <TaxCatchAll xmlns="1d56b21e-7bc1-49bd-bd4e-2221d8c90cd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C84ACF-6350-495B-88C1-7D69E165F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84cf3-f356-4620-89e4-4ea49894c0cb"/>
    <ds:schemaRef ds:uri="1d56b21e-7bc1-49bd-bd4e-2221d8c90c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87BDBF-8EE3-4C7B-A534-3B8E360804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E038C8-6A19-4F9D-8C5F-E5B872AA9DBF}">
  <ds:schemaRefs>
    <ds:schemaRef ds:uri="http://schemas.microsoft.com/office/2006/metadata/properties"/>
    <ds:schemaRef ds:uri="http://schemas.microsoft.com/office/infopath/2007/PartnerControls"/>
    <ds:schemaRef ds:uri="21984cf3-f356-4620-89e4-4ea49894c0cb"/>
    <ds:schemaRef ds:uri="1d56b21e-7bc1-49bd-bd4e-2221d8c90cd4"/>
  </ds:schemaRefs>
</ds:datastoreItem>
</file>

<file path=customXml/itemProps4.xml><?xml version="1.0" encoding="utf-8"?>
<ds:datastoreItem xmlns:ds="http://schemas.openxmlformats.org/officeDocument/2006/customXml" ds:itemID="{84E4216A-47A6-48C9-A4C0-E47E48FA4C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Steed Lesley</dc:creator>
  <cp:keywords/>
  <dc:description/>
  <cp:lastModifiedBy>Terry Atkins</cp:lastModifiedBy>
  <cp:revision>25</cp:revision>
  <dcterms:created xsi:type="dcterms:W3CDTF">2025-08-13T08:12:00Z</dcterms:created>
  <dcterms:modified xsi:type="dcterms:W3CDTF">2025-08-27T07:52:00Z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0x010100503404598C1F924C8D24EABE10F05737</vt:lpwstr>
  </property>
  <property fmtid="{D5CDD505-2E9C-101B-9397-08002B2CF9AE}" pid="3" name="MediaServiceImageTags">
    <vt:lpwstr/>
  </property>
</Properties>
</file>