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5525" w14:textId="77777777" w:rsidR="0062080D" w:rsidRPr="0062080D" w:rsidRDefault="0062080D">
      <w:pPr>
        <w:jc w:val="right"/>
        <w:rPr>
          <w:rFonts w:ascii="Arial" w:hAnsi="Arial" w:cs="Arial"/>
          <w:b/>
          <w:sz w:val="28"/>
        </w:rPr>
      </w:pPr>
      <w:r w:rsidRPr="0062080D">
        <w:rPr>
          <w:rFonts w:ascii="Arial" w:hAnsi="Arial" w:cs="Arial"/>
          <w:b/>
          <w:sz w:val="28"/>
        </w:rPr>
        <w:t>Item 3 (LAITY)</w:t>
      </w:r>
    </w:p>
    <w:p w14:paraId="29582F6E" w14:textId="77777777" w:rsidR="0062080D" w:rsidRDefault="0062080D">
      <w:pPr>
        <w:jc w:val="right"/>
        <w:rPr>
          <w:rFonts w:ascii="Arial" w:hAnsi="Arial" w:cs="Arial"/>
          <w:sz w:val="28"/>
        </w:rPr>
      </w:pPr>
    </w:p>
    <w:p w14:paraId="37205146" w14:textId="72E12DA4" w:rsidR="00C7798F" w:rsidRPr="00D63C38" w:rsidRDefault="00BE526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CRR Rule </w:t>
      </w:r>
      <w:r w:rsidR="00812D7D">
        <w:rPr>
          <w:rFonts w:ascii="Arial" w:hAnsi="Arial" w:cs="Arial"/>
          <w:sz w:val="28"/>
        </w:rPr>
        <w:t>40</w:t>
      </w:r>
      <w:r w:rsidR="00C7798F" w:rsidRPr="00D63C38">
        <w:rPr>
          <w:rFonts w:ascii="Arial" w:hAnsi="Arial" w:cs="Arial"/>
          <w:sz w:val="28"/>
        </w:rPr>
        <w:t>(</w:t>
      </w:r>
      <w:r w:rsidR="00812D7D">
        <w:rPr>
          <w:rFonts w:ascii="Arial" w:hAnsi="Arial" w:cs="Arial"/>
          <w:sz w:val="28"/>
        </w:rPr>
        <w:t>3</w:t>
      </w:r>
      <w:r w:rsidR="00C7798F" w:rsidRPr="00D63C38">
        <w:rPr>
          <w:rFonts w:ascii="Arial" w:hAnsi="Arial" w:cs="Arial"/>
          <w:sz w:val="28"/>
        </w:rPr>
        <w:t>)</w:t>
      </w:r>
      <w:r w:rsidR="00C7798F" w:rsidRPr="00D63C38">
        <w:rPr>
          <w:rFonts w:ascii="Arial" w:hAnsi="Arial" w:cs="Arial"/>
          <w:sz w:val="28"/>
        </w:rPr>
        <w:br/>
      </w:r>
    </w:p>
    <w:p w14:paraId="6DDABAC0" w14:textId="77777777" w:rsidR="00C7798F" w:rsidRPr="00D63C38" w:rsidRDefault="00C7798F">
      <w:pPr>
        <w:rPr>
          <w:rFonts w:ascii="Arial" w:hAnsi="Arial" w:cs="Arial"/>
          <w:sz w:val="28"/>
        </w:rPr>
      </w:pPr>
    </w:p>
    <w:p w14:paraId="7B3B4D29" w14:textId="77777777" w:rsidR="00C7798F" w:rsidRPr="00BE526D" w:rsidRDefault="00C7798F" w:rsidP="00F5287B">
      <w:pPr>
        <w:pStyle w:val="BodyText"/>
        <w:jc w:val="center"/>
        <w:rPr>
          <w:rFonts w:ascii="Arial" w:hAnsi="Arial" w:cs="Arial"/>
          <w:b/>
        </w:rPr>
      </w:pPr>
      <w:r w:rsidRPr="00BE526D">
        <w:rPr>
          <w:rFonts w:ascii="Arial" w:hAnsi="Arial" w:cs="Arial"/>
          <w:b/>
        </w:rPr>
        <w:t xml:space="preserve">NOTICE OF ELECTION TO HOUSE OF </w:t>
      </w:r>
      <w:r w:rsidR="00471092">
        <w:rPr>
          <w:rFonts w:ascii="Arial" w:hAnsi="Arial" w:cs="Arial"/>
          <w:b/>
        </w:rPr>
        <w:t>LAIT</w:t>
      </w:r>
      <w:r w:rsidRPr="00BE526D">
        <w:rPr>
          <w:rFonts w:ascii="Arial" w:hAnsi="Arial" w:cs="Arial"/>
          <w:b/>
        </w:rPr>
        <w:t>Y OF DIOCESAN SYNOD</w:t>
      </w:r>
    </w:p>
    <w:p w14:paraId="2D0C1003" w14:textId="77777777" w:rsidR="00C7798F" w:rsidRPr="00D63C38" w:rsidRDefault="00C7798F">
      <w:pPr>
        <w:rPr>
          <w:rFonts w:ascii="Arial" w:hAnsi="Arial" w:cs="Arial"/>
          <w:sz w:val="28"/>
        </w:rPr>
      </w:pPr>
    </w:p>
    <w:p w14:paraId="42CF0F24" w14:textId="77777777" w:rsidR="00C7798F" w:rsidRPr="00D63C38" w:rsidRDefault="00BE52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Diocese of St Edmundsbury and</w:t>
      </w:r>
      <w:r w:rsidR="00C7798F" w:rsidRPr="00D63C38">
        <w:rPr>
          <w:rFonts w:ascii="Arial" w:hAnsi="Arial" w:cs="Arial"/>
          <w:sz w:val="28"/>
        </w:rPr>
        <w:t xml:space="preserve"> Ipswich</w:t>
      </w:r>
    </w:p>
    <w:p w14:paraId="1C84BFEE" w14:textId="77777777" w:rsidR="00C7798F" w:rsidRPr="00D63C38" w:rsidRDefault="00C7798F">
      <w:pPr>
        <w:jc w:val="center"/>
        <w:rPr>
          <w:rFonts w:ascii="Arial" w:hAnsi="Arial" w:cs="Arial"/>
          <w:sz w:val="28"/>
        </w:rPr>
      </w:pPr>
    </w:p>
    <w:p w14:paraId="2BC3DDDC" w14:textId="77777777" w:rsidR="00C7798F" w:rsidRPr="00BE526D" w:rsidRDefault="00C7798F">
      <w:pPr>
        <w:jc w:val="center"/>
        <w:rPr>
          <w:rFonts w:ascii="Arial" w:hAnsi="Arial" w:cs="Arial"/>
          <w:b/>
          <w:sz w:val="28"/>
        </w:rPr>
      </w:pPr>
      <w:r w:rsidRPr="00BE526D">
        <w:rPr>
          <w:rFonts w:ascii="Arial" w:hAnsi="Arial" w:cs="Arial"/>
          <w:b/>
          <w:sz w:val="28"/>
        </w:rPr>
        <w:t xml:space="preserve">Deanery of </w:t>
      </w:r>
      <w:r w:rsidR="00903D89">
        <w:rPr>
          <w:rFonts w:ascii="Arial" w:hAnsi="Arial" w:cs="Arial"/>
          <w:b/>
          <w:sz w:val="28"/>
        </w:rPr>
        <w:t>……………………..</w:t>
      </w:r>
    </w:p>
    <w:p w14:paraId="142316F1" w14:textId="77777777" w:rsidR="00C7798F" w:rsidRPr="00D63C38" w:rsidRDefault="00C7798F">
      <w:pPr>
        <w:jc w:val="center"/>
        <w:rPr>
          <w:rFonts w:ascii="Arial" w:hAnsi="Arial" w:cs="Arial"/>
          <w:sz w:val="28"/>
        </w:rPr>
      </w:pPr>
    </w:p>
    <w:p w14:paraId="2133E31C" w14:textId="77777777" w:rsidR="00C7798F" w:rsidRPr="00D63C38" w:rsidRDefault="00C7798F">
      <w:pPr>
        <w:rPr>
          <w:rFonts w:ascii="Arial" w:hAnsi="Arial" w:cs="Arial"/>
          <w:sz w:val="28"/>
        </w:rPr>
      </w:pPr>
    </w:p>
    <w:p w14:paraId="5E9C6E8E" w14:textId="1A5E5EBC" w:rsidR="00C7798F" w:rsidRPr="00D63C38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 xml:space="preserve">An election of </w:t>
      </w:r>
      <w:r w:rsidR="00903D89">
        <w:rPr>
          <w:rFonts w:ascii="Arial" w:hAnsi="Arial" w:cs="Arial"/>
          <w:sz w:val="28"/>
        </w:rPr>
        <w:t>………</w:t>
      </w:r>
      <w:r w:rsidR="00471092">
        <w:rPr>
          <w:rFonts w:ascii="Arial" w:hAnsi="Arial" w:cs="Arial"/>
          <w:sz w:val="28"/>
        </w:rPr>
        <w:t xml:space="preserve"> members of the House of Lait</w:t>
      </w:r>
      <w:r w:rsidRPr="00D63C38">
        <w:rPr>
          <w:rFonts w:ascii="Arial" w:hAnsi="Arial" w:cs="Arial"/>
          <w:sz w:val="28"/>
        </w:rPr>
        <w:t xml:space="preserve">y of the Diocesan Synod will be held in the above deanery </w:t>
      </w:r>
      <w:r w:rsidR="00903D89">
        <w:rPr>
          <w:rFonts w:ascii="Arial" w:hAnsi="Arial" w:cs="Arial"/>
          <w:sz w:val="28"/>
        </w:rPr>
        <w:t>in June/July 20</w:t>
      </w:r>
      <w:r w:rsidR="00812D7D">
        <w:rPr>
          <w:rFonts w:ascii="Arial" w:hAnsi="Arial" w:cs="Arial"/>
          <w:sz w:val="28"/>
        </w:rPr>
        <w:t>21</w:t>
      </w:r>
      <w:r w:rsidR="00BE526D">
        <w:rPr>
          <w:rFonts w:ascii="Arial" w:hAnsi="Arial" w:cs="Arial"/>
          <w:sz w:val="28"/>
        </w:rPr>
        <w:t>.</w:t>
      </w:r>
      <w:r w:rsidRPr="00D63C38">
        <w:rPr>
          <w:rFonts w:ascii="Arial" w:hAnsi="Arial" w:cs="Arial"/>
          <w:sz w:val="28"/>
        </w:rPr>
        <w:br/>
      </w:r>
    </w:p>
    <w:p w14:paraId="324A1F12" w14:textId="77777777" w:rsidR="00BE526D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>Candidates must be nominated and seconded by qualified electors on forms to be obtained from</w:t>
      </w:r>
      <w:r w:rsidR="00BE526D">
        <w:rPr>
          <w:rFonts w:ascii="Arial" w:hAnsi="Arial" w:cs="Arial"/>
          <w:sz w:val="28"/>
        </w:rPr>
        <w:t xml:space="preserve"> </w:t>
      </w:r>
      <w:r w:rsidR="00903D89">
        <w:rPr>
          <w:rFonts w:ascii="Arial" w:hAnsi="Arial" w:cs="Arial"/>
          <w:sz w:val="28"/>
        </w:rPr>
        <w:t>………………………..</w:t>
      </w:r>
      <w:r w:rsidR="004B740E">
        <w:rPr>
          <w:rFonts w:ascii="Arial" w:hAnsi="Arial" w:cs="Arial"/>
          <w:sz w:val="28"/>
        </w:rPr>
        <w:t>.</w:t>
      </w:r>
    </w:p>
    <w:p w14:paraId="6096B514" w14:textId="77777777" w:rsidR="00A104D2" w:rsidRDefault="00A104D2" w:rsidP="00A104D2">
      <w:pPr>
        <w:jc w:val="both"/>
        <w:rPr>
          <w:rFonts w:ascii="Arial" w:hAnsi="Arial" w:cs="Arial"/>
          <w:sz w:val="28"/>
        </w:rPr>
      </w:pPr>
    </w:p>
    <w:p w14:paraId="10AD9B4F" w14:textId="3C4705DE" w:rsidR="00A104D2" w:rsidRDefault="00A104D2" w:rsidP="00A104D2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104D2">
        <w:rPr>
          <w:rFonts w:ascii="Arial" w:hAnsi="Arial" w:cs="Arial"/>
          <w:sz w:val="28"/>
        </w:rPr>
        <w:t xml:space="preserve">Candidates must be communicant members of the C of E (as defined in CRR rule </w:t>
      </w:r>
      <w:r w:rsidR="00812D7D">
        <w:rPr>
          <w:rFonts w:ascii="Arial" w:hAnsi="Arial" w:cs="Arial"/>
          <w:sz w:val="28"/>
        </w:rPr>
        <w:t>36</w:t>
      </w:r>
      <w:r w:rsidRPr="00A104D2">
        <w:rPr>
          <w:rFonts w:ascii="Arial" w:hAnsi="Arial" w:cs="Arial"/>
          <w:sz w:val="28"/>
        </w:rPr>
        <w:t>(</w:t>
      </w:r>
      <w:r w:rsidR="00812D7D">
        <w:rPr>
          <w:rFonts w:ascii="Arial" w:hAnsi="Arial" w:cs="Arial"/>
          <w:sz w:val="28"/>
        </w:rPr>
        <w:t>3</w:t>
      </w:r>
      <w:r w:rsidRPr="00A104D2">
        <w:rPr>
          <w:rFonts w:ascii="Arial" w:hAnsi="Arial" w:cs="Arial"/>
          <w:sz w:val="28"/>
        </w:rPr>
        <w:t>)) and on the electoral roll of a parish in the deanery: see CRR rule 3</w:t>
      </w:r>
      <w:r w:rsidR="00812D7D">
        <w:rPr>
          <w:rFonts w:ascii="Arial" w:hAnsi="Arial" w:cs="Arial"/>
          <w:sz w:val="28"/>
        </w:rPr>
        <w:t>6</w:t>
      </w:r>
      <w:r w:rsidRPr="00A104D2">
        <w:rPr>
          <w:rFonts w:ascii="Arial" w:hAnsi="Arial" w:cs="Arial"/>
          <w:sz w:val="28"/>
        </w:rPr>
        <w:t>(</w:t>
      </w:r>
      <w:r w:rsidR="00812D7D">
        <w:rPr>
          <w:rFonts w:ascii="Arial" w:hAnsi="Arial" w:cs="Arial"/>
          <w:sz w:val="28"/>
        </w:rPr>
        <w:t>4</w:t>
      </w:r>
      <w:r w:rsidRPr="00A104D2">
        <w:rPr>
          <w:rFonts w:ascii="Arial" w:hAnsi="Arial" w:cs="Arial"/>
          <w:sz w:val="28"/>
        </w:rPr>
        <w:t>). The minimum age for election is 16.</w:t>
      </w:r>
    </w:p>
    <w:p w14:paraId="6F2BCD69" w14:textId="77777777" w:rsidR="00A104D2" w:rsidRPr="00A104D2" w:rsidRDefault="00A104D2" w:rsidP="00A104D2">
      <w:pPr>
        <w:jc w:val="both"/>
        <w:rPr>
          <w:rFonts w:ascii="Arial" w:hAnsi="Arial" w:cs="Arial"/>
          <w:sz w:val="28"/>
        </w:rPr>
      </w:pPr>
    </w:p>
    <w:p w14:paraId="7E741952" w14:textId="77777777" w:rsidR="00BE526D" w:rsidRPr="00A104D2" w:rsidRDefault="00C7798F" w:rsidP="00A104D2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104D2">
        <w:rPr>
          <w:rFonts w:ascii="Arial" w:hAnsi="Arial" w:cs="Arial"/>
          <w:sz w:val="28"/>
        </w:rPr>
        <w:t>All members, other than co-opted members</w:t>
      </w:r>
      <w:r w:rsidR="00BE526D" w:rsidRPr="00A104D2">
        <w:rPr>
          <w:rFonts w:ascii="Arial" w:hAnsi="Arial" w:cs="Arial"/>
          <w:sz w:val="28"/>
        </w:rPr>
        <w:t>,</w:t>
      </w:r>
      <w:r w:rsidRPr="00A104D2">
        <w:rPr>
          <w:rFonts w:ascii="Arial" w:hAnsi="Arial" w:cs="Arial"/>
          <w:sz w:val="28"/>
        </w:rPr>
        <w:t xml:space="preserve"> of the </w:t>
      </w:r>
      <w:r w:rsidR="00471092" w:rsidRPr="00A104D2">
        <w:rPr>
          <w:rFonts w:ascii="Arial" w:hAnsi="Arial" w:cs="Arial"/>
          <w:sz w:val="28"/>
        </w:rPr>
        <w:t>House of Lait</w:t>
      </w:r>
      <w:r w:rsidR="00BE526D" w:rsidRPr="00A104D2">
        <w:rPr>
          <w:rFonts w:ascii="Arial" w:hAnsi="Arial" w:cs="Arial"/>
          <w:sz w:val="28"/>
        </w:rPr>
        <w:t>y of the deanery synod are qualified electors.</w:t>
      </w:r>
    </w:p>
    <w:p w14:paraId="46FC5972" w14:textId="77777777" w:rsidR="00BE526D" w:rsidRDefault="00BE526D" w:rsidP="00BE526D">
      <w:pPr>
        <w:pStyle w:val="ListParagraph"/>
        <w:rPr>
          <w:rFonts w:ascii="Arial" w:hAnsi="Arial" w:cs="Arial"/>
          <w:sz w:val="28"/>
        </w:rPr>
      </w:pPr>
    </w:p>
    <w:p w14:paraId="5A005197" w14:textId="77777777" w:rsidR="00BE526D" w:rsidRDefault="00C7798F" w:rsidP="00BE526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t>The election will be decided by simple majority</w:t>
      </w:r>
      <w:r w:rsidR="0050321A" w:rsidRPr="00D63C38">
        <w:rPr>
          <w:rFonts w:ascii="Arial" w:hAnsi="Arial" w:cs="Arial"/>
          <w:sz w:val="28"/>
        </w:rPr>
        <w:t xml:space="preserve"> vote</w:t>
      </w:r>
      <w:r w:rsidR="00BE526D">
        <w:rPr>
          <w:rFonts w:ascii="Arial" w:hAnsi="Arial" w:cs="Arial"/>
          <w:sz w:val="28"/>
        </w:rPr>
        <w:t>.</w:t>
      </w:r>
    </w:p>
    <w:p w14:paraId="5946EC44" w14:textId="77777777" w:rsidR="00BE526D" w:rsidRDefault="00BE526D" w:rsidP="00BE526D">
      <w:pPr>
        <w:pStyle w:val="ListParagraph"/>
        <w:rPr>
          <w:rFonts w:ascii="Arial" w:hAnsi="Arial" w:cs="Arial"/>
          <w:sz w:val="28"/>
        </w:rPr>
      </w:pPr>
    </w:p>
    <w:p w14:paraId="7D8C1836" w14:textId="77777777" w:rsidR="00812D7D" w:rsidRDefault="00C7798F" w:rsidP="00812D7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812D7D">
        <w:rPr>
          <w:rFonts w:ascii="Arial" w:hAnsi="Arial" w:cs="Arial"/>
          <w:sz w:val="28"/>
        </w:rPr>
        <w:t>Nominations must be received by no later than 12 o’clock (noon) on</w:t>
      </w:r>
      <w:r w:rsidR="00BE526D" w:rsidRPr="00812D7D">
        <w:rPr>
          <w:rFonts w:ascii="Arial" w:hAnsi="Arial" w:cs="Arial"/>
          <w:sz w:val="28"/>
        </w:rPr>
        <w:t xml:space="preserve"> </w:t>
      </w:r>
      <w:r w:rsidR="00812D7D">
        <w:rPr>
          <w:rFonts w:ascii="Arial" w:hAnsi="Arial" w:cs="Arial"/>
          <w:sz w:val="28"/>
        </w:rPr>
        <w:t>Tuesday 8</w:t>
      </w:r>
      <w:r w:rsidR="00812D7D" w:rsidRPr="00903D89">
        <w:rPr>
          <w:rFonts w:ascii="Arial" w:hAnsi="Arial" w:cs="Arial"/>
          <w:sz w:val="28"/>
          <w:vertAlign w:val="superscript"/>
        </w:rPr>
        <w:t>th</w:t>
      </w:r>
      <w:r w:rsidR="00812D7D">
        <w:rPr>
          <w:rFonts w:ascii="Arial" w:hAnsi="Arial" w:cs="Arial"/>
          <w:sz w:val="28"/>
        </w:rPr>
        <w:t xml:space="preserve"> June 2021.</w:t>
      </w:r>
    </w:p>
    <w:p w14:paraId="7CF371A7" w14:textId="02C81129" w:rsidR="00812D7D" w:rsidRDefault="00812D7D" w:rsidP="00812D7D">
      <w:pPr>
        <w:jc w:val="both"/>
        <w:rPr>
          <w:rFonts w:ascii="Arial" w:hAnsi="Arial" w:cs="Arial"/>
          <w:sz w:val="28"/>
        </w:rPr>
      </w:pPr>
      <w:r w:rsidRPr="00D63C38">
        <w:rPr>
          <w:rFonts w:ascii="Arial" w:hAnsi="Arial" w:cs="Arial"/>
          <w:sz w:val="28"/>
        </w:rPr>
        <w:br/>
      </w:r>
      <w:r w:rsidRPr="00D63C38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………………………………………….</w:t>
      </w:r>
    </w:p>
    <w:p w14:paraId="225C0903" w14:textId="77777777" w:rsidR="00812D7D" w:rsidRDefault="00812D7D" w:rsidP="00812D7D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</w:t>
      </w:r>
      <w:r w:rsidRPr="00BE526D">
        <w:rPr>
          <w:rFonts w:ascii="Arial" w:hAnsi="Arial" w:cs="Arial"/>
          <w:sz w:val="28"/>
        </w:rPr>
        <w:t>residing Officer</w:t>
      </w:r>
      <w:r w:rsidRPr="00B664A1">
        <w:rPr>
          <w:rFonts w:ascii="Arial" w:hAnsi="Arial" w:cs="Arial"/>
          <w:sz w:val="28"/>
        </w:rPr>
        <w:t xml:space="preserve"> </w:t>
      </w:r>
    </w:p>
    <w:p w14:paraId="3FD26D84" w14:textId="77777777" w:rsidR="00812D7D" w:rsidRPr="00BE526D" w:rsidRDefault="00812D7D" w:rsidP="00812D7D">
      <w:pPr>
        <w:spacing w:before="120" w:after="120"/>
        <w:rPr>
          <w:rFonts w:ascii="Arial" w:hAnsi="Arial" w:cs="Arial"/>
          <w:sz w:val="28"/>
        </w:rPr>
      </w:pPr>
      <w:r w:rsidRPr="00BE526D">
        <w:rPr>
          <w:rFonts w:ascii="Arial" w:hAnsi="Arial" w:cs="Arial"/>
          <w:sz w:val="28"/>
        </w:rPr>
        <w:t>Date</w:t>
      </w:r>
      <w:r>
        <w:rPr>
          <w:rFonts w:ascii="Arial" w:hAnsi="Arial" w:cs="Arial"/>
          <w:sz w:val="28"/>
        </w:rPr>
        <w:t>: ………………….2021</w:t>
      </w:r>
    </w:p>
    <w:p w14:paraId="66241CF6" w14:textId="703D8299" w:rsidR="00812D7D" w:rsidRPr="00812D7D" w:rsidRDefault="00C7798F" w:rsidP="00812D7D">
      <w:pPr>
        <w:jc w:val="both"/>
        <w:rPr>
          <w:rFonts w:ascii="Arial" w:hAnsi="Arial" w:cs="Arial"/>
          <w:sz w:val="28"/>
        </w:rPr>
      </w:pPr>
      <w:r w:rsidRPr="00812D7D">
        <w:rPr>
          <w:rFonts w:ascii="Arial" w:hAnsi="Arial" w:cs="Arial"/>
          <w:sz w:val="28"/>
        </w:rPr>
        <w:br/>
      </w:r>
      <w:r w:rsidRPr="00812D7D">
        <w:rPr>
          <w:rFonts w:ascii="Arial" w:hAnsi="Arial" w:cs="Arial"/>
          <w:sz w:val="28"/>
        </w:rPr>
        <w:br/>
      </w:r>
    </w:p>
    <w:sectPr w:rsidR="00812D7D" w:rsidRPr="00812D7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3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31"/>
    <w:rsid w:val="00214AB7"/>
    <w:rsid w:val="00471092"/>
    <w:rsid w:val="004B740E"/>
    <w:rsid w:val="0050321A"/>
    <w:rsid w:val="0062080D"/>
    <w:rsid w:val="006C5F40"/>
    <w:rsid w:val="007E14ED"/>
    <w:rsid w:val="00812D7D"/>
    <w:rsid w:val="008B1CE6"/>
    <w:rsid w:val="008C78CF"/>
    <w:rsid w:val="00903D89"/>
    <w:rsid w:val="00A104D2"/>
    <w:rsid w:val="00BE526D"/>
    <w:rsid w:val="00C7798F"/>
    <w:rsid w:val="00D63C38"/>
    <w:rsid w:val="00DC2C0C"/>
    <w:rsid w:val="00E13031"/>
    <w:rsid w:val="00F137C6"/>
    <w:rsid w:val="00F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C120E"/>
  <w15:chartTrackingRefBased/>
  <w15:docId w15:val="{1AD2210F-11A3-4DBE-91F3-8A79F2FE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sz w:val="40"/>
    </w:rPr>
  </w:style>
  <w:style w:type="paragraph" w:styleId="ListParagraph">
    <w:name w:val="List Paragraph"/>
    <w:basedOn w:val="Normal"/>
    <w:uiPriority w:val="34"/>
    <w:qFormat/>
    <w:rsid w:val="00BE52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 32(4)</vt:lpstr>
    </vt:vector>
  </TitlesOfParts>
  <Company>St Edmundsbury &amp; Ipswich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 32(4)</dc:title>
  <dc:subject/>
  <dc:creator>James</dc:creator>
  <cp:keywords/>
  <cp:lastModifiedBy>Lorna Todd</cp:lastModifiedBy>
  <cp:revision>2</cp:revision>
  <cp:lastPrinted>2012-04-17T14:17:00Z</cp:lastPrinted>
  <dcterms:created xsi:type="dcterms:W3CDTF">2021-03-05T16:25:00Z</dcterms:created>
  <dcterms:modified xsi:type="dcterms:W3CDTF">2021-03-05T16:25:00Z</dcterms:modified>
</cp:coreProperties>
</file>