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539C" w14:textId="77777777" w:rsidR="00207538" w:rsidRDefault="00207538" w:rsidP="009E3AC7">
      <w:pPr>
        <w:spacing w:after="0"/>
        <w:jc w:val="center"/>
        <w:rPr>
          <w:rFonts w:ascii="Century Gothic" w:hAnsi="Century Gothic"/>
          <w:b/>
          <w:bCs/>
          <w:sz w:val="120"/>
          <w:szCs w:val="120"/>
        </w:rPr>
      </w:pPr>
    </w:p>
    <w:p w14:paraId="048A3708" w14:textId="3FF9789F" w:rsidR="009E3AC7" w:rsidRPr="00787042" w:rsidRDefault="00207538" w:rsidP="009E3AC7">
      <w:pPr>
        <w:spacing w:after="0"/>
        <w:jc w:val="center"/>
        <w:rPr>
          <w:rFonts w:ascii="Century Gothic" w:hAnsi="Century Gothic"/>
          <w:b/>
          <w:bCs/>
          <w:sz w:val="120"/>
          <w:szCs w:val="120"/>
        </w:rPr>
      </w:pPr>
      <w:r w:rsidRPr="00787042">
        <w:rPr>
          <w:rFonts w:ascii="Century Gothic" w:hAnsi="Century Gothic"/>
          <w:b/>
          <w:bCs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19D19" wp14:editId="3B622A31">
                <wp:simplePos x="0" y="0"/>
                <wp:positionH relativeFrom="column">
                  <wp:posOffset>69850</wp:posOffset>
                </wp:positionH>
                <wp:positionV relativeFrom="paragraph">
                  <wp:posOffset>-120650</wp:posOffset>
                </wp:positionV>
                <wp:extent cx="9613900" cy="3949700"/>
                <wp:effectExtent l="38100" t="38100" r="44450" b="317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0" cy="39497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14B7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BE0A6" id="Rectangle 1" o:spid="_x0000_s1026" style="position:absolute;margin-left:5.5pt;margin-top:-9.5pt;width:757pt;height:3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" filled="f" strokecolor="#14b714" strokeweight="6pt"/>
            </w:pict>
          </mc:Fallback>
        </mc:AlternateContent>
      </w:r>
      <w:r w:rsidR="009E3AC7" w:rsidRPr="00787042">
        <w:rPr>
          <w:rFonts w:ascii="Century Gothic" w:hAnsi="Century Gothic"/>
          <w:b/>
          <w:bCs/>
          <w:sz w:val="120"/>
          <w:szCs w:val="120"/>
        </w:rPr>
        <w:t xml:space="preserve">Jesus Christ is the same, </w:t>
      </w:r>
      <w:r w:rsidR="009E3AC7" w:rsidRPr="00787042">
        <w:rPr>
          <w:rFonts w:ascii="Century Gothic" w:hAnsi="Century Gothic"/>
          <w:b/>
          <w:bCs/>
          <w:color w:val="800080"/>
          <w:sz w:val="120"/>
          <w:szCs w:val="120"/>
        </w:rPr>
        <w:t>yesterday</w:t>
      </w:r>
      <w:r w:rsidR="009E3AC7" w:rsidRPr="00787042">
        <w:rPr>
          <w:rFonts w:ascii="Century Gothic" w:hAnsi="Century Gothic"/>
          <w:b/>
          <w:bCs/>
          <w:sz w:val="120"/>
          <w:szCs w:val="120"/>
        </w:rPr>
        <w:t xml:space="preserve">, </w:t>
      </w:r>
      <w:proofErr w:type="gramStart"/>
      <w:r w:rsidR="009E3AC7" w:rsidRPr="00787042">
        <w:rPr>
          <w:rFonts w:ascii="Century Gothic" w:hAnsi="Century Gothic"/>
          <w:b/>
          <w:bCs/>
          <w:color w:val="0505AF"/>
          <w:sz w:val="120"/>
          <w:szCs w:val="120"/>
        </w:rPr>
        <w:t>today</w:t>
      </w:r>
      <w:proofErr w:type="gramEnd"/>
      <w:r w:rsidR="009E3AC7" w:rsidRPr="00787042">
        <w:rPr>
          <w:rFonts w:ascii="Century Gothic" w:hAnsi="Century Gothic"/>
          <w:b/>
          <w:bCs/>
          <w:sz w:val="120"/>
          <w:szCs w:val="120"/>
        </w:rPr>
        <w:t xml:space="preserve"> and </w:t>
      </w:r>
      <w:r w:rsidR="009E3AC7" w:rsidRPr="00787042">
        <w:rPr>
          <w:rFonts w:ascii="Century Gothic" w:hAnsi="Century Gothic" w:cs="Biome"/>
          <w:b/>
          <w:bCs/>
          <w:color w:val="14B714"/>
          <w:sz w:val="120"/>
          <w:szCs w:val="120"/>
        </w:rPr>
        <w:t>forever</w:t>
      </w:r>
      <w:r w:rsidR="009E3AC7" w:rsidRPr="00787042">
        <w:rPr>
          <w:rFonts w:ascii="Century Gothic" w:hAnsi="Century Gothic"/>
          <w:b/>
          <w:bCs/>
          <w:sz w:val="120"/>
          <w:szCs w:val="120"/>
        </w:rPr>
        <w:t>.</w:t>
      </w:r>
    </w:p>
    <w:p w14:paraId="722EC0E8" w14:textId="6E77C9EB" w:rsidR="009E3AC7" w:rsidRPr="00084326" w:rsidRDefault="009E3AC7" w:rsidP="009E3AC7">
      <w:pPr>
        <w:spacing w:after="0"/>
        <w:jc w:val="center"/>
        <w:rPr>
          <w:rFonts w:ascii="Century Gothic" w:hAnsi="Century Gothic"/>
          <w:b/>
          <w:bCs/>
          <w:sz w:val="72"/>
          <w:szCs w:val="72"/>
        </w:rPr>
      </w:pPr>
      <w:r w:rsidRPr="00084326">
        <w:rPr>
          <w:rFonts w:ascii="Century Gothic" w:hAnsi="Century Gothic"/>
          <w:b/>
          <w:bCs/>
          <w:sz w:val="72"/>
          <w:szCs w:val="72"/>
        </w:rPr>
        <w:t>Hebrews 13:8</w:t>
      </w:r>
    </w:p>
    <w:sectPr w:rsidR="009E3AC7" w:rsidRPr="00084326" w:rsidSect="009E3A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C7"/>
    <w:rsid w:val="00084326"/>
    <w:rsid w:val="00207538"/>
    <w:rsid w:val="00564BB8"/>
    <w:rsid w:val="00787042"/>
    <w:rsid w:val="00972DB4"/>
    <w:rsid w:val="009E3AC7"/>
    <w:rsid w:val="00A4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E76F"/>
  <w15:chartTrackingRefBased/>
  <w15:docId w15:val="{666C78A6-CE47-4C59-A570-8C2C0B5E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Norburn</dc:creator>
  <cp:keywords/>
  <dc:description/>
  <cp:lastModifiedBy>Chris Norburn</cp:lastModifiedBy>
  <cp:revision>5</cp:revision>
  <cp:lastPrinted>2022-03-25T11:18:00Z</cp:lastPrinted>
  <dcterms:created xsi:type="dcterms:W3CDTF">2022-01-25T11:31:00Z</dcterms:created>
  <dcterms:modified xsi:type="dcterms:W3CDTF">2022-03-29T16:34:00Z</dcterms:modified>
</cp:coreProperties>
</file>