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Pr="00A13DBD" w:rsidRDefault="00772949" w:rsidP="00772949">
      <w:pPr>
        <w:rPr>
          <w:i/>
        </w:rPr>
      </w:pPr>
    </w:p>
    <w:p w14:paraId="0A33871B" w14:textId="1EF1BB8D" w:rsidR="00772949" w:rsidRPr="00A13DBD" w:rsidRDefault="00772949" w:rsidP="00772949">
      <w:pPr>
        <w:jc w:val="center"/>
        <w:rPr>
          <w:b/>
        </w:rPr>
      </w:pPr>
      <w:r w:rsidRPr="00A13DBD">
        <w:rPr>
          <w:b/>
        </w:rPr>
        <w:t>Prayer Diary</w:t>
      </w:r>
      <w:r w:rsidR="009119FB" w:rsidRPr="00A13DBD">
        <w:rPr>
          <w:b/>
        </w:rPr>
        <w:t xml:space="preserve"> </w:t>
      </w:r>
      <w:r w:rsidR="001A579F">
        <w:rPr>
          <w:b/>
        </w:rPr>
        <w:t>12-18</w:t>
      </w:r>
      <w:r w:rsidR="0013592C">
        <w:rPr>
          <w:b/>
        </w:rPr>
        <w:t xml:space="preserve"> May</w:t>
      </w:r>
      <w:r w:rsidR="004B2712" w:rsidRPr="00A13DBD">
        <w:rPr>
          <w:b/>
        </w:rPr>
        <w:t xml:space="preserve"> </w:t>
      </w:r>
      <w:r w:rsidR="006604D1">
        <w:rPr>
          <w:b/>
        </w:rPr>
        <w:t>2025</w:t>
      </w:r>
    </w:p>
    <w:p w14:paraId="75D2C111" w14:textId="414DB19C" w:rsidR="00FF278D" w:rsidRPr="00A13DBD" w:rsidRDefault="00904C61" w:rsidP="00FF278D">
      <w:pPr>
        <w:spacing w:after="80" w:line="240" w:lineRule="auto"/>
        <w:rPr>
          <w:i/>
          <w:iCs/>
          <w:color w:val="000000"/>
          <w:shd w:val="clear" w:color="auto" w:fill="FFFFFF"/>
        </w:rPr>
      </w:pPr>
      <w:r w:rsidRPr="00A13DBD">
        <w:rPr>
          <w:i/>
          <w:iCs/>
          <w:color w:val="000000"/>
          <w:shd w:val="clear" w:color="auto" w:fill="FFFFFF"/>
        </w:rPr>
        <w:t>Whenever you stand praying, forgive, if you have anything against anyone; so that your Father in heaven may also forgive you your trespasses Mark 11:25</w:t>
      </w:r>
    </w:p>
    <w:p w14:paraId="5CA38782" w14:textId="77777777" w:rsidR="00904C61" w:rsidRPr="00A13DBD" w:rsidRDefault="00904C61" w:rsidP="00FF278D">
      <w:pPr>
        <w:spacing w:after="80" w:line="240" w:lineRule="auto"/>
        <w:rPr>
          <w:i/>
          <w:iCs/>
        </w:rPr>
      </w:pPr>
    </w:p>
    <w:p w14:paraId="3145941A" w14:textId="637A9524" w:rsidR="00772949" w:rsidRPr="00A13DBD" w:rsidRDefault="00772949" w:rsidP="00FF278D">
      <w:pPr>
        <w:spacing w:after="80" w:line="240" w:lineRule="auto"/>
      </w:pPr>
      <w:r w:rsidRPr="00A13DBD">
        <w:t>The prayers each day are for:</w:t>
      </w:r>
      <w:r w:rsidR="009119FB" w:rsidRPr="00A13DBD">
        <w:t xml:space="preserve"> </w:t>
      </w:r>
    </w:p>
    <w:p w14:paraId="554F64B6" w14:textId="4768E02D" w:rsidR="00772949" w:rsidRPr="00A13DBD" w:rsidRDefault="00772949" w:rsidP="004A31AD">
      <w:pPr>
        <w:pStyle w:val="ListParagraph"/>
        <w:numPr>
          <w:ilvl w:val="0"/>
          <w:numId w:val="12"/>
        </w:numPr>
        <w:spacing w:after="80" w:line="240" w:lineRule="auto"/>
        <w:rPr>
          <w:bCs/>
          <w:i/>
        </w:rPr>
      </w:pPr>
      <w:r w:rsidRPr="00A13DBD">
        <w:t>the mission and ministry of a benefice</w:t>
      </w:r>
    </w:p>
    <w:p w14:paraId="61D78DF4" w14:textId="6D8C68B9" w:rsidR="00772949" w:rsidRPr="00A13DBD" w:rsidRDefault="00772949" w:rsidP="004A31AD">
      <w:pPr>
        <w:pStyle w:val="ListParagraph"/>
        <w:numPr>
          <w:ilvl w:val="0"/>
          <w:numId w:val="12"/>
        </w:numPr>
        <w:spacing w:after="80" w:line="240" w:lineRule="auto"/>
        <w:rPr>
          <w:bCs/>
          <w:i/>
        </w:rPr>
      </w:pPr>
      <w:r w:rsidRPr="00A13DBD">
        <w:t>organisations, schools, events of the diocese and the wider community</w:t>
      </w:r>
    </w:p>
    <w:p w14:paraId="7ED7014B" w14:textId="5BF8A986" w:rsidR="00772949" w:rsidRPr="00A13DBD" w:rsidRDefault="004A31AD" w:rsidP="004A31AD">
      <w:pPr>
        <w:pStyle w:val="ListParagraph"/>
        <w:numPr>
          <w:ilvl w:val="0"/>
          <w:numId w:val="12"/>
        </w:numPr>
        <w:spacing w:after="80" w:line="240" w:lineRule="auto"/>
        <w:rPr>
          <w:bCs/>
          <w:i/>
        </w:rPr>
      </w:pPr>
      <w:r w:rsidRPr="00A13DBD">
        <w:t>o</w:t>
      </w:r>
      <w:r w:rsidR="00772949" w:rsidRPr="00A13DBD">
        <w:t>ur link Diocese Kagera and World Mission</w:t>
      </w:r>
    </w:p>
    <w:p w14:paraId="19599DBF" w14:textId="5EE820C4" w:rsidR="00772949" w:rsidRPr="00A13DBD" w:rsidRDefault="00772949" w:rsidP="00FF278D">
      <w:pPr>
        <w:spacing w:after="80" w:line="240" w:lineRule="auto"/>
      </w:pPr>
    </w:p>
    <w:p w14:paraId="0A3DE868" w14:textId="4B69768B" w:rsidR="004A31AD" w:rsidRPr="00A13DBD" w:rsidRDefault="004A31AD" w:rsidP="00FF278D">
      <w:pPr>
        <w:spacing w:after="80" w:line="240" w:lineRule="auto"/>
      </w:pPr>
      <w:r w:rsidRPr="00A13DBD">
        <w:t>For details of the Anglian Communion please visit</w:t>
      </w:r>
      <w:r w:rsidR="002339F3" w:rsidRPr="00A13DBD">
        <w:t xml:space="preserve"> </w:t>
      </w:r>
      <w:hyperlink r:id="rId11" w:history="1">
        <w:r w:rsidR="002339F3" w:rsidRPr="00A13DBD">
          <w:rPr>
            <w:rStyle w:val="Hyperlink"/>
          </w:rPr>
          <w:t>here</w:t>
        </w:r>
      </w:hyperlink>
      <w:r w:rsidR="002339F3" w:rsidRPr="00A13DBD">
        <w:t xml:space="preserve">.  </w:t>
      </w:r>
    </w:p>
    <w:p w14:paraId="430C23A9" w14:textId="7D310E03" w:rsidR="004A31AD" w:rsidRPr="00A13DBD" w:rsidRDefault="004A31AD" w:rsidP="00FF278D">
      <w:pPr>
        <w:spacing w:after="80" w:line="240" w:lineRule="auto"/>
      </w:pPr>
      <w:r w:rsidRPr="00A13DBD">
        <w:t>For details of the Church of England calendar please visit</w:t>
      </w:r>
      <w:r w:rsidR="002339F3" w:rsidRPr="00A13DBD">
        <w:t xml:space="preserve"> </w:t>
      </w:r>
      <w:hyperlink r:id="rId12" w:history="1">
        <w:r w:rsidR="002339F3" w:rsidRPr="00A13DBD">
          <w:rPr>
            <w:rStyle w:val="Hyperlink"/>
          </w:rPr>
          <w:t>here</w:t>
        </w:r>
      </w:hyperlink>
      <w:r w:rsidR="002339F3" w:rsidRPr="00A13DBD">
        <w:t xml:space="preserve">.  </w:t>
      </w:r>
    </w:p>
    <w:p w14:paraId="0BD3FEF1" w14:textId="77777777" w:rsidR="004A31AD" w:rsidRPr="00A13DB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155"/>
        <w:gridCol w:w="3543"/>
        <w:gridCol w:w="4678"/>
      </w:tblGrid>
      <w:tr w:rsidR="00606119" w:rsidRPr="00A13DBD" w14:paraId="648553DF" w14:textId="77777777" w:rsidTr="00A13DBD">
        <w:trPr>
          <w:trHeight w:val="1608"/>
        </w:trPr>
        <w:tc>
          <w:tcPr>
            <w:tcW w:w="843" w:type="dxa"/>
            <w:shd w:val="clear" w:color="auto" w:fill="auto"/>
          </w:tcPr>
          <w:p w14:paraId="0EA6834A" w14:textId="77777777" w:rsidR="00606119" w:rsidRDefault="00606119" w:rsidP="00606119">
            <w:pPr>
              <w:spacing w:before="80" w:after="80" w:line="240" w:lineRule="auto"/>
              <w:jc w:val="center"/>
              <w:rPr>
                <w:rFonts w:eastAsia="Times New Roman"/>
                <w:b/>
                <w:bCs/>
                <w:lang w:eastAsia="en-GB"/>
              </w:rPr>
            </w:pPr>
            <w:r>
              <w:rPr>
                <w:rFonts w:eastAsia="Times New Roman"/>
                <w:b/>
                <w:bCs/>
                <w:lang w:eastAsia="en-GB"/>
              </w:rPr>
              <w:t>Mon</w:t>
            </w:r>
          </w:p>
          <w:p w14:paraId="56AAA5D2" w14:textId="25076E53" w:rsidR="00606119" w:rsidRDefault="00606119" w:rsidP="00606119">
            <w:pPr>
              <w:spacing w:before="80" w:after="80" w:line="240" w:lineRule="auto"/>
              <w:jc w:val="center"/>
              <w:rPr>
                <w:rFonts w:eastAsia="Times New Roman"/>
                <w:b/>
                <w:bCs/>
                <w:lang w:eastAsia="en-GB"/>
              </w:rPr>
            </w:pPr>
            <w:r w:rsidRPr="00A13DBD">
              <w:rPr>
                <w:rFonts w:eastAsia="Times New Roman"/>
                <w:b/>
                <w:bCs/>
                <w:lang w:eastAsia="en-GB"/>
              </w:rPr>
              <w:t xml:space="preserve"> 12 May </w:t>
            </w:r>
            <w:r>
              <w:rPr>
                <w:rFonts w:eastAsia="Times New Roman"/>
                <w:b/>
                <w:bCs/>
                <w:lang w:eastAsia="en-GB"/>
              </w:rPr>
              <w:t>2025</w:t>
            </w:r>
          </w:p>
        </w:tc>
        <w:tc>
          <w:tcPr>
            <w:tcW w:w="5155" w:type="dxa"/>
          </w:tcPr>
          <w:p w14:paraId="76C6FCFD" w14:textId="77777777" w:rsidR="00606119" w:rsidRDefault="0025287C" w:rsidP="00606119">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36F92649" w14:textId="77777777" w:rsidR="00B858A8" w:rsidRDefault="00B858A8" w:rsidP="00606119">
            <w:pPr>
              <w:pStyle w:val="ListParagraph"/>
              <w:spacing w:beforeLines="80" w:before="192" w:afterLines="80" w:after="192" w:line="240" w:lineRule="auto"/>
              <w:ind w:left="-10"/>
              <w:rPr>
                <w:rFonts w:eastAsia="Times New Roman"/>
                <w:lang w:eastAsia="en-GB"/>
              </w:rPr>
            </w:pPr>
          </w:p>
          <w:p w14:paraId="6BA85B1A" w14:textId="03B7555F" w:rsidR="00B858A8" w:rsidRPr="00A13DBD" w:rsidRDefault="00B858A8" w:rsidP="00606119">
            <w:pPr>
              <w:pStyle w:val="ListParagraph"/>
              <w:spacing w:beforeLines="80" w:before="192" w:afterLines="80" w:after="192" w:line="240" w:lineRule="auto"/>
              <w:ind w:left="-10"/>
              <w:rPr>
                <w:rFonts w:eastAsia="Times New Roman"/>
                <w:lang w:eastAsia="en-GB"/>
              </w:rPr>
            </w:pPr>
            <w:r>
              <w:rPr>
                <w:rFonts w:eastAsia="Times New Roman"/>
                <w:lang w:eastAsia="en-GB"/>
              </w:rPr>
              <w:t>Acton with Gt Waldingfield: The Revd Faith Marsden; Frank Marsden (Reader)</w:t>
            </w:r>
          </w:p>
        </w:tc>
        <w:tc>
          <w:tcPr>
            <w:tcW w:w="3543" w:type="dxa"/>
          </w:tcPr>
          <w:p w14:paraId="34BBF147" w14:textId="7DEEEC28" w:rsidR="00606119" w:rsidRPr="00A13DBD" w:rsidRDefault="002C56B8" w:rsidP="00606119">
            <w:pPr>
              <w:spacing w:beforeLines="80" w:before="192" w:afterLines="80" w:after="192" w:line="240" w:lineRule="auto"/>
              <w:rPr>
                <w:rFonts w:eastAsia="Times New Roman"/>
                <w:lang w:eastAsia="en-GB"/>
              </w:rPr>
            </w:pPr>
            <w:r>
              <w:rPr>
                <w:rFonts w:eastAsia="Times New Roman"/>
                <w:lang w:eastAsia="en-GB"/>
              </w:rPr>
              <w:t>Christian Aid Week: 7 days to make a difference</w:t>
            </w:r>
          </w:p>
        </w:tc>
        <w:tc>
          <w:tcPr>
            <w:tcW w:w="4678" w:type="dxa"/>
          </w:tcPr>
          <w:p w14:paraId="2923FBF3" w14:textId="79549FA7" w:rsidR="00606119" w:rsidRPr="00606119" w:rsidRDefault="00606119" w:rsidP="00606119">
            <w:pPr>
              <w:spacing w:beforeLines="80" w:before="192" w:afterLines="80" w:after="192" w:line="240" w:lineRule="auto"/>
              <w:rPr>
                <w:rFonts w:eastAsia="Times New Roman"/>
                <w:lang w:eastAsia="en-GB"/>
              </w:rPr>
            </w:pPr>
            <w:r w:rsidRPr="00606119">
              <w:rPr>
                <w:color w:val="000000" w:themeColor="text1"/>
              </w:rPr>
              <w:t xml:space="preserve">Kagera: </w:t>
            </w:r>
            <w:r>
              <w:rPr>
                <w:color w:val="000000" w:themeColor="text1"/>
              </w:rPr>
              <w:t>The Revd</w:t>
            </w:r>
            <w:r w:rsidRPr="00606119">
              <w:rPr>
                <w:color w:val="000000" w:themeColor="text1"/>
              </w:rPr>
              <w:t xml:space="preserve"> Macklin Daniel, Parish of Kanazi</w:t>
            </w:r>
          </w:p>
        </w:tc>
      </w:tr>
      <w:tr w:rsidR="00606119" w:rsidRPr="00A13DBD" w14:paraId="059112DE" w14:textId="77777777" w:rsidTr="00A13DBD">
        <w:trPr>
          <w:trHeight w:val="1608"/>
        </w:trPr>
        <w:tc>
          <w:tcPr>
            <w:tcW w:w="843" w:type="dxa"/>
            <w:shd w:val="clear" w:color="auto" w:fill="auto"/>
          </w:tcPr>
          <w:p w14:paraId="292021B9" w14:textId="77777777" w:rsidR="00606119" w:rsidRDefault="00606119" w:rsidP="00606119">
            <w:pPr>
              <w:spacing w:before="80" w:after="80" w:line="240" w:lineRule="auto"/>
              <w:jc w:val="center"/>
              <w:rPr>
                <w:rFonts w:eastAsia="Times New Roman"/>
                <w:b/>
                <w:bCs/>
                <w:lang w:eastAsia="en-GB"/>
              </w:rPr>
            </w:pPr>
            <w:r>
              <w:rPr>
                <w:rFonts w:eastAsia="Times New Roman"/>
                <w:b/>
                <w:bCs/>
                <w:lang w:eastAsia="en-GB"/>
              </w:rPr>
              <w:t>Tues</w:t>
            </w:r>
          </w:p>
          <w:p w14:paraId="32BB9C7D" w14:textId="50BA7931" w:rsidR="00606119" w:rsidRDefault="00606119" w:rsidP="00606119">
            <w:pPr>
              <w:spacing w:before="80" w:after="80" w:line="240" w:lineRule="auto"/>
              <w:jc w:val="center"/>
              <w:rPr>
                <w:rFonts w:eastAsia="Times New Roman"/>
                <w:b/>
                <w:bCs/>
                <w:lang w:eastAsia="en-GB"/>
              </w:rPr>
            </w:pPr>
            <w:r w:rsidRPr="00A13DBD">
              <w:rPr>
                <w:rFonts w:eastAsia="Times New Roman"/>
                <w:b/>
                <w:bCs/>
                <w:lang w:eastAsia="en-GB"/>
              </w:rPr>
              <w:t xml:space="preserve">13 May </w:t>
            </w:r>
            <w:r>
              <w:rPr>
                <w:rFonts w:eastAsia="Times New Roman"/>
                <w:b/>
                <w:bCs/>
                <w:lang w:eastAsia="en-GB"/>
              </w:rPr>
              <w:t>2025</w:t>
            </w:r>
          </w:p>
        </w:tc>
        <w:tc>
          <w:tcPr>
            <w:tcW w:w="5155" w:type="dxa"/>
          </w:tcPr>
          <w:p w14:paraId="25CEAD10" w14:textId="77777777" w:rsidR="00606119" w:rsidRDefault="00913A24" w:rsidP="00606119">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6D7385ED" w14:textId="4E54CAF1" w:rsidR="00873539" w:rsidRDefault="00873539" w:rsidP="00873539">
            <w:r>
              <w:t>Boxford, Edwardstone, Groton, Little Waldingfield and Newton: The Revd Rob Parker-McGee; The Ven James Ridge</w:t>
            </w:r>
          </w:p>
          <w:p w14:paraId="626F419F" w14:textId="62C7DF30" w:rsidR="00B858A8" w:rsidRPr="00A13DBD" w:rsidRDefault="00B858A8" w:rsidP="00606119">
            <w:pPr>
              <w:pStyle w:val="ListParagraph"/>
              <w:spacing w:beforeLines="80" w:before="192" w:afterLines="80" w:after="192" w:line="240" w:lineRule="auto"/>
              <w:ind w:left="-10"/>
              <w:rPr>
                <w:rFonts w:eastAsia="Times New Roman"/>
                <w:lang w:eastAsia="en-GB"/>
              </w:rPr>
            </w:pPr>
          </w:p>
        </w:tc>
        <w:tc>
          <w:tcPr>
            <w:tcW w:w="3543" w:type="dxa"/>
          </w:tcPr>
          <w:p w14:paraId="61356546" w14:textId="4D63EE5A" w:rsidR="00606119" w:rsidRPr="00A13DBD" w:rsidRDefault="002739D6" w:rsidP="00606119">
            <w:pPr>
              <w:spacing w:beforeLines="80" w:before="192" w:afterLines="80" w:after="192" w:line="240" w:lineRule="auto"/>
              <w:rPr>
                <w:rFonts w:eastAsia="Times New Roman"/>
                <w:lang w:eastAsia="en-GB"/>
              </w:rPr>
            </w:pPr>
            <w:r>
              <w:rPr>
                <w:rFonts w:eastAsia="Times New Roman"/>
                <w:lang w:eastAsia="en-GB"/>
              </w:rPr>
              <w:t>Street Cleaners and Refuse Collectors</w:t>
            </w:r>
          </w:p>
        </w:tc>
        <w:tc>
          <w:tcPr>
            <w:tcW w:w="4678" w:type="dxa"/>
          </w:tcPr>
          <w:p w14:paraId="587B1993" w14:textId="2A8E02A4" w:rsidR="00606119" w:rsidRPr="00606119" w:rsidRDefault="00606119" w:rsidP="00606119">
            <w:pPr>
              <w:spacing w:beforeLines="80" w:before="192" w:afterLines="80" w:after="192" w:line="240" w:lineRule="auto"/>
              <w:rPr>
                <w:rFonts w:eastAsia="Times New Roman"/>
                <w:lang w:eastAsia="en-GB"/>
              </w:rPr>
            </w:pPr>
            <w:r w:rsidRPr="00606119">
              <w:rPr>
                <w:color w:val="000000" w:themeColor="text1"/>
                <w:lang w:eastAsia="en-GB"/>
              </w:rPr>
              <w:t xml:space="preserve">Biharamulo: </w:t>
            </w:r>
            <w:r>
              <w:rPr>
                <w:color w:val="000000" w:themeColor="text1"/>
                <w:lang w:eastAsia="en-GB"/>
              </w:rPr>
              <w:t>The Revd</w:t>
            </w:r>
            <w:r w:rsidRPr="00606119">
              <w:rPr>
                <w:color w:val="000000" w:themeColor="text1"/>
                <w:lang w:eastAsia="en-GB"/>
              </w:rPr>
              <w:t xml:space="preserve"> John Paul, </w:t>
            </w:r>
            <w:r w:rsidR="00C45C55">
              <w:rPr>
                <w:color w:val="000000" w:themeColor="text1"/>
                <w:lang w:eastAsia="en-GB"/>
              </w:rPr>
              <w:t>P</w:t>
            </w:r>
            <w:r w:rsidRPr="00606119">
              <w:rPr>
                <w:color w:val="000000" w:themeColor="text1"/>
                <w:lang w:eastAsia="en-GB"/>
              </w:rPr>
              <w:t xml:space="preserve">astor in Buziku </w:t>
            </w:r>
            <w:r w:rsidR="00C45C55">
              <w:rPr>
                <w:color w:val="000000" w:themeColor="text1"/>
                <w:lang w:eastAsia="en-GB"/>
              </w:rPr>
              <w:t>P</w:t>
            </w:r>
            <w:r w:rsidRPr="00606119">
              <w:rPr>
                <w:color w:val="000000" w:themeColor="text1"/>
                <w:lang w:eastAsia="en-GB"/>
              </w:rPr>
              <w:t xml:space="preserve">arish : Lweru: </w:t>
            </w:r>
            <w:r>
              <w:rPr>
                <w:color w:val="000000" w:themeColor="text1"/>
                <w:lang w:eastAsia="en-GB"/>
              </w:rPr>
              <w:t>The Revd</w:t>
            </w:r>
            <w:r w:rsidRPr="00606119">
              <w:rPr>
                <w:color w:val="000000" w:themeColor="text1"/>
                <w:lang w:eastAsia="en-GB"/>
              </w:rPr>
              <w:t xml:space="preserve"> Cleophace Joseph, Pastor Gabulanga Parish</w:t>
            </w:r>
          </w:p>
        </w:tc>
      </w:tr>
      <w:tr w:rsidR="00606119" w:rsidRPr="00A13DBD" w14:paraId="7F67B9EE" w14:textId="77777777" w:rsidTr="00A13DBD">
        <w:trPr>
          <w:trHeight w:val="1608"/>
        </w:trPr>
        <w:tc>
          <w:tcPr>
            <w:tcW w:w="843" w:type="dxa"/>
            <w:shd w:val="clear" w:color="auto" w:fill="auto"/>
          </w:tcPr>
          <w:p w14:paraId="47B859A5" w14:textId="77777777" w:rsidR="00606119" w:rsidRPr="00A13DBD" w:rsidRDefault="00606119" w:rsidP="00606119">
            <w:pPr>
              <w:spacing w:before="80" w:after="80" w:line="240" w:lineRule="auto"/>
              <w:jc w:val="center"/>
              <w:rPr>
                <w:rFonts w:eastAsia="Times New Roman"/>
                <w:b/>
                <w:bCs/>
                <w:lang w:eastAsia="en-GB"/>
              </w:rPr>
            </w:pPr>
            <w:r>
              <w:rPr>
                <w:rFonts w:eastAsia="Times New Roman"/>
                <w:b/>
                <w:bCs/>
                <w:lang w:eastAsia="en-GB"/>
              </w:rPr>
              <w:t>Wed</w:t>
            </w:r>
            <w:r w:rsidRPr="00A13DBD">
              <w:rPr>
                <w:rFonts w:eastAsia="Times New Roman"/>
                <w:b/>
                <w:bCs/>
                <w:lang w:eastAsia="en-GB"/>
              </w:rPr>
              <w:t xml:space="preserve"> 14</w:t>
            </w:r>
          </w:p>
          <w:p w14:paraId="198B48A6" w14:textId="0653DDFF" w:rsidR="00606119" w:rsidRDefault="00606119" w:rsidP="00606119">
            <w:pPr>
              <w:spacing w:before="80" w:after="80" w:line="240" w:lineRule="auto"/>
              <w:jc w:val="center"/>
              <w:rPr>
                <w:rFonts w:eastAsia="Times New Roman"/>
                <w:b/>
                <w:bCs/>
                <w:lang w:eastAsia="en-GB"/>
              </w:rPr>
            </w:pPr>
            <w:r w:rsidRPr="00A13DBD">
              <w:rPr>
                <w:rFonts w:eastAsia="Times New Roman"/>
                <w:b/>
                <w:bCs/>
                <w:lang w:eastAsia="en-GB"/>
              </w:rPr>
              <w:t xml:space="preserve">May </w:t>
            </w:r>
            <w:r>
              <w:rPr>
                <w:rFonts w:eastAsia="Times New Roman"/>
                <w:b/>
                <w:bCs/>
                <w:lang w:eastAsia="en-GB"/>
              </w:rPr>
              <w:t>2025</w:t>
            </w:r>
          </w:p>
        </w:tc>
        <w:tc>
          <w:tcPr>
            <w:tcW w:w="5155" w:type="dxa"/>
          </w:tcPr>
          <w:p w14:paraId="130FE2CD" w14:textId="77777777" w:rsidR="00606119" w:rsidRDefault="00913A24" w:rsidP="00606119">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3E3A50FB" w14:textId="77777777" w:rsidR="00873539" w:rsidRDefault="00873539" w:rsidP="00606119">
            <w:pPr>
              <w:pStyle w:val="ListParagraph"/>
              <w:spacing w:beforeLines="80" w:before="192" w:afterLines="80" w:after="192" w:line="240" w:lineRule="auto"/>
              <w:ind w:left="-10"/>
              <w:rPr>
                <w:rFonts w:eastAsia="Times New Roman"/>
                <w:lang w:eastAsia="en-GB"/>
              </w:rPr>
            </w:pPr>
          </w:p>
          <w:p w14:paraId="0F6EB723" w14:textId="395F0F93" w:rsidR="00873539" w:rsidRPr="00A13DBD" w:rsidRDefault="00873539" w:rsidP="00606119">
            <w:pPr>
              <w:pStyle w:val="ListParagraph"/>
              <w:spacing w:beforeLines="80" w:before="192" w:afterLines="80" w:after="192" w:line="240" w:lineRule="auto"/>
              <w:ind w:left="-10"/>
              <w:rPr>
                <w:rFonts w:eastAsia="Times New Roman"/>
                <w:lang w:eastAsia="en-GB"/>
              </w:rPr>
            </w:pPr>
            <w:r>
              <w:rPr>
                <w:rFonts w:eastAsia="Times New Roman"/>
                <w:lang w:eastAsia="en-GB"/>
              </w:rPr>
              <w:t>Bures with Assington and Little Cornard: The Revd Daniel Whiffin; The Revd Canon Simon White; Andrew Clifft and Sara Merritt (Readers)</w:t>
            </w:r>
          </w:p>
        </w:tc>
        <w:tc>
          <w:tcPr>
            <w:tcW w:w="3543" w:type="dxa"/>
          </w:tcPr>
          <w:p w14:paraId="4C36C903" w14:textId="77777777" w:rsidR="00EC6EB6" w:rsidRDefault="00EC6EB6" w:rsidP="00EC6EB6">
            <w:pPr>
              <w:rPr>
                <w:color w:val="000000"/>
              </w:rPr>
            </w:pPr>
            <w:r>
              <w:rPr>
                <w:color w:val="000000"/>
              </w:rPr>
              <w:t xml:space="preserve">Church Primary Schools in Sudbury Deanery: Acton;  Boxford; Bures; Crawford’s, Haughley; Great Finborough; Great Waldingfield; Hartest; Long Melford; Old Newton; St Gregory, </w:t>
            </w:r>
            <w:r>
              <w:rPr>
                <w:color w:val="000000"/>
              </w:rPr>
              <w:lastRenderedPageBreak/>
              <w:t>Sudbury; Trinity, and Tudor, Sudbury</w:t>
            </w:r>
          </w:p>
          <w:p w14:paraId="25748159" w14:textId="77777777" w:rsidR="00606119" w:rsidRPr="00A13DBD" w:rsidRDefault="00606119" w:rsidP="00606119">
            <w:pPr>
              <w:spacing w:beforeLines="80" w:before="192" w:afterLines="80" w:after="192" w:line="240" w:lineRule="auto"/>
              <w:rPr>
                <w:rFonts w:eastAsia="Times New Roman"/>
                <w:lang w:eastAsia="en-GB"/>
              </w:rPr>
            </w:pPr>
          </w:p>
        </w:tc>
        <w:tc>
          <w:tcPr>
            <w:tcW w:w="4678" w:type="dxa"/>
          </w:tcPr>
          <w:p w14:paraId="0192FFB0" w14:textId="558F4DC0" w:rsidR="00606119" w:rsidRPr="00606119" w:rsidRDefault="00606119" w:rsidP="00606119">
            <w:pPr>
              <w:spacing w:beforeLines="80" w:before="192" w:afterLines="80" w:after="192" w:line="240" w:lineRule="auto"/>
              <w:rPr>
                <w:rFonts w:eastAsia="Times New Roman"/>
                <w:lang w:eastAsia="en-GB"/>
              </w:rPr>
            </w:pPr>
            <w:r w:rsidRPr="00606119">
              <w:rPr>
                <w:color w:val="000000" w:themeColor="text1"/>
              </w:rPr>
              <w:lastRenderedPageBreak/>
              <w:t xml:space="preserve">Biharamulo: </w:t>
            </w:r>
            <w:r>
              <w:rPr>
                <w:color w:val="000000" w:themeColor="text1"/>
              </w:rPr>
              <w:t>The Revd</w:t>
            </w:r>
            <w:r w:rsidRPr="00606119">
              <w:rPr>
                <w:color w:val="000000" w:themeColor="text1"/>
              </w:rPr>
              <w:t xml:space="preserve"> Fredrishi Mulimbura Kabobe </w:t>
            </w:r>
            <w:r w:rsidR="00C45C55">
              <w:rPr>
                <w:color w:val="000000" w:themeColor="text1"/>
              </w:rPr>
              <w:t>P</w:t>
            </w:r>
            <w:r w:rsidRPr="00606119">
              <w:rPr>
                <w:color w:val="000000" w:themeColor="text1"/>
              </w:rPr>
              <w:t xml:space="preserve">arish </w:t>
            </w:r>
            <w:r w:rsidR="00C45C55">
              <w:rPr>
                <w:color w:val="000000" w:themeColor="text1"/>
              </w:rPr>
              <w:t>P</w:t>
            </w:r>
            <w:r w:rsidRPr="00606119">
              <w:rPr>
                <w:color w:val="000000" w:themeColor="text1"/>
              </w:rPr>
              <w:t>riest of Nyakahula Parish</w:t>
            </w:r>
            <w:r w:rsidR="00C45C55">
              <w:rPr>
                <w:color w:val="000000" w:themeColor="text1"/>
              </w:rPr>
              <w:t>;</w:t>
            </w:r>
            <w:r w:rsidRPr="00606119">
              <w:rPr>
                <w:color w:val="000000" w:themeColor="text1"/>
              </w:rPr>
              <w:t xml:space="preserve"> Lweru: </w:t>
            </w:r>
            <w:r>
              <w:rPr>
                <w:color w:val="000000" w:themeColor="text1"/>
              </w:rPr>
              <w:t>The Revd</w:t>
            </w:r>
            <w:r w:rsidRPr="00606119">
              <w:rPr>
                <w:color w:val="000000" w:themeColor="text1"/>
              </w:rPr>
              <w:t xml:space="preserve"> Anold Damasen, Pastor Izimbya Parish, </w:t>
            </w:r>
            <w:r>
              <w:rPr>
                <w:color w:val="000000" w:themeColor="text1"/>
              </w:rPr>
              <w:t>The Revd</w:t>
            </w:r>
            <w:r w:rsidRPr="00606119">
              <w:rPr>
                <w:color w:val="000000" w:themeColor="text1"/>
              </w:rPr>
              <w:t xml:space="preserve"> Gatson Hooncha, Pastor in Kyeibumba Parish</w:t>
            </w:r>
          </w:p>
        </w:tc>
      </w:tr>
      <w:tr w:rsidR="00606119" w:rsidRPr="00A13DBD" w14:paraId="44C6D72E" w14:textId="77777777" w:rsidTr="00A13DBD">
        <w:trPr>
          <w:trHeight w:val="1608"/>
        </w:trPr>
        <w:tc>
          <w:tcPr>
            <w:tcW w:w="843" w:type="dxa"/>
            <w:shd w:val="clear" w:color="auto" w:fill="auto"/>
            <w:hideMark/>
          </w:tcPr>
          <w:p w14:paraId="1E0579D6" w14:textId="4E2E69A6" w:rsidR="00606119" w:rsidRPr="00A13DBD" w:rsidRDefault="00606119" w:rsidP="00606119">
            <w:pPr>
              <w:spacing w:before="80" w:after="80" w:line="240" w:lineRule="auto"/>
              <w:jc w:val="center"/>
              <w:rPr>
                <w:rFonts w:eastAsia="Times New Roman"/>
                <w:b/>
                <w:bCs/>
                <w:lang w:eastAsia="en-GB"/>
              </w:rPr>
            </w:pPr>
            <w:r>
              <w:rPr>
                <w:rFonts w:eastAsia="Times New Roman"/>
                <w:b/>
                <w:bCs/>
                <w:lang w:eastAsia="en-GB"/>
              </w:rPr>
              <w:t>Thurs</w:t>
            </w:r>
            <w:r w:rsidRPr="00A13DBD">
              <w:rPr>
                <w:rFonts w:eastAsia="Times New Roman"/>
                <w:b/>
                <w:bCs/>
                <w:lang w:eastAsia="en-GB"/>
              </w:rPr>
              <w:t xml:space="preserve"> 15 May </w:t>
            </w:r>
            <w:r>
              <w:rPr>
                <w:rFonts w:eastAsia="Times New Roman"/>
                <w:b/>
                <w:bCs/>
                <w:lang w:eastAsia="en-GB"/>
              </w:rPr>
              <w:t>2025</w:t>
            </w:r>
          </w:p>
        </w:tc>
        <w:tc>
          <w:tcPr>
            <w:tcW w:w="5155" w:type="dxa"/>
          </w:tcPr>
          <w:p w14:paraId="0C203FC1" w14:textId="77777777" w:rsidR="00606119" w:rsidRDefault="00913A24" w:rsidP="00606119">
            <w:pPr>
              <w:pStyle w:val="ListParagraph"/>
              <w:spacing w:beforeLines="80" w:before="192" w:afterLines="80" w:after="192" w:line="240" w:lineRule="auto"/>
              <w:ind w:left="-10"/>
              <w:rPr>
                <w:rFonts w:eastAsia="Times New Roman"/>
                <w:lang w:eastAsia="en-GB"/>
              </w:rPr>
            </w:pPr>
            <w:r>
              <w:rPr>
                <w:rFonts w:eastAsia="Times New Roman"/>
                <w:lang w:eastAsia="en-GB"/>
              </w:rPr>
              <w:t>Sudbury Deanery</w:t>
            </w:r>
          </w:p>
          <w:p w14:paraId="7CD5DF55" w14:textId="77777777" w:rsidR="00873539" w:rsidRDefault="00873539" w:rsidP="00606119">
            <w:pPr>
              <w:pStyle w:val="ListParagraph"/>
              <w:spacing w:beforeLines="80" w:before="192" w:afterLines="80" w:after="192" w:line="240" w:lineRule="auto"/>
              <w:ind w:left="-10"/>
              <w:rPr>
                <w:rFonts w:eastAsia="Times New Roman"/>
                <w:lang w:eastAsia="en-GB"/>
              </w:rPr>
            </w:pPr>
          </w:p>
          <w:p w14:paraId="3746B88F" w14:textId="4BF5C647" w:rsidR="00873539" w:rsidRPr="00A13DBD" w:rsidRDefault="00255EB1" w:rsidP="00606119">
            <w:pPr>
              <w:pStyle w:val="ListParagraph"/>
              <w:spacing w:beforeLines="80" w:before="192" w:afterLines="80" w:after="192" w:line="240" w:lineRule="auto"/>
              <w:ind w:left="-10"/>
              <w:rPr>
                <w:rFonts w:eastAsia="Times New Roman"/>
                <w:lang w:eastAsia="en-GB"/>
              </w:rPr>
            </w:pPr>
            <w:r>
              <w:rPr>
                <w:rFonts w:eastAsia="Times New Roman"/>
                <w:lang w:eastAsia="en-GB"/>
              </w:rPr>
              <w:t>Chadbrook Benefice: The Revd Matthew Lawson; The Revd Judith Offord; Dr Kevin Powell (Reader); Pam Tonks (Children and Families Minister)</w:t>
            </w:r>
          </w:p>
        </w:tc>
        <w:tc>
          <w:tcPr>
            <w:tcW w:w="3543" w:type="dxa"/>
          </w:tcPr>
          <w:p w14:paraId="4C318F9A" w14:textId="161FF06E" w:rsidR="00606119" w:rsidRPr="00A13DBD" w:rsidRDefault="00170195" w:rsidP="00606119">
            <w:pPr>
              <w:spacing w:beforeLines="80" w:before="192" w:afterLines="80" w:after="192" w:line="240" w:lineRule="auto"/>
              <w:rPr>
                <w:rFonts w:eastAsia="Times New Roman"/>
                <w:lang w:eastAsia="en-GB"/>
              </w:rPr>
            </w:pPr>
            <w:r>
              <w:rPr>
                <w:rFonts w:eastAsia="Times New Roman"/>
                <w:lang w:eastAsia="en-GB"/>
              </w:rPr>
              <w:t>Chaplains to hospices in the diocese</w:t>
            </w:r>
          </w:p>
        </w:tc>
        <w:tc>
          <w:tcPr>
            <w:tcW w:w="4678" w:type="dxa"/>
          </w:tcPr>
          <w:p w14:paraId="481ABCB9" w14:textId="4928FCD0" w:rsidR="00606119" w:rsidRPr="00606119" w:rsidRDefault="00606119" w:rsidP="00606119">
            <w:pPr>
              <w:spacing w:beforeLines="80" w:before="192" w:afterLines="80" w:after="192" w:line="240" w:lineRule="auto"/>
              <w:rPr>
                <w:rFonts w:eastAsia="Times New Roman"/>
                <w:lang w:eastAsia="en-GB"/>
              </w:rPr>
            </w:pPr>
            <w:r w:rsidRPr="00606119">
              <w:rPr>
                <w:color w:val="000000" w:themeColor="text1"/>
              </w:rPr>
              <w:t xml:space="preserve">Kagera:  </w:t>
            </w:r>
            <w:r>
              <w:rPr>
                <w:color w:val="000000" w:themeColor="text1"/>
              </w:rPr>
              <w:t>The Revd</w:t>
            </w:r>
            <w:r w:rsidRPr="00606119">
              <w:rPr>
                <w:color w:val="000000" w:themeColor="text1"/>
              </w:rPr>
              <w:t xml:space="preserve"> Joshua Patroba, Parish of Mukirehe; Lweru: </w:t>
            </w:r>
            <w:r>
              <w:rPr>
                <w:color w:val="000000" w:themeColor="text1"/>
              </w:rPr>
              <w:t>The Revd</w:t>
            </w:r>
            <w:r w:rsidRPr="00606119">
              <w:rPr>
                <w:color w:val="000000" w:themeColor="text1"/>
              </w:rPr>
              <w:t xml:space="preserve"> Edson Leonard training in Uganda</w:t>
            </w:r>
          </w:p>
        </w:tc>
      </w:tr>
      <w:tr w:rsidR="00606119" w:rsidRPr="00A13DBD" w14:paraId="097BD1F1" w14:textId="77777777" w:rsidTr="00A13DBD">
        <w:trPr>
          <w:trHeight w:val="1322"/>
        </w:trPr>
        <w:tc>
          <w:tcPr>
            <w:tcW w:w="843" w:type="dxa"/>
            <w:shd w:val="clear" w:color="auto" w:fill="auto"/>
            <w:hideMark/>
          </w:tcPr>
          <w:p w14:paraId="1B39CE9D" w14:textId="1004ACD9" w:rsidR="00606119" w:rsidRPr="00A13DBD" w:rsidRDefault="00606119" w:rsidP="00606119">
            <w:pPr>
              <w:spacing w:before="80" w:after="80" w:line="240" w:lineRule="auto"/>
              <w:jc w:val="center"/>
              <w:rPr>
                <w:rFonts w:eastAsia="Times New Roman"/>
                <w:b/>
                <w:bCs/>
                <w:lang w:eastAsia="en-GB"/>
              </w:rPr>
            </w:pPr>
            <w:r>
              <w:rPr>
                <w:rFonts w:eastAsia="Times New Roman"/>
                <w:b/>
                <w:bCs/>
                <w:lang w:eastAsia="en-GB"/>
              </w:rPr>
              <w:t>Fri</w:t>
            </w:r>
            <w:r w:rsidRPr="00A13DBD">
              <w:rPr>
                <w:rFonts w:eastAsia="Times New Roman"/>
                <w:b/>
                <w:bCs/>
                <w:lang w:eastAsia="en-GB"/>
              </w:rPr>
              <w:t xml:space="preserve"> 16 May </w:t>
            </w:r>
            <w:r>
              <w:rPr>
                <w:rFonts w:eastAsia="Times New Roman"/>
                <w:b/>
                <w:bCs/>
                <w:lang w:eastAsia="en-GB"/>
              </w:rPr>
              <w:t>2025</w:t>
            </w:r>
          </w:p>
        </w:tc>
        <w:tc>
          <w:tcPr>
            <w:tcW w:w="5155" w:type="dxa"/>
          </w:tcPr>
          <w:p w14:paraId="4286FED3" w14:textId="77777777" w:rsidR="00606119" w:rsidRDefault="00913A24" w:rsidP="00606119">
            <w:pPr>
              <w:rPr>
                <w:rFonts w:eastAsia="Times New Roman"/>
                <w:lang w:eastAsia="en-GB"/>
              </w:rPr>
            </w:pPr>
            <w:r>
              <w:rPr>
                <w:rFonts w:eastAsia="Times New Roman"/>
                <w:lang w:eastAsia="en-GB"/>
              </w:rPr>
              <w:t>Sudbury Deanery</w:t>
            </w:r>
          </w:p>
          <w:p w14:paraId="72D4CB0D" w14:textId="40CA2B94" w:rsidR="00255EB1" w:rsidRPr="00A13DBD" w:rsidRDefault="00955833" w:rsidP="00606119">
            <w:pPr>
              <w:rPr>
                <w:rFonts w:eastAsia="Times New Roman"/>
                <w:lang w:eastAsia="en-GB"/>
              </w:rPr>
            </w:pPr>
            <w:r>
              <w:rPr>
                <w:rFonts w:eastAsia="Times New Roman"/>
                <w:lang w:eastAsia="en-GB"/>
              </w:rPr>
              <w:t>Glem Valley United Benefice: The Revd Mary Styles; The Revd Julia Perkins</w:t>
            </w:r>
          </w:p>
        </w:tc>
        <w:tc>
          <w:tcPr>
            <w:tcW w:w="3543" w:type="dxa"/>
          </w:tcPr>
          <w:p w14:paraId="66F94FA8" w14:textId="57A28605" w:rsidR="00606119" w:rsidRPr="00A13DBD" w:rsidRDefault="002739D6" w:rsidP="00606119">
            <w:pPr>
              <w:rPr>
                <w:rFonts w:eastAsia="Times New Roman"/>
                <w:lang w:eastAsia="en-GB"/>
              </w:rPr>
            </w:pPr>
            <w:r>
              <w:rPr>
                <w:rFonts w:eastAsia="Times New Roman"/>
                <w:lang w:eastAsia="en-GB"/>
              </w:rPr>
              <w:t>Manufacturing Industry</w:t>
            </w:r>
          </w:p>
        </w:tc>
        <w:tc>
          <w:tcPr>
            <w:tcW w:w="4678" w:type="dxa"/>
          </w:tcPr>
          <w:p w14:paraId="19F5E5C1" w14:textId="663C5F9C" w:rsidR="00606119" w:rsidRPr="00606119" w:rsidRDefault="00606119" w:rsidP="00606119">
            <w:pPr>
              <w:spacing w:before="80" w:after="80" w:line="240" w:lineRule="auto"/>
              <w:rPr>
                <w:rFonts w:eastAsia="Times New Roman"/>
                <w:lang w:eastAsia="en-GB"/>
              </w:rPr>
            </w:pPr>
            <w:r w:rsidRPr="00606119">
              <w:rPr>
                <w:color w:val="000000" w:themeColor="text1"/>
              </w:rPr>
              <w:t xml:space="preserve">Kagera: </w:t>
            </w:r>
            <w:r>
              <w:rPr>
                <w:color w:val="000000" w:themeColor="text1"/>
              </w:rPr>
              <w:t>The Revd</w:t>
            </w:r>
            <w:r w:rsidRPr="00606119">
              <w:rPr>
                <w:color w:val="000000" w:themeColor="text1"/>
              </w:rPr>
              <w:t xml:space="preserve"> Dickson David Mpenihaka, Pastor, Djuruligwa Parish</w:t>
            </w:r>
            <w:r w:rsidR="00406571">
              <w:rPr>
                <w:color w:val="000000" w:themeColor="text1"/>
              </w:rPr>
              <w:t>;</w:t>
            </w:r>
            <w:r w:rsidRPr="00606119">
              <w:rPr>
                <w:color w:val="000000" w:themeColor="text1"/>
              </w:rPr>
              <w:t xml:space="preserve"> Lweru: </w:t>
            </w:r>
            <w:r>
              <w:rPr>
                <w:color w:val="000000" w:themeColor="text1"/>
              </w:rPr>
              <w:t>The Revd</w:t>
            </w:r>
            <w:r w:rsidRPr="00606119">
              <w:rPr>
                <w:color w:val="000000" w:themeColor="text1"/>
              </w:rPr>
              <w:t xml:space="preserve"> Devis Wiliam, on training, Bunda Deanery</w:t>
            </w:r>
          </w:p>
        </w:tc>
      </w:tr>
      <w:tr w:rsidR="00606119" w:rsidRPr="00A13DBD" w14:paraId="0F9FA9B8" w14:textId="77777777" w:rsidTr="00A13DBD">
        <w:trPr>
          <w:trHeight w:val="1827"/>
        </w:trPr>
        <w:tc>
          <w:tcPr>
            <w:tcW w:w="843" w:type="dxa"/>
            <w:shd w:val="clear" w:color="auto" w:fill="auto"/>
            <w:hideMark/>
          </w:tcPr>
          <w:p w14:paraId="0B632D8A" w14:textId="77777777" w:rsidR="00606119" w:rsidRPr="00A13DBD" w:rsidRDefault="00606119" w:rsidP="00606119">
            <w:pPr>
              <w:spacing w:before="80" w:after="80" w:line="240" w:lineRule="auto"/>
              <w:jc w:val="center"/>
              <w:rPr>
                <w:rFonts w:eastAsia="Times New Roman"/>
                <w:b/>
                <w:bCs/>
                <w:lang w:eastAsia="en-GB"/>
              </w:rPr>
            </w:pPr>
            <w:r>
              <w:rPr>
                <w:rFonts w:eastAsia="Times New Roman"/>
                <w:b/>
                <w:bCs/>
                <w:lang w:eastAsia="en-GB"/>
              </w:rPr>
              <w:t>Sat</w:t>
            </w:r>
            <w:r w:rsidRPr="00A13DBD">
              <w:rPr>
                <w:rFonts w:eastAsia="Times New Roman"/>
                <w:b/>
                <w:bCs/>
                <w:lang w:eastAsia="en-GB"/>
              </w:rPr>
              <w:t xml:space="preserve"> 17 May </w:t>
            </w:r>
            <w:r>
              <w:rPr>
                <w:rFonts w:eastAsia="Times New Roman"/>
                <w:b/>
                <w:bCs/>
                <w:lang w:eastAsia="en-GB"/>
              </w:rPr>
              <w:t>2025</w:t>
            </w:r>
          </w:p>
          <w:p w14:paraId="6E31C032" w14:textId="1E67B3A3" w:rsidR="00606119" w:rsidRPr="00A13DBD" w:rsidRDefault="00606119" w:rsidP="00606119">
            <w:pPr>
              <w:spacing w:before="80" w:after="80" w:line="240" w:lineRule="auto"/>
              <w:jc w:val="center"/>
              <w:rPr>
                <w:rFonts w:eastAsia="Times New Roman"/>
                <w:b/>
                <w:bCs/>
                <w:lang w:eastAsia="en-GB"/>
              </w:rPr>
            </w:pPr>
          </w:p>
        </w:tc>
        <w:tc>
          <w:tcPr>
            <w:tcW w:w="5155" w:type="dxa"/>
          </w:tcPr>
          <w:p w14:paraId="5F6C6990" w14:textId="77777777" w:rsidR="00606119" w:rsidRDefault="00913A24" w:rsidP="00606119">
            <w:pPr>
              <w:spacing w:before="80" w:after="80" w:line="240" w:lineRule="auto"/>
              <w:rPr>
                <w:rFonts w:eastAsia="Times New Roman"/>
                <w:lang w:eastAsia="en-GB"/>
              </w:rPr>
            </w:pPr>
            <w:r>
              <w:rPr>
                <w:rFonts w:eastAsia="Times New Roman"/>
                <w:lang w:eastAsia="en-GB"/>
              </w:rPr>
              <w:t>Sudbury Deanery</w:t>
            </w:r>
          </w:p>
          <w:p w14:paraId="5CC50224" w14:textId="12E617A5" w:rsidR="00955833" w:rsidRPr="00A13DBD" w:rsidRDefault="00955833" w:rsidP="00606119">
            <w:pPr>
              <w:spacing w:before="80" w:after="80" w:line="240" w:lineRule="auto"/>
              <w:rPr>
                <w:rFonts w:eastAsia="Times New Roman"/>
                <w:lang w:eastAsia="en-GB"/>
              </w:rPr>
            </w:pPr>
            <w:r>
              <w:rPr>
                <w:rFonts w:eastAsia="Times New Roman"/>
                <w:lang w:eastAsia="en-GB"/>
              </w:rPr>
              <w:t>Great Cornard: The Revd Chris Ramsey; The Revd Jennie Ridley;</w:t>
            </w:r>
            <w:r w:rsidR="0082571C">
              <w:rPr>
                <w:rFonts w:eastAsia="Times New Roman"/>
                <w:lang w:eastAsia="en-GB"/>
              </w:rPr>
              <w:t xml:space="preserve"> The Revd Rowland Bareham; JP Broughton (Reader); Sam Beadle (Children and Families Minister)</w:t>
            </w:r>
          </w:p>
        </w:tc>
        <w:tc>
          <w:tcPr>
            <w:tcW w:w="3543" w:type="dxa"/>
          </w:tcPr>
          <w:p w14:paraId="77B22925" w14:textId="714B23C1" w:rsidR="00606119" w:rsidRPr="00A13DBD" w:rsidRDefault="00D62415" w:rsidP="00606119">
            <w:pPr>
              <w:rPr>
                <w:rFonts w:eastAsia="Times New Roman"/>
                <w:lang w:eastAsia="en-GB"/>
              </w:rPr>
            </w:pPr>
            <w:r>
              <w:rPr>
                <w:rFonts w:eastAsia="Times New Roman"/>
                <w:lang w:eastAsia="en-GB"/>
              </w:rPr>
              <w:t>Building a Generous Church Conference</w:t>
            </w:r>
            <w:r w:rsidR="00606A32">
              <w:rPr>
                <w:rFonts w:eastAsia="Times New Roman"/>
                <w:lang w:eastAsia="en-GB"/>
              </w:rPr>
              <w:t>, Bury St Edmunds</w:t>
            </w:r>
          </w:p>
        </w:tc>
        <w:tc>
          <w:tcPr>
            <w:tcW w:w="4678" w:type="dxa"/>
          </w:tcPr>
          <w:p w14:paraId="35441328" w14:textId="4711CD90" w:rsidR="00606119" w:rsidRPr="00606119" w:rsidRDefault="00606119" w:rsidP="00606119">
            <w:pPr>
              <w:spacing w:before="80" w:after="80" w:line="240" w:lineRule="auto"/>
              <w:rPr>
                <w:rFonts w:eastAsia="Times New Roman"/>
                <w:lang w:eastAsia="en-GB"/>
              </w:rPr>
            </w:pPr>
            <w:r w:rsidRPr="00606119">
              <w:rPr>
                <w:color w:val="000000" w:themeColor="text1"/>
              </w:rPr>
              <w:t>Pray against the evil of child marriage that young women would have the freedom to enjoy the education that is their right</w:t>
            </w:r>
          </w:p>
        </w:tc>
      </w:tr>
      <w:tr w:rsidR="00751343" w:rsidRPr="00A13DBD" w14:paraId="7AEDAAEF" w14:textId="77777777" w:rsidTr="00A13DBD">
        <w:trPr>
          <w:trHeight w:val="1827"/>
        </w:trPr>
        <w:tc>
          <w:tcPr>
            <w:tcW w:w="843" w:type="dxa"/>
            <w:shd w:val="clear" w:color="auto" w:fill="auto"/>
          </w:tcPr>
          <w:p w14:paraId="219368A9" w14:textId="77777777" w:rsidR="00751343" w:rsidRDefault="00751343" w:rsidP="00606119">
            <w:pPr>
              <w:spacing w:before="80" w:after="80" w:line="240" w:lineRule="auto"/>
              <w:jc w:val="center"/>
              <w:rPr>
                <w:rFonts w:eastAsia="Times New Roman"/>
                <w:b/>
                <w:bCs/>
                <w:lang w:eastAsia="en-GB"/>
              </w:rPr>
            </w:pPr>
            <w:r>
              <w:rPr>
                <w:rFonts w:eastAsia="Times New Roman"/>
                <w:b/>
                <w:bCs/>
                <w:lang w:eastAsia="en-GB"/>
              </w:rPr>
              <w:t>Sun</w:t>
            </w:r>
          </w:p>
          <w:p w14:paraId="7213E105" w14:textId="77777777" w:rsidR="00751343" w:rsidRDefault="00751343" w:rsidP="00606119">
            <w:pPr>
              <w:spacing w:before="80" w:after="80" w:line="240" w:lineRule="auto"/>
              <w:jc w:val="center"/>
              <w:rPr>
                <w:rFonts w:eastAsia="Times New Roman"/>
                <w:b/>
                <w:bCs/>
                <w:lang w:eastAsia="en-GB"/>
              </w:rPr>
            </w:pPr>
            <w:r>
              <w:rPr>
                <w:rFonts w:eastAsia="Times New Roman"/>
                <w:b/>
                <w:bCs/>
                <w:lang w:eastAsia="en-GB"/>
              </w:rPr>
              <w:t xml:space="preserve">18 </w:t>
            </w:r>
          </w:p>
          <w:p w14:paraId="330F6819" w14:textId="2F865292" w:rsidR="00751343" w:rsidRDefault="00751343" w:rsidP="00606119">
            <w:pPr>
              <w:spacing w:before="80" w:after="80" w:line="240" w:lineRule="auto"/>
              <w:jc w:val="center"/>
              <w:rPr>
                <w:rFonts w:eastAsia="Times New Roman"/>
                <w:b/>
                <w:bCs/>
                <w:lang w:eastAsia="en-GB"/>
              </w:rPr>
            </w:pPr>
            <w:r>
              <w:rPr>
                <w:rFonts w:eastAsia="Times New Roman"/>
                <w:b/>
                <w:bCs/>
                <w:lang w:eastAsia="en-GB"/>
              </w:rPr>
              <w:t>May 2025</w:t>
            </w:r>
          </w:p>
        </w:tc>
        <w:tc>
          <w:tcPr>
            <w:tcW w:w="5155" w:type="dxa"/>
          </w:tcPr>
          <w:p w14:paraId="64726372" w14:textId="77777777" w:rsidR="00751343" w:rsidRDefault="00913A24" w:rsidP="00606119">
            <w:pPr>
              <w:spacing w:before="80" w:after="80" w:line="240" w:lineRule="auto"/>
              <w:rPr>
                <w:rFonts w:eastAsia="Times New Roman"/>
                <w:lang w:eastAsia="en-GB"/>
              </w:rPr>
            </w:pPr>
            <w:r>
              <w:rPr>
                <w:rFonts w:eastAsia="Times New Roman"/>
                <w:lang w:eastAsia="en-GB"/>
              </w:rPr>
              <w:t>Sudbury Deanery</w:t>
            </w:r>
          </w:p>
          <w:p w14:paraId="66B186E3" w14:textId="77777777" w:rsidR="0082571C" w:rsidRDefault="00DF378C" w:rsidP="00606119">
            <w:pPr>
              <w:spacing w:before="80" w:after="80" w:line="240" w:lineRule="auto"/>
              <w:rPr>
                <w:rFonts w:eastAsia="Times New Roman"/>
                <w:lang w:eastAsia="en-GB"/>
              </w:rPr>
            </w:pPr>
            <w:r>
              <w:rPr>
                <w:rFonts w:eastAsia="Times New Roman"/>
                <w:lang w:eastAsia="en-GB"/>
              </w:rPr>
              <w:t xml:space="preserve">Sudbury St Gregory w St Peter and Chilton: </w:t>
            </w:r>
            <w:r w:rsidR="00656050">
              <w:rPr>
                <w:rFonts w:eastAsia="Times New Roman"/>
                <w:lang w:eastAsia="en-GB"/>
              </w:rPr>
              <w:t xml:space="preserve">The Revd Andrew Doarks; </w:t>
            </w:r>
            <w:r>
              <w:rPr>
                <w:rFonts w:eastAsia="Times New Roman"/>
                <w:lang w:eastAsia="en-GB"/>
              </w:rPr>
              <w:t>The Revd Chris Ramsey</w:t>
            </w:r>
          </w:p>
          <w:p w14:paraId="71195920" w14:textId="0F8A700B" w:rsidR="00656050" w:rsidRPr="00A13DBD" w:rsidRDefault="00656050" w:rsidP="00606119">
            <w:pPr>
              <w:spacing w:before="80" w:after="80" w:line="240" w:lineRule="auto"/>
              <w:rPr>
                <w:rFonts w:eastAsia="Times New Roman"/>
                <w:lang w:eastAsia="en-GB"/>
              </w:rPr>
            </w:pPr>
            <w:r>
              <w:rPr>
                <w:rFonts w:eastAsia="Times New Roman"/>
                <w:lang w:eastAsia="en-GB"/>
              </w:rPr>
              <w:t>Sudbury with Ballingdon &amp; Brundon: The Revd</w:t>
            </w:r>
            <w:r w:rsidR="00DF5916">
              <w:rPr>
                <w:rFonts w:eastAsia="Times New Roman"/>
                <w:lang w:eastAsia="en-GB"/>
              </w:rPr>
              <w:t xml:space="preserve"> Andrew Doarks; The Revd Chris Ramsey; Lynne Fish (Licensed Evangelist)</w:t>
            </w:r>
          </w:p>
        </w:tc>
        <w:tc>
          <w:tcPr>
            <w:tcW w:w="3543" w:type="dxa"/>
          </w:tcPr>
          <w:p w14:paraId="747D1CDA" w14:textId="470F2728" w:rsidR="00751343" w:rsidRPr="00A13DBD" w:rsidRDefault="00633E31" w:rsidP="00606119">
            <w:pPr>
              <w:rPr>
                <w:rFonts w:eastAsia="Times New Roman"/>
                <w:lang w:eastAsia="en-GB"/>
              </w:rPr>
            </w:pPr>
            <w:r>
              <w:rPr>
                <w:rFonts w:eastAsia="Times New Roman"/>
                <w:lang w:eastAsia="en-GB"/>
              </w:rPr>
              <w:t>The Homeless and Organisations trying to help them</w:t>
            </w:r>
          </w:p>
        </w:tc>
        <w:tc>
          <w:tcPr>
            <w:tcW w:w="4678" w:type="dxa"/>
          </w:tcPr>
          <w:p w14:paraId="7EC8DDB0" w14:textId="219BDAC9" w:rsidR="00751343" w:rsidRPr="00606119" w:rsidRDefault="0065313F" w:rsidP="00606119">
            <w:pPr>
              <w:spacing w:before="80" w:after="80" w:line="240" w:lineRule="auto"/>
              <w:rPr>
                <w:color w:val="000000" w:themeColor="text1"/>
              </w:rPr>
            </w:pPr>
            <w:r w:rsidRPr="0065313F">
              <w:rPr>
                <w:b/>
                <w:bCs/>
                <w:color w:val="000000" w:themeColor="text1"/>
              </w:rPr>
              <w:t>Pray for an end to violence in the Democratic Republic of Congo which has led to millions of deaths in the last few decades and where there has been an increase in violence over the last year</w:t>
            </w:r>
          </w:p>
        </w:tc>
      </w:tr>
    </w:tbl>
    <w:p w14:paraId="773BB852" w14:textId="09D165B6" w:rsidR="00890F38" w:rsidRPr="00A13DBD" w:rsidRDefault="00890F38"/>
    <w:sectPr w:rsidR="00890F38" w:rsidRPr="00A13DBD"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3EFCD" w14:textId="77777777" w:rsidR="0034053B" w:rsidRDefault="0034053B" w:rsidP="00772949">
      <w:pPr>
        <w:spacing w:after="0" w:line="240" w:lineRule="auto"/>
      </w:pPr>
      <w:r>
        <w:separator/>
      </w:r>
    </w:p>
  </w:endnote>
  <w:endnote w:type="continuationSeparator" w:id="0">
    <w:p w14:paraId="553B86EB" w14:textId="77777777" w:rsidR="0034053B" w:rsidRDefault="0034053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94C43" w14:textId="77777777" w:rsidR="0034053B" w:rsidRDefault="0034053B" w:rsidP="00772949">
      <w:pPr>
        <w:spacing w:after="0" w:line="240" w:lineRule="auto"/>
      </w:pPr>
      <w:r>
        <w:separator/>
      </w:r>
    </w:p>
  </w:footnote>
  <w:footnote w:type="continuationSeparator" w:id="0">
    <w:p w14:paraId="209C75AA" w14:textId="77777777" w:rsidR="0034053B" w:rsidRDefault="0034053B"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42817">
    <w:abstractNumId w:val="8"/>
  </w:num>
  <w:num w:numId="2" w16cid:durableId="581918044">
    <w:abstractNumId w:val="4"/>
  </w:num>
  <w:num w:numId="3" w16cid:durableId="653681779">
    <w:abstractNumId w:val="3"/>
  </w:num>
  <w:num w:numId="4" w16cid:durableId="1360157514">
    <w:abstractNumId w:val="1"/>
  </w:num>
  <w:num w:numId="5" w16cid:durableId="1992444749">
    <w:abstractNumId w:val="5"/>
  </w:num>
  <w:num w:numId="6" w16cid:durableId="1542740958">
    <w:abstractNumId w:val="10"/>
  </w:num>
  <w:num w:numId="7" w16cid:durableId="1603489628">
    <w:abstractNumId w:val="0"/>
  </w:num>
  <w:num w:numId="8" w16cid:durableId="1222790945">
    <w:abstractNumId w:val="7"/>
  </w:num>
  <w:num w:numId="9" w16cid:durableId="177700790">
    <w:abstractNumId w:val="2"/>
  </w:num>
  <w:num w:numId="10" w16cid:durableId="57212971">
    <w:abstractNumId w:val="11"/>
  </w:num>
  <w:num w:numId="11" w16cid:durableId="892036906">
    <w:abstractNumId w:val="9"/>
  </w:num>
  <w:num w:numId="12" w16cid:durableId="211187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250EA"/>
    <w:rsid w:val="00026CF2"/>
    <w:rsid w:val="00032A72"/>
    <w:rsid w:val="000448A8"/>
    <w:rsid w:val="00054ECA"/>
    <w:rsid w:val="00072D81"/>
    <w:rsid w:val="000766EF"/>
    <w:rsid w:val="0009483D"/>
    <w:rsid w:val="00094B04"/>
    <w:rsid w:val="000B40A2"/>
    <w:rsid w:val="000B4796"/>
    <w:rsid w:val="000E22DB"/>
    <w:rsid w:val="000E6319"/>
    <w:rsid w:val="000F3734"/>
    <w:rsid w:val="001019AB"/>
    <w:rsid w:val="001037F7"/>
    <w:rsid w:val="0010469D"/>
    <w:rsid w:val="00104AA1"/>
    <w:rsid w:val="001208C9"/>
    <w:rsid w:val="00126192"/>
    <w:rsid w:val="0013592C"/>
    <w:rsid w:val="00170195"/>
    <w:rsid w:val="001721FC"/>
    <w:rsid w:val="00172609"/>
    <w:rsid w:val="00174027"/>
    <w:rsid w:val="0018288E"/>
    <w:rsid w:val="0019022B"/>
    <w:rsid w:val="001922EF"/>
    <w:rsid w:val="00195990"/>
    <w:rsid w:val="001971BE"/>
    <w:rsid w:val="001A29FC"/>
    <w:rsid w:val="001A579F"/>
    <w:rsid w:val="001E6339"/>
    <w:rsid w:val="001F011F"/>
    <w:rsid w:val="001F2EB8"/>
    <w:rsid w:val="002105DF"/>
    <w:rsid w:val="002223E7"/>
    <w:rsid w:val="0022259C"/>
    <w:rsid w:val="00223986"/>
    <w:rsid w:val="002314C1"/>
    <w:rsid w:val="002339F3"/>
    <w:rsid w:val="00241F29"/>
    <w:rsid w:val="00251A4A"/>
    <w:rsid w:val="0025287C"/>
    <w:rsid w:val="00255EB1"/>
    <w:rsid w:val="00262499"/>
    <w:rsid w:val="00263547"/>
    <w:rsid w:val="0026582D"/>
    <w:rsid w:val="002739D6"/>
    <w:rsid w:val="00293915"/>
    <w:rsid w:val="00296434"/>
    <w:rsid w:val="00296B1C"/>
    <w:rsid w:val="00297B4B"/>
    <w:rsid w:val="002C3743"/>
    <w:rsid w:val="002C56B8"/>
    <w:rsid w:val="002F26E7"/>
    <w:rsid w:val="00304329"/>
    <w:rsid w:val="00330BD2"/>
    <w:rsid w:val="0033738F"/>
    <w:rsid w:val="0034053B"/>
    <w:rsid w:val="00341A6C"/>
    <w:rsid w:val="00345B9A"/>
    <w:rsid w:val="003616C9"/>
    <w:rsid w:val="0038017C"/>
    <w:rsid w:val="003822E2"/>
    <w:rsid w:val="00390CA9"/>
    <w:rsid w:val="00396F21"/>
    <w:rsid w:val="003A2B08"/>
    <w:rsid w:val="003C504F"/>
    <w:rsid w:val="003D1A59"/>
    <w:rsid w:val="00404CAB"/>
    <w:rsid w:val="00406571"/>
    <w:rsid w:val="00411203"/>
    <w:rsid w:val="00414CEE"/>
    <w:rsid w:val="00421BD2"/>
    <w:rsid w:val="004419D5"/>
    <w:rsid w:val="004449C6"/>
    <w:rsid w:val="00450017"/>
    <w:rsid w:val="00451EF7"/>
    <w:rsid w:val="0046777C"/>
    <w:rsid w:val="004918B4"/>
    <w:rsid w:val="004A0BB7"/>
    <w:rsid w:val="004A31AD"/>
    <w:rsid w:val="004A5610"/>
    <w:rsid w:val="004B2712"/>
    <w:rsid w:val="004B425B"/>
    <w:rsid w:val="004B581F"/>
    <w:rsid w:val="004C25DE"/>
    <w:rsid w:val="004E2ABD"/>
    <w:rsid w:val="004E71AD"/>
    <w:rsid w:val="004F5330"/>
    <w:rsid w:val="004F542F"/>
    <w:rsid w:val="0050192B"/>
    <w:rsid w:val="00512EBA"/>
    <w:rsid w:val="005147DE"/>
    <w:rsid w:val="0052037E"/>
    <w:rsid w:val="00521FE0"/>
    <w:rsid w:val="00542053"/>
    <w:rsid w:val="005434F3"/>
    <w:rsid w:val="005462B0"/>
    <w:rsid w:val="00546B74"/>
    <w:rsid w:val="005473A9"/>
    <w:rsid w:val="005545CB"/>
    <w:rsid w:val="00576886"/>
    <w:rsid w:val="00584DB8"/>
    <w:rsid w:val="005912B0"/>
    <w:rsid w:val="00593B6B"/>
    <w:rsid w:val="00596945"/>
    <w:rsid w:val="005A26D2"/>
    <w:rsid w:val="005B4824"/>
    <w:rsid w:val="005C6448"/>
    <w:rsid w:val="005F243B"/>
    <w:rsid w:val="006042A5"/>
    <w:rsid w:val="00606119"/>
    <w:rsid w:val="00606507"/>
    <w:rsid w:val="00606A32"/>
    <w:rsid w:val="006121B4"/>
    <w:rsid w:val="0062593C"/>
    <w:rsid w:val="00625CA5"/>
    <w:rsid w:val="00626E7E"/>
    <w:rsid w:val="00630213"/>
    <w:rsid w:val="00633E31"/>
    <w:rsid w:val="006376BD"/>
    <w:rsid w:val="006478FA"/>
    <w:rsid w:val="00651AA6"/>
    <w:rsid w:val="0065313F"/>
    <w:rsid w:val="006543EF"/>
    <w:rsid w:val="00656050"/>
    <w:rsid w:val="00657570"/>
    <w:rsid w:val="006604D1"/>
    <w:rsid w:val="0066052A"/>
    <w:rsid w:val="006925F7"/>
    <w:rsid w:val="00693EAB"/>
    <w:rsid w:val="00696740"/>
    <w:rsid w:val="006B7B15"/>
    <w:rsid w:val="006C4983"/>
    <w:rsid w:val="006D29A2"/>
    <w:rsid w:val="006D41C1"/>
    <w:rsid w:val="006D5550"/>
    <w:rsid w:val="006E0C0D"/>
    <w:rsid w:val="006E0D7B"/>
    <w:rsid w:val="006E43B0"/>
    <w:rsid w:val="00701CD2"/>
    <w:rsid w:val="00703B78"/>
    <w:rsid w:val="0070466D"/>
    <w:rsid w:val="0071037D"/>
    <w:rsid w:val="0072226A"/>
    <w:rsid w:val="0072706D"/>
    <w:rsid w:val="007355EE"/>
    <w:rsid w:val="00751343"/>
    <w:rsid w:val="00756681"/>
    <w:rsid w:val="00765450"/>
    <w:rsid w:val="007717B8"/>
    <w:rsid w:val="00772949"/>
    <w:rsid w:val="00772D9D"/>
    <w:rsid w:val="00775074"/>
    <w:rsid w:val="00776D59"/>
    <w:rsid w:val="00777238"/>
    <w:rsid w:val="00784915"/>
    <w:rsid w:val="00787F88"/>
    <w:rsid w:val="007A395A"/>
    <w:rsid w:val="007C0BA3"/>
    <w:rsid w:val="007C10DC"/>
    <w:rsid w:val="007D69D2"/>
    <w:rsid w:val="007E2F78"/>
    <w:rsid w:val="007F67EA"/>
    <w:rsid w:val="0080001F"/>
    <w:rsid w:val="008130FB"/>
    <w:rsid w:val="00825535"/>
    <w:rsid w:val="0082571C"/>
    <w:rsid w:val="00832CFD"/>
    <w:rsid w:val="008448FC"/>
    <w:rsid w:val="0084698A"/>
    <w:rsid w:val="00864786"/>
    <w:rsid w:val="0086516A"/>
    <w:rsid w:val="00873539"/>
    <w:rsid w:val="008738D9"/>
    <w:rsid w:val="00881FBF"/>
    <w:rsid w:val="00887E4C"/>
    <w:rsid w:val="00890F38"/>
    <w:rsid w:val="008C65DC"/>
    <w:rsid w:val="008D0EC8"/>
    <w:rsid w:val="008D6ED1"/>
    <w:rsid w:val="008E13A1"/>
    <w:rsid w:val="008E6390"/>
    <w:rsid w:val="008F1A97"/>
    <w:rsid w:val="008F4A4C"/>
    <w:rsid w:val="00904C61"/>
    <w:rsid w:val="00907621"/>
    <w:rsid w:val="00911279"/>
    <w:rsid w:val="009119FB"/>
    <w:rsid w:val="00913A24"/>
    <w:rsid w:val="00915832"/>
    <w:rsid w:val="00915FFF"/>
    <w:rsid w:val="00920DA2"/>
    <w:rsid w:val="00924A9E"/>
    <w:rsid w:val="009436C9"/>
    <w:rsid w:val="00955833"/>
    <w:rsid w:val="009565B4"/>
    <w:rsid w:val="009630F4"/>
    <w:rsid w:val="009726D9"/>
    <w:rsid w:val="009A4726"/>
    <w:rsid w:val="009A482B"/>
    <w:rsid w:val="009B2224"/>
    <w:rsid w:val="009C1B44"/>
    <w:rsid w:val="009C6F4E"/>
    <w:rsid w:val="009D30FE"/>
    <w:rsid w:val="009D4330"/>
    <w:rsid w:val="009E05D3"/>
    <w:rsid w:val="009F1B31"/>
    <w:rsid w:val="009F57DE"/>
    <w:rsid w:val="00A026B1"/>
    <w:rsid w:val="00A13DBD"/>
    <w:rsid w:val="00A42421"/>
    <w:rsid w:val="00A555D3"/>
    <w:rsid w:val="00A62DEA"/>
    <w:rsid w:val="00A674B6"/>
    <w:rsid w:val="00A75033"/>
    <w:rsid w:val="00A80F2A"/>
    <w:rsid w:val="00A86B56"/>
    <w:rsid w:val="00AA2F88"/>
    <w:rsid w:val="00AA6B66"/>
    <w:rsid w:val="00AA72D4"/>
    <w:rsid w:val="00AC0C9F"/>
    <w:rsid w:val="00AF4A30"/>
    <w:rsid w:val="00AF7F89"/>
    <w:rsid w:val="00B0007E"/>
    <w:rsid w:val="00B410C4"/>
    <w:rsid w:val="00B6351D"/>
    <w:rsid w:val="00B72EA8"/>
    <w:rsid w:val="00B746E0"/>
    <w:rsid w:val="00B858A8"/>
    <w:rsid w:val="00BA2983"/>
    <w:rsid w:val="00BB6749"/>
    <w:rsid w:val="00BE391C"/>
    <w:rsid w:val="00BF670F"/>
    <w:rsid w:val="00C0720E"/>
    <w:rsid w:val="00C11141"/>
    <w:rsid w:val="00C3239D"/>
    <w:rsid w:val="00C40B42"/>
    <w:rsid w:val="00C4340B"/>
    <w:rsid w:val="00C44FEB"/>
    <w:rsid w:val="00C45C55"/>
    <w:rsid w:val="00C52ABA"/>
    <w:rsid w:val="00C53C28"/>
    <w:rsid w:val="00C56271"/>
    <w:rsid w:val="00C64BFE"/>
    <w:rsid w:val="00C72154"/>
    <w:rsid w:val="00C7281E"/>
    <w:rsid w:val="00C734CA"/>
    <w:rsid w:val="00C76F67"/>
    <w:rsid w:val="00C81133"/>
    <w:rsid w:val="00C959F0"/>
    <w:rsid w:val="00C97E95"/>
    <w:rsid w:val="00CB62F4"/>
    <w:rsid w:val="00CC345D"/>
    <w:rsid w:val="00CE5BE6"/>
    <w:rsid w:val="00D041CF"/>
    <w:rsid w:val="00D07823"/>
    <w:rsid w:val="00D1001A"/>
    <w:rsid w:val="00D20CCE"/>
    <w:rsid w:val="00D33062"/>
    <w:rsid w:val="00D3657A"/>
    <w:rsid w:val="00D40BE0"/>
    <w:rsid w:val="00D62415"/>
    <w:rsid w:val="00D6654B"/>
    <w:rsid w:val="00D84C1A"/>
    <w:rsid w:val="00D867DB"/>
    <w:rsid w:val="00D97E47"/>
    <w:rsid w:val="00DB2AB5"/>
    <w:rsid w:val="00DD769A"/>
    <w:rsid w:val="00DE4170"/>
    <w:rsid w:val="00DF0AE5"/>
    <w:rsid w:val="00DF378C"/>
    <w:rsid w:val="00DF5916"/>
    <w:rsid w:val="00DF7C7E"/>
    <w:rsid w:val="00E0294E"/>
    <w:rsid w:val="00E048A3"/>
    <w:rsid w:val="00E152A3"/>
    <w:rsid w:val="00E41EE6"/>
    <w:rsid w:val="00E4663C"/>
    <w:rsid w:val="00E51803"/>
    <w:rsid w:val="00E56A2F"/>
    <w:rsid w:val="00E57A0A"/>
    <w:rsid w:val="00E62070"/>
    <w:rsid w:val="00E6450B"/>
    <w:rsid w:val="00E66350"/>
    <w:rsid w:val="00E70A4F"/>
    <w:rsid w:val="00E72D88"/>
    <w:rsid w:val="00E77922"/>
    <w:rsid w:val="00E83596"/>
    <w:rsid w:val="00EA0FD6"/>
    <w:rsid w:val="00EA2EC6"/>
    <w:rsid w:val="00EA6000"/>
    <w:rsid w:val="00EB6BC5"/>
    <w:rsid w:val="00EC0108"/>
    <w:rsid w:val="00EC65CE"/>
    <w:rsid w:val="00EC6EB6"/>
    <w:rsid w:val="00ED3274"/>
    <w:rsid w:val="00ED6E65"/>
    <w:rsid w:val="00F04950"/>
    <w:rsid w:val="00F0555B"/>
    <w:rsid w:val="00F265B9"/>
    <w:rsid w:val="00F30588"/>
    <w:rsid w:val="00F54322"/>
    <w:rsid w:val="00F54C75"/>
    <w:rsid w:val="00F63E20"/>
    <w:rsid w:val="00F6782C"/>
    <w:rsid w:val="00F82BCA"/>
    <w:rsid w:val="00F863AB"/>
    <w:rsid w:val="00F94983"/>
    <w:rsid w:val="00FC13A2"/>
    <w:rsid w:val="00FD01AF"/>
    <w:rsid w:val="00FD32C9"/>
    <w:rsid w:val="00FE558D"/>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30950706">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33244817">
      <w:bodyDiv w:val="1"/>
      <w:marLeft w:val="0"/>
      <w:marRight w:val="0"/>
      <w:marTop w:val="0"/>
      <w:marBottom w:val="0"/>
      <w:divBdr>
        <w:top w:val="none" w:sz="0" w:space="0" w:color="auto"/>
        <w:left w:val="none" w:sz="0" w:space="0" w:color="auto"/>
        <w:bottom w:val="none" w:sz="0" w:space="0" w:color="auto"/>
        <w:right w:val="none" w:sz="0" w:space="0" w:color="auto"/>
      </w:divBdr>
    </w:div>
    <w:div w:id="269898017">
      <w:bodyDiv w:val="1"/>
      <w:marLeft w:val="0"/>
      <w:marRight w:val="0"/>
      <w:marTop w:val="0"/>
      <w:marBottom w:val="0"/>
      <w:divBdr>
        <w:top w:val="none" w:sz="0" w:space="0" w:color="auto"/>
        <w:left w:val="none" w:sz="0" w:space="0" w:color="auto"/>
        <w:bottom w:val="none" w:sz="0" w:space="0" w:color="auto"/>
        <w:right w:val="none" w:sz="0" w:space="0" w:color="auto"/>
      </w:divBdr>
    </w:div>
    <w:div w:id="283586178">
      <w:bodyDiv w:val="1"/>
      <w:marLeft w:val="0"/>
      <w:marRight w:val="0"/>
      <w:marTop w:val="0"/>
      <w:marBottom w:val="0"/>
      <w:divBdr>
        <w:top w:val="none" w:sz="0" w:space="0" w:color="auto"/>
        <w:left w:val="none" w:sz="0" w:space="0" w:color="auto"/>
        <w:bottom w:val="none" w:sz="0" w:space="0" w:color="auto"/>
        <w:right w:val="none" w:sz="0" w:space="0" w:color="auto"/>
      </w:divBdr>
    </w:div>
    <w:div w:id="339821739">
      <w:bodyDiv w:val="1"/>
      <w:marLeft w:val="0"/>
      <w:marRight w:val="0"/>
      <w:marTop w:val="0"/>
      <w:marBottom w:val="0"/>
      <w:divBdr>
        <w:top w:val="none" w:sz="0" w:space="0" w:color="auto"/>
        <w:left w:val="none" w:sz="0" w:space="0" w:color="auto"/>
        <w:bottom w:val="none" w:sz="0" w:space="0" w:color="auto"/>
        <w:right w:val="none" w:sz="0" w:space="0" w:color="auto"/>
      </w:divBdr>
    </w:div>
    <w:div w:id="397821803">
      <w:bodyDiv w:val="1"/>
      <w:marLeft w:val="0"/>
      <w:marRight w:val="0"/>
      <w:marTop w:val="0"/>
      <w:marBottom w:val="0"/>
      <w:divBdr>
        <w:top w:val="none" w:sz="0" w:space="0" w:color="auto"/>
        <w:left w:val="none" w:sz="0" w:space="0" w:color="auto"/>
        <w:bottom w:val="none" w:sz="0" w:space="0" w:color="auto"/>
        <w:right w:val="none" w:sz="0" w:space="0" w:color="auto"/>
      </w:divBdr>
    </w:div>
    <w:div w:id="42173093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244483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26146937">
      <w:bodyDiv w:val="1"/>
      <w:marLeft w:val="0"/>
      <w:marRight w:val="0"/>
      <w:marTop w:val="0"/>
      <w:marBottom w:val="0"/>
      <w:divBdr>
        <w:top w:val="none" w:sz="0" w:space="0" w:color="auto"/>
        <w:left w:val="none" w:sz="0" w:space="0" w:color="auto"/>
        <w:bottom w:val="none" w:sz="0" w:space="0" w:color="auto"/>
        <w:right w:val="none" w:sz="0" w:space="0" w:color="auto"/>
      </w:divBdr>
    </w:div>
    <w:div w:id="743381190">
      <w:bodyDiv w:val="1"/>
      <w:marLeft w:val="0"/>
      <w:marRight w:val="0"/>
      <w:marTop w:val="0"/>
      <w:marBottom w:val="0"/>
      <w:divBdr>
        <w:top w:val="none" w:sz="0" w:space="0" w:color="auto"/>
        <w:left w:val="none" w:sz="0" w:space="0" w:color="auto"/>
        <w:bottom w:val="none" w:sz="0" w:space="0" w:color="auto"/>
        <w:right w:val="none" w:sz="0" w:space="0" w:color="auto"/>
      </w:divBdr>
    </w:div>
    <w:div w:id="813839779">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43324839">
      <w:bodyDiv w:val="1"/>
      <w:marLeft w:val="0"/>
      <w:marRight w:val="0"/>
      <w:marTop w:val="0"/>
      <w:marBottom w:val="0"/>
      <w:divBdr>
        <w:top w:val="none" w:sz="0" w:space="0" w:color="auto"/>
        <w:left w:val="none" w:sz="0" w:space="0" w:color="auto"/>
        <w:bottom w:val="none" w:sz="0" w:space="0" w:color="auto"/>
        <w:right w:val="none" w:sz="0" w:space="0" w:color="auto"/>
      </w:divBdr>
    </w:div>
    <w:div w:id="857616937">
      <w:bodyDiv w:val="1"/>
      <w:marLeft w:val="0"/>
      <w:marRight w:val="0"/>
      <w:marTop w:val="0"/>
      <w:marBottom w:val="0"/>
      <w:divBdr>
        <w:top w:val="none" w:sz="0" w:space="0" w:color="auto"/>
        <w:left w:val="none" w:sz="0" w:space="0" w:color="auto"/>
        <w:bottom w:val="none" w:sz="0" w:space="0" w:color="auto"/>
        <w:right w:val="none" w:sz="0" w:space="0" w:color="auto"/>
      </w:divBdr>
    </w:div>
    <w:div w:id="898639121">
      <w:bodyDiv w:val="1"/>
      <w:marLeft w:val="0"/>
      <w:marRight w:val="0"/>
      <w:marTop w:val="0"/>
      <w:marBottom w:val="0"/>
      <w:divBdr>
        <w:top w:val="none" w:sz="0" w:space="0" w:color="auto"/>
        <w:left w:val="none" w:sz="0" w:space="0" w:color="auto"/>
        <w:bottom w:val="none" w:sz="0" w:space="0" w:color="auto"/>
        <w:right w:val="none" w:sz="0" w:space="0" w:color="auto"/>
      </w:divBdr>
    </w:div>
    <w:div w:id="936253660">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66999742">
      <w:bodyDiv w:val="1"/>
      <w:marLeft w:val="0"/>
      <w:marRight w:val="0"/>
      <w:marTop w:val="0"/>
      <w:marBottom w:val="0"/>
      <w:divBdr>
        <w:top w:val="none" w:sz="0" w:space="0" w:color="auto"/>
        <w:left w:val="none" w:sz="0" w:space="0" w:color="auto"/>
        <w:bottom w:val="none" w:sz="0" w:space="0" w:color="auto"/>
        <w:right w:val="none" w:sz="0" w:space="0" w:color="auto"/>
      </w:divBdr>
    </w:div>
    <w:div w:id="1072045295">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04223857">
      <w:bodyDiv w:val="1"/>
      <w:marLeft w:val="0"/>
      <w:marRight w:val="0"/>
      <w:marTop w:val="0"/>
      <w:marBottom w:val="0"/>
      <w:divBdr>
        <w:top w:val="none" w:sz="0" w:space="0" w:color="auto"/>
        <w:left w:val="none" w:sz="0" w:space="0" w:color="auto"/>
        <w:bottom w:val="none" w:sz="0" w:space="0" w:color="auto"/>
        <w:right w:val="none" w:sz="0" w:space="0" w:color="auto"/>
      </w:divBdr>
    </w:div>
    <w:div w:id="1138186391">
      <w:bodyDiv w:val="1"/>
      <w:marLeft w:val="0"/>
      <w:marRight w:val="0"/>
      <w:marTop w:val="0"/>
      <w:marBottom w:val="0"/>
      <w:divBdr>
        <w:top w:val="none" w:sz="0" w:space="0" w:color="auto"/>
        <w:left w:val="none" w:sz="0" w:space="0" w:color="auto"/>
        <w:bottom w:val="none" w:sz="0" w:space="0" w:color="auto"/>
        <w:right w:val="none" w:sz="0" w:space="0" w:color="auto"/>
      </w:divBdr>
    </w:div>
    <w:div w:id="1139878436">
      <w:bodyDiv w:val="1"/>
      <w:marLeft w:val="0"/>
      <w:marRight w:val="0"/>
      <w:marTop w:val="0"/>
      <w:marBottom w:val="0"/>
      <w:divBdr>
        <w:top w:val="none" w:sz="0" w:space="0" w:color="auto"/>
        <w:left w:val="none" w:sz="0" w:space="0" w:color="auto"/>
        <w:bottom w:val="none" w:sz="0" w:space="0" w:color="auto"/>
        <w:right w:val="none" w:sz="0" w:space="0" w:color="auto"/>
      </w:divBdr>
    </w:div>
    <w:div w:id="1144618031">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682073">
      <w:bodyDiv w:val="1"/>
      <w:marLeft w:val="0"/>
      <w:marRight w:val="0"/>
      <w:marTop w:val="0"/>
      <w:marBottom w:val="0"/>
      <w:divBdr>
        <w:top w:val="none" w:sz="0" w:space="0" w:color="auto"/>
        <w:left w:val="none" w:sz="0" w:space="0" w:color="auto"/>
        <w:bottom w:val="none" w:sz="0" w:space="0" w:color="auto"/>
        <w:right w:val="none" w:sz="0" w:space="0" w:color="auto"/>
      </w:divBdr>
    </w:div>
    <w:div w:id="1285695526">
      <w:bodyDiv w:val="1"/>
      <w:marLeft w:val="0"/>
      <w:marRight w:val="0"/>
      <w:marTop w:val="0"/>
      <w:marBottom w:val="0"/>
      <w:divBdr>
        <w:top w:val="none" w:sz="0" w:space="0" w:color="auto"/>
        <w:left w:val="none" w:sz="0" w:space="0" w:color="auto"/>
        <w:bottom w:val="none" w:sz="0" w:space="0" w:color="auto"/>
        <w:right w:val="none" w:sz="0" w:space="0" w:color="auto"/>
      </w:divBdr>
    </w:div>
    <w:div w:id="136394362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90556614">
      <w:bodyDiv w:val="1"/>
      <w:marLeft w:val="0"/>
      <w:marRight w:val="0"/>
      <w:marTop w:val="0"/>
      <w:marBottom w:val="0"/>
      <w:divBdr>
        <w:top w:val="none" w:sz="0" w:space="0" w:color="auto"/>
        <w:left w:val="none" w:sz="0" w:space="0" w:color="auto"/>
        <w:bottom w:val="none" w:sz="0" w:space="0" w:color="auto"/>
        <w:right w:val="none" w:sz="0" w:space="0" w:color="auto"/>
      </w:divBdr>
    </w:div>
    <w:div w:id="1562059274">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27197875">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880209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9359391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36148331">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85631221">
      <w:bodyDiv w:val="1"/>
      <w:marLeft w:val="0"/>
      <w:marRight w:val="0"/>
      <w:marTop w:val="0"/>
      <w:marBottom w:val="0"/>
      <w:divBdr>
        <w:top w:val="none" w:sz="0" w:space="0" w:color="auto"/>
        <w:left w:val="none" w:sz="0" w:space="0" w:color="auto"/>
        <w:bottom w:val="none" w:sz="0" w:space="0" w:color="auto"/>
        <w:right w:val="none" w:sz="0" w:space="0" w:color="auto"/>
      </w:divBdr>
    </w:div>
    <w:div w:id="188798327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10460025">
      <w:bodyDiv w:val="1"/>
      <w:marLeft w:val="0"/>
      <w:marRight w:val="0"/>
      <w:marTop w:val="0"/>
      <w:marBottom w:val="0"/>
      <w:divBdr>
        <w:top w:val="none" w:sz="0" w:space="0" w:color="auto"/>
        <w:left w:val="none" w:sz="0" w:space="0" w:color="auto"/>
        <w:bottom w:val="none" w:sz="0" w:space="0" w:color="auto"/>
        <w:right w:val="none" w:sz="0" w:space="0" w:color="auto"/>
      </w:divBdr>
    </w:div>
    <w:div w:id="197290362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 w:id="2004116548">
      <w:bodyDiv w:val="1"/>
      <w:marLeft w:val="0"/>
      <w:marRight w:val="0"/>
      <w:marTop w:val="0"/>
      <w:marBottom w:val="0"/>
      <w:divBdr>
        <w:top w:val="none" w:sz="0" w:space="0" w:color="auto"/>
        <w:left w:val="none" w:sz="0" w:space="0" w:color="auto"/>
        <w:bottom w:val="none" w:sz="0" w:space="0" w:color="auto"/>
        <w:right w:val="none" w:sz="0" w:space="0" w:color="auto"/>
      </w:divBdr>
    </w:div>
    <w:div w:id="2053844731">
      <w:bodyDiv w:val="1"/>
      <w:marLeft w:val="0"/>
      <w:marRight w:val="0"/>
      <w:marTop w:val="0"/>
      <w:marBottom w:val="0"/>
      <w:divBdr>
        <w:top w:val="none" w:sz="0" w:space="0" w:color="auto"/>
        <w:left w:val="none" w:sz="0" w:space="0" w:color="auto"/>
        <w:bottom w:val="none" w:sz="0" w:space="0" w:color="auto"/>
        <w:right w:val="none" w:sz="0" w:space="0" w:color="auto"/>
      </w:divBdr>
    </w:div>
    <w:div w:id="2059429696">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89561">
      <w:bodyDiv w:val="1"/>
      <w:marLeft w:val="0"/>
      <w:marRight w:val="0"/>
      <w:marTop w:val="0"/>
      <w:marBottom w:val="0"/>
      <w:divBdr>
        <w:top w:val="none" w:sz="0" w:space="0" w:color="auto"/>
        <w:left w:val="none" w:sz="0" w:space="0" w:color="auto"/>
        <w:bottom w:val="none" w:sz="0" w:space="0" w:color="auto"/>
        <w:right w:val="none" w:sz="0" w:space="0" w:color="auto"/>
      </w:divBdr>
    </w:div>
    <w:div w:id="21421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Props1.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2.xml><?xml version="1.0" encoding="utf-8"?>
<ds:datastoreItem xmlns:ds="http://schemas.openxmlformats.org/officeDocument/2006/customXml" ds:itemID="{78637D1E-3056-49F5-8B7D-6ACB7FB2E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4.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27</cp:revision>
  <dcterms:created xsi:type="dcterms:W3CDTF">2025-04-14T10:38:00Z</dcterms:created>
  <dcterms:modified xsi:type="dcterms:W3CDTF">2025-04-29T13:39:00Z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