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2"/>
          <w:szCs w:val="22"/>
        </w:rPr>
      </w:pPr>
      <w:r>
        <w:rPr>
          <w:rFonts w:ascii="Tahoma Bold" w:hAnsi="Tahoma Bold"/>
          <w:sz w:val="22"/>
          <w:szCs w:val="22"/>
          <w:rtl w:val="0"/>
          <w:lang w:val="en-US"/>
        </w:rPr>
        <w:t>EQUALITY &amp; DIVERSITY MONITORING FORM</w:t>
      </w: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The Diocese of St Edmundsbury and Ipswich is committed to promoting a diverse workforce and to ensuring that the way applicants are selected is fair, does not contravene the law, and upholds the Diocese</w:t>
      </w:r>
      <w:r>
        <w:rPr>
          <w:rFonts w:ascii="Tahoma" w:hAnsi="Tahoma" w:hint="default"/>
          <w:sz w:val="20"/>
          <w:szCs w:val="20"/>
          <w:rtl w:val="0"/>
          <w:lang w:val="en-US"/>
        </w:rPr>
        <w:t>’</w:t>
      </w:r>
      <w:r>
        <w:rPr>
          <w:rFonts w:ascii="Tahoma" w:hAnsi="Tahoma"/>
          <w:sz w:val="20"/>
          <w:szCs w:val="20"/>
          <w:rtl w:val="0"/>
          <w:lang w:val="en-US"/>
        </w:rPr>
        <w:t xml:space="preserve">s equal opportunities policy.  </w:t>
      </w:r>
      <w:r>
        <w:rPr>
          <w:rFonts w:ascii="Tahoma Bold" w:hAnsi="Tahoma Bold"/>
          <w:sz w:val="20"/>
          <w:szCs w:val="20"/>
          <w:rtl w:val="0"/>
          <w:lang w:val="en-US"/>
        </w:rPr>
        <w:t xml:space="preserve">We ask for your co-operation </w:t>
      </w:r>
      <w:r>
        <w:rPr>
          <w:rFonts w:ascii="Tahoma" w:hAnsi="Tahoma"/>
          <w:sz w:val="20"/>
          <w:szCs w:val="20"/>
          <w:rtl w:val="0"/>
          <w:lang w:val="en-US"/>
        </w:rPr>
        <w:t>in answering</w:t>
      </w:r>
      <w:r>
        <w:rPr>
          <w:rFonts w:ascii="Tahoma Bold" w:hAnsi="Tahoma Bold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sz w:val="20"/>
          <w:szCs w:val="20"/>
          <w:rtl w:val="0"/>
          <w:lang w:val="en-US"/>
        </w:rPr>
        <w:t>the questions below to provide us with statistical information to help us monitor our recruitment and selection processes</w:t>
      </w:r>
    </w:p>
    <w:p>
      <w:pPr>
        <w:pStyle w:val="Normal.0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jc w:val="both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This information will not affect your application in any way.</w:t>
      </w:r>
      <w:r>
        <w:rPr>
          <w:rFonts w:ascii="Tahoma" w:hAnsi="Tahoma"/>
          <w:sz w:val="20"/>
          <w:szCs w:val="20"/>
          <w:rtl w:val="0"/>
          <w:lang w:val="en-US"/>
        </w:rPr>
        <w:t xml:space="preserve">  It will be separated from your application form upon receipt (whether in hard copy or electronically) and recorded in strict confidence.  </w:t>
      </w:r>
    </w:p>
    <w:p>
      <w:pPr>
        <w:pStyle w:val="Normal.0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jc w:val="both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If you prefer you may send this form separately to: Diocesan Office, St Nicholas Centre, 4 Cutler Street, Ipswich IP1 1UQ marked STRICTLY PRIVATE </w:t>
      </w:r>
      <w:r>
        <w:rPr>
          <w:rFonts w:ascii="Tahoma" w:hAnsi="Tahoma" w:hint="default"/>
          <w:sz w:val="20"/>
          <w:szCs w:val="20"/>
          <w:rtl w:val="0"/>
          <w:lang w:val="en-US"/>
        </w:rPr>
        <w:t xml:space="preserve">– </w:t>
      </w:r>
      <w:r>
        <w:rPr>
          <w:rFonts w:ascii="Tahoma" w:hAnsi="Tahoma"/>
          <w:sz w:val="20"/>
          <w:szCs w:val="20"/>
          <w:rtl w:val="0"/>
          <w:lang w:val="en-US"/>
        </w:rPr>
        <w:t xml:space="preserve">TO BE OPENED ONLY BY THE MONITORING OFFICER or email it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"mailto:HR@cofesuffolk.org"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HR@cofesuffolk.org</w:t>
      </w:r>
      <w:r>
        <w:rPr/>
        <w:fldChar w:fldCharType="end" w:fldLock="0"/>
      </w:r>
      <w:r>
        <w:rPr>
          <w:rFonts w:ascii="Tahoma" w:cs="Tahoma" w:hAnsi="Tahoma" w:eastAsia="Tahoma"/>
          <w:sz w:val="20"/>
          <w:szCs w:val="20"/>
        </w:rPr>
        <w:tab/>
      </w:r>
    </w:p>
    <w:p>
      <w:pPr>
        <w:pStyle w:val="Normal.0"/>
        <w:jc w:val="both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jc w:val="both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spacing w:after="120"/>
        <w:jc w:val="both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JOB DETAILS</w:t>
      </w: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836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Post applied for</w:t>
            </w:r>
          </w:p>
        </w:tc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/>
        <w:jc w:val="both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3402"/>
        <w:gridCol w:w="496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8"/>
            <w:vMerge w:val="restart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Where did you hear about this vacancy?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Publication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(please specify)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8"/>
            <w:vMerge w:val="continue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Church Commissioners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website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8"/>
            <w:vMerge w:val="continue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Diocesan website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8"/>
            <w:vMerge w:val="continue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(please specify)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12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PERSONAL DETAILS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7"/>
        <w:gridCol w:w="1089"/>
        <w:gridCol w:w="433"/>
        <w:gridCol w:w="745"/>
        <w:gridCol w:w="547"/>
        <w:gridCol w:w="5312"/>
        <w:gridCol w:w="40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Gender:</w:t>
            </w:r>
          </w:p>
        </w:tc>
        <w:tc>
          <w:tcPr>
            <w:tcW w:type="dxa" w:w="108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Female   </w:t>
            </w:r>
          </w:p>
        </w:tc>
        <w:tc>
          <w:tcPr>
            <w:tcW w:type="dxa" w:w="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Male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I do not wish to supply this information</w:t>
            </w:r>
          </w:p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12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tbl>
      <w:tblPr>
        <w:tblW w:w="101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64"/>
        <w:gridCol w:w="425"/>
        <w:gridCol w:w="991"/>
        <w:gridCol w:w="426"/>
        <w:gridCol w:w="991"/>
        <w:gridCol w:w="425"/>
        <w:gridCol w:w="956"/>
        <w:gridCol w:w="366"/>
        <w:gridCol w:w="799"/>
        <w:gridCol w:w="426"/>
        <w:gridCol w:w="850"/>
        <w:gridCol w:w="425"/>
        <w:gridCol w:w="996"/>
        <w:gridCol w:w="4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Age:</w:t>
            </w:r>
          </w:p>
        </w:tc>
        <w:tc>
          <w:tcPr>
            <w:tcW w:type="dxa" w:w="86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16-25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26-35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36-45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46-55</w:t>
            </w:r>
          </w:p>
        </w:tc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56-65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65-70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Over 70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187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757"/>
            <w:gridSpan w:val="1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I do not wish to supply this information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1"/>
        <w:gridCol w:w="816"/>
        <w:gridCol w:w="408"/>
        <w:gridCol w:w="409"/>
        <w:gridCol w:w="545"/>
        <w:gridCol w:w="391"/>
        <w:gridCol w:w="153"/>
        <w:gridCol w:w="408"/>
        <w:gridCol w:w="1490"/>
        <w:gridCol w:w="412"/>
        <w:gridCol w:w="2586"/>
        <w:gridCol w:w="41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Marital status:</w:t>
            </w:r>
          </w:p>
        </w:tc>
        <w:tc>
          <w:tcPr>
            <w:tcW w:type="dxa" w:w="81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Single</w:t>
            </w:r>
          </w:p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Married</w:t>
            </w:r>
          </w:p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1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In a civil partnership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8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Civil partnership  dissolved</w:t>
            </w:r>
          </w:p>
        </w:tc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30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Separated</w:t>
            </w:r>
          </w:p>
        </w:tc>
        <w:tc>
          <w:tcPr>
            <w:tcW w:type="dxa" w:w="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8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Divorced</w:t>
            </w:r>
          </w:p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87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Married after divorce with former partner still living</w:t>
            </w:r>
          </w:p>
        </w:tc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30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19"/>
            <w:gridSpan w:val="1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I do not wish to supply this information</w:t>
            </w:r>
          </w:p>
        </w:tc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spacing w:after="120"/>
        <w:rPr>
          <w:rFonts w:ascii="Tahoma" w:cs="Tahoma" w:hAnsi="Tahoma" w:eastAsia="Tahoma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DISABILITY</w:t>
      </w: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66"/>
        <w:gridCol w:w="1275"/>
        <w:gridCol w:w="426"/>
        <w:gridCol w:w="1134"/>
        <w:gridCol w:w="43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03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 you consider yourself to have a disability or long term health condition as defined by the Disability Discrimination Act?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67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03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601"/>
            <w:gridSpan w:val="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I do not wish to supply this information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31"/>
      </w:tblGrid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100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widowControl w:val="0"/>
        <w:spacing w:after="120"/>
        <w:rPr>
          <w:rFonts w:ascii="Tahoma" w:cs="Tahoma" w:hAnsi="Tahoma" w:eastAsia="Tahoma"/>
        </w:rPr>
      </w:pPr>
    </w:p>
    <w:p>
      <w:pPr>
        <w:pStyle w:val="Normal.0"/>
        <w:widowControl w:val="0"/>
        <w:spacing w:after="120"/>
        <w:rPr>
          <w:rFonts w:ascii="Tahoma" w:cs="Tahoma" w:hAnsi="Tahoma" w:eastAsia="Tahoma"/>
        </w:rPr>
      </w:pPr>
    </w:p>
    <w:p>
      <w:pPr>
        <w:pStyle w:val="Normal.0"/>
        <w:widowControl w:val="0"/>
        <w:spacing w:after="120"/>
        <w:rPr>
          <w:rFonts w:ascii="Tahoma Bold" w:cs="Tahoma Bold" w:hAnsi="Tahoma Bold" w:eastAsia="Tahoma Bold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2413714</wp:posOffset>
                </wp:positionV>
                <wp:extent cx="6369685" cy="2159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8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Ind w:w="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0031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0031"/>
                                  <w:tcBorders>
                                    <w:top w:val="nil"/>
                                    <w:left w:val="nil"/>
                                    <w:bottom w:val="single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120"/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Please indicate the nature of any adjustments you would need to be made to enable you to carry out the role for which you have applied: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190.1pt;width:501.5pt;height:17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031" w:type="dxa"/>
                        <w:tblInd w:w="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0031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0031"/>
                            <w:tcBorders>
                              <w:top w:val="nil"/>
                              <w:left w:val="nil"/>
                              <w:bottom w:val="single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120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Please indicate the nature of any adjustments you would need to be made to enable you to carry out the role for which you have applied: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ahoma Bold" w:hAnsi="Tahoma Bold"/>
          <w:sz w:val="20"/>
          <w:szCs w:val="20"/>
          <w:rtl w:val="0"/>
          <w:lang w:val="en-US"/>
        </w:rPr>
        <w:t>ETHNICITY</w:t>
      </w:r>
    </w:p>
    <w:tbl>
      <w:tblPr>
        <w:tblW w:w="10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0"/>
        <w:gridCol w:w="428"/>
        <w:gridCol w:w="354"/>
        <w:gridCol w:w="209"/>
        <w:gridCol w:w="4393"/>
        <w:gridCol w:w="4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006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Please choose one section from A to E then tick the appropriate box to indicate your cultural background.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A:  White</w:t>
            </w:r>
          </w:p>
        </w:tc>
        <w:tc>
          <w:tcPr>
            <w:tcW w:type="dxa" w:w="4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C: Asian or Asian British</w:t>
            </w:r>
          </w:p>
        </w:tc>
        <w:tc>
          <w:tcPr>
            <w:tcW w:type="dxa" w:w="4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White British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Indian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White Irish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Pakistani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White background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(specify below)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Bangladeshi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B: Mixed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Asian background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(specify below)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White and Black Caribbean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D: Black or Black British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White and Black African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Black or Black British Caribbean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White and Asian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Black or Black British African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Mixed background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(specify below)</w:t>
            </w:r>
          </w:p>
        </w:tc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Black background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(specify below)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>E: Chinese or other ethnic group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Chinese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Any other ethnic group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(specify below)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06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032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If you have selected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please specify here:</w:t>
            </w:r>
          </w:p>
        </w:tc>
        <w:tc>
          <w:tcPr>
            <w:tcW w:type="dxa" w:w="503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06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634"/>
            <w:gridSpan w:val="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I do not wish to supply this information</w:t>
            </w:r>
          </w:p>
        </w:tc>
        <w:tc>
          <w:tcPr>
            <w:tcW w:type="dxa" w:w="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120"/>
        <w:jc w:val="both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3"/>
        <w:gridCol w:w="819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3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YOUR NAME           </w:t>
            </w:r>
          </w:p>
        </w:tc>
        <w:tc>
          <w:tcPr>
            <w:tcW w:type="dxa" w:w="8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003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en-US"/>
              </w:rPr>
              <w:t>(Used solely to help us monitor the integrity of our appointment process AFTER completion of all stages)</w:t>
            </w:r>
          </w:p>
        </w:tc>
      </w:tr>
    </w:tbl>
    <w:p>
      <w:pPr>
        <w:pStyle w:val="Header"/>
        <w:widowControl w:val="0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spacing w:after="12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DECLARATION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79"/>
        <w:gridCol w:w="95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67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consent to the information given on this form being held on file under the terms of the Data Protection Act 1998. 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(Please initial or check the box)</w:t>
            </w:r>
          </w:p>
        </w:tc>
        <w:tc>
          <w:tcPr>
            <w:tcW w:type="dxa" w:w="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clear" w:pos="4153"/>
          <w:tab w:val="clear" w:pos="8306"/>
        </w:tabs>
        <w:spacing w:after="12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er"/>
        <w:tabs>
          <w:tab w:val="clear" w:pos="4153"/>
          <w:tab w:val="clear" w:pos="8306"/>
        </w:tabs>
        <w:spacing w:after="12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For office use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7"/>
        <w:gridCol w:w="890"/>
        <w:gridCol w:w="709"/>
        <w:gridCol w:w="1134"/>
        <w:gridCol w:w="567"/>
        <w:gridCol w:w="4217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Applicant Ref No: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Application withdrawn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Post withdrawn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Short listed</w:t>
            </w:r>
          </w:p>
        </w:tc>
        <w:tc>
          <w:tcPr>
            <w:tcW w:type="dxa" w:w="8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Appointed</w:t>
            </w:r>
          </w:p>
        </w:tc>
        <w:tc>
          <w:tcPr>
            <w:tcW w:type="dxa" w:w="8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clear" w:pos="4153"/>
          <w:tab w:val="clear" w:pos="8306"/>
        </w:tabs>
        <w:spacing w:after="120"/>
      </w:pPr>
      <w:r>
        <w:rPr>
          <w:rFonts w:ascii="Tahoma Bold" w:cs="Tahoma Bold" w:hAnsi="Tahoma Bold" w:eastAsia="Tahoma Bold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021" w:right="1134" w:bottom="567" w:left="1134" w:header="709" w:footer="86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ahoma" w:cs="Tahoma" w:hAnsi="Tahoma" w:eastAsia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