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905B" w14:textId="2DF71B56" w:rsidR="00D92502" w:rsidRPr="00D92502" w:rsidRDefault="00D92502" w:rsidP="00D92502">
      <w:pPr>
        <w:pStyle w:val="xmsonormal"/>
        <w:rPr>
          <w:b/>
          <w:bCs/>
          <w:color w:val="000000"/>
          <w:sz w:val="24"/>
          <w:szCs w:val="24"/>
        </w:rPr>
      </w:pPr>
      <w:r w:rsidRPr="00D92502">
        <w:rPr>
          <w:b/>
          <w:bCs/>
          <w:color w:val="000000"/>
          <w:sz w:val="24"/>
          <w:szCs w:val="24"/>
        </w:rPr>
        <w:t>DAC Meeting Dates 2022</w:t>
      </w:r>
    </w:p>
    <w:p w14:paraId="7BE07E37" w14:textId="46C949A1" w:rsidR="00D92502" w:rsidRDefault="00D92502" w:rsidP="00D92502">
      <w:pPr>
        <w:pStyle w:val="xmsonormal"/>
        <w:rPr>
          <w:color w:val="000000"/>
          <w:sz w:val="24"/>
          <w:szCs w:val="24"/>
        </w:rPr>
      </w:pPr>
    </w:p>
    <w:p w14:paraId="331A8818" w14:textId="2FCF5DC4" w:rsidR="00D92502" w:rsidRDefault="001D76D6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send all paperwork (or update your online application) at least 10 days before the meeting date </w:t>
      </w:r>
    </w:p>
    <w:p w14:paraId="52C24C48" w14:textId="7EA47FE5" w:rsidR="00D92502" w:rsidRDefault="00D92502" w:rsidP="00D92502">
      <w:pPr>
        <w:pStyle w:val="xmsonormal"/>
        <w:rPr>
          <w:color w:val="000000"/>
          <w:sz w:val="24"/>
          <w:szCs w:val="24"/>
        </w:rPr>
      </w:pPr>
    </w:p>
    <w:p w14:paraId="030F8668" w14:textId="77777777" w:rsidR="00D92502" w:rsidRDefault="00D92502" w:rsidP="00D92502">
      <w:pPr>
        <w:pStyle w:val="xmsonormal"/>
        <w:rPr>
          <w:color w:val="000000"/>
          <w:sz w:val="24"/>
          <w:szCs w:val="24"/>
        </w:rPr>
      </w:pPr>
    </w:p>
    <w:p w14:paraId="0AC0B225" w14:textId="0CEA876D" w:rsidR="00D92502" w:rsidRDefault="00D92502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Friday 21 January (</w:t>
      </w:r>
      <w:r w:rsidR="00A94DEB">
        <w:rPr>
          <w:color w:val="000000"/>
          <w:sz w:val="24"/>
          <w:szCs w:val="24"/>
        </w:rPr>
        <w:t>Full</w:t>
      </w:r>
      <w:r>
        <w:rPr>
          <w:color w:val="000000"/>
          <w:sz w:val="24"/>
          <w:szCs w:val="24"/>
        </w:rPr>
        <w:t>)</w:t>
      </w:r>
    </w:p>
    <w:p w14:paraId="6F220DFD" w14:textId="77777777" w:rsidR="00D92502" w:rsidRDefault="00D92502" w:rsidP="00D92502">
      <w:pPr>
        <w:pStyle w:val="xmsonormal"/>
      </w:pPr>
    </w:p>
    <w:p w14:paraId="1D7EF5F5" w14:textId="23F02A8D" w:rsidR="00D92502" w:rsidRDefault="00D92502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Friday 18 February</w:t>
      </w:r>
      <w:r w:rsidR="00A94DEB">
        <w:rPr>
          <w:color w:val="000000"/>
          <w:sz w:val="24"/>
          <w:szCs w:val="24"/>
        </w:rPr>
        <w:t xml:space="preserve"> (Full)</w:t>
      </w:r>
    </w:p>
    <w:p w14:paraId="22EF294D" w14:textId="77777777" w:rsidR="00D92502" w:rsidRDefault="00D92502" w:rsidP="00D92502">
      <w:pPr>
        <w:pStyle w:val="xmsonormal"/>
      </w:pPr>
    </w:p>
    <w:p w14:paraId="2AAE7A8B" w14:textId="3E62792D" w:rsidR="00D92502" w:rsidRDefault="00D92502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Friday 18 March (Architects)</w:t>
      </w:r>
    </w:p>
    <w:p w14:paraId="26CC107D" w14:textId="77777777" w:rsidR="00D92502" w:rsidRDefault="00D92502" w:rsidP="00D92502">
      <w:pPr>
        <w:pStyle w:val="xmsonormal"/>
      </w:pPr>
    </w:p>
    <w:p w14:paraId="029FE55D" w14:textId="54A11A83" w:rsidR="00D92502" w:rsidRDefault="00D92502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Friday </w:t>
      </w:r>
      <w:r w:rsidRPr="00D92502">
        <w:rPr>
          <w:color w:val="000000"/>
          <w:sz w:val="24"/>
          <w:szCs w:val="24"/>
        </w:rPr>
        <w:t>29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April </w:t>
      </w:r>
      <w:r w:rsidR="00A94DEB">
        <w:rPr>
          <w:color w:val="000000"/>
          <w:sz w:val="24"/>
          <w:szCs w:val="24"/>
        </w:rPr>
        <w:t>(Full)</w:t>
      </w:r>
    </w:p>
    <w:p w14:paraId="2FE1E606" w14:textId="77777777" w:rsidR="00D92502" w:rsidRDefault="00D92502" w:rsidP="00D92502">
      <w:pPr>
        <w:pStyle w:val="xmsonormal"/>
      </w:pPr>
    </w:p>
    <w:p w14:paraId="4B2EE379" w14:textId="63083424" w:rsidR="00D92502" w:rsidRDefault="00D92502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Friday 20 May (Architects)</w:t>
      </w:r>
    </w:p>
    <w:p w14:paraId="708A4093" w14:textId="77777777" w:rsidR="00D92502" w:rsidRDefault="00D92502" w:rsidP="00D92502">
      <w:pPr>
        <w:pStyle w:val="xmsonormal"/>
      </w:pPr>
    </w:p>
    <w:p w14:paraId="60D965C2" w14:textId="705C7A89" w:rsidR="00D92502" w:rsidRDefault="00D92502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Friday 17 June</w:t>
      </w:r>
      <w:r w:rsidR="00A94DEB">
        <w:rPr>
          <w:color w:val="000000"/>
          <w:sz w:val="24"/>
          <w:szCs w:val="24"/>
        </w:rPr>
        <w:t xml:space="preserve"> (Full)</w:t>
      </w:r>
    </w:p>
    <w:p w14:paraId="56B6E26F" w14:textId="77777777" w:rsidR="00D92502" w:rsidRDefault="00D92502" w:rsidP="00D92502">
      <w:pPr>
        <w:pStyle w:val="xmsonormal"/>
      </w:pPr>
    </w:p>
    <w:p w14:paraId="0F21BB4A" w14:textId="7B381553" w:rsidR="00D92502" w:rsidRDefault="00D92502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Friday 15 July (Architects)</w:t>
      </w:r>
    </w:p>
    <w:p w14:paraId="1137A8AE" w14:textId="77777777" w:rsidR="00D92502" w:rsidRDefault="00D92502" w:rsidP="00D92502">
      <w:pPr>
        <w:pStyle w:val="xmsonormal"/>
      </w:pPr>
    </w:p>
    <w:p w14:paraId="1C1ACA5F" w14:textId="6E94422D" w:rsidR="00D92502" w:rsidRDefault="00D92502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Friday 16 September</w:t>
      </w:r>
      <w:r w:rsidR="00A94DEB">
        <w:rPr>
          <w:color w:val="000000"/>
          <w:sz w:val="24"/>
          <w:szCs w:val="24"/>
        </w:rPr>
        <w:t xml:space="preserve"> (Full)</w:t>
      </w:r>
    </w:p>
    <w:p w14:paraId="3024E78A" w14:textId="77777777" w:rsidR="00D92502" w:rsidRDefault="00D92502" w:rsidP="00D92502">
      <w:pPr>
        <w:pStyle w:val="xmsonormal"/>
      </w:pPr>
    </w:p>
    <w:p w14:paraId="4AD252BD" w14:textId="509E727E" w:rsidR="00D92502" w:rsidRDefault="00D92502" w:rsidP="00D92502">
      <w:pPr>
        <w:pStyle w:val="x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Friday 21 October (Architects)</w:t>
      </w:r>
    </w:p>
    <w:p w14:paraId="512E7753" w14:textId="77777777" w:rsidR="00D92502" w:rsidRDefault="00D92502" w:rsidP="00D92502">
      <w:pPr>
        <w:pStyle w:val="xmsonormal"/>
      </w:pPr>
    </w:p>
    <w:p w14:paraId="01BCE74B" w14:textId="3DA6D17A" w:rsidR="00D92502" w:rsidRDefault="00D92502" w:rsidP="00D92502">
      <w:pPr>
        <w:pStyle w:val="xmsonormal"/>
      </w:pPr>
      <w:r>
        <w:rPr>
          <w:color w:val="000000"/>
          <w:sz w:val="24"/>
          <w:szCs w:val="24"/>
        </w:rPr>
        <w:t>Friday 9 December</w:t>
      </w:r>
      <w:r w:rsidR="00A94DEB">
        <w:rPr>
          <w:color w:val="000000"/>
          <w:sz w:val="24"/>
          <w:szCs w:val="24"/>
        </w:rPr>
        <w:t xml:space="preserve"> (Full)</w:t>
      </w:r>
    </w:p>
    <w:p w14:paraId="1412A1BB" w14:textId="77777777" w:rsidR="00C66A89" w:rsidRDefault="00C66A89"/>
    <w:sectPr w:rsidR="00C66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02"/>
    <w:rsid w:val="001D76D6"/>
    <w:rsid w:val="00A94DEB"/>
    <w:rsid w:val="00C66A89"/>
    <w:rsid w:val="00D9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0CB9"/>
  <w15:chartTrackingRefBased/>
  <w15:docId w15:val="{31A649C7-BD6D-4F35-AB34-D90E2B12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92502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Hodgson</dc:creator>
  <cp:keywords/>
  <dc:description/>
  <cp:lastModifiedBy>Charlotte Hodgson</cp:lastModifiedBy>
  <cp:revision>3</cp:revision>
  <cp:lastPrinted>2021-12-13T14:13:00Z</cp:lastPrinted>
  <dcterms:created xsi:type="dcterms:W3CDTF">2021-12-13T14:14:00Z</dcterms:created>
  <dcterms:modified xsi:type="dcterms:W3CDTF">2021-12-13T14:25:00Z</dcterms:modified>
</cp:coreProperties>
</file>