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BC16E" w14:textId="28AB59A0" w:rsidR="004B167B" w:rsidRDefault="004B167B" w:rsidP="004B167B">
      <w:pPr>
        <w:jc w:val="right"/>
        <w:rPr>
          <w:b/>
          <w:bCs/>
        </w:rPr>
      </w:pPr>
      <w:r>
        <w:rPr>
          <w:b/>
          <w:bCs/>
          <w:noProof/>
        </w:rPr>
        <w:drawing>
          <wp:inline distT="0" distB="0" distL="0" distR="0" wp14:anchorId="509A175B" wp14:editId="5976E178">
            <wp:extent cx="1952247"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1962397" cy="823409"/>
                    </a:xfrm>
                    <a:prstGeom prst="rect">
                      <a:avLst/>
                    </a:prstGeom>
                  </pic:spPr>
                </pic:pic>
              </a:graphicData>
            </a:graphic>
          </wp:inline>
        </w:drawing>
      </w:r>
    </w:p>
    <w:p w14:paraId="18AB91CE" w14:textId="77777777" w:rsidR="004B167B" w:rsidRDefault="004B167B" w:rsidP="00E9725B">
      <w:pPr>
        <w:rPr>
          <w:b/>
          <w:bCs/>
        </w:rPr>
      </w:pPr>
    </w:p>
    <w:p w14:paraId="4B2BDAA9" w14:textId="7675A552" w:rsidR="004B167B" w:rsidRDefault="004B167B" w:rsidP="00E9725B">
      <w:pPr>
        <w:rPr>
          <w:b/>
          <w:bCs/>
        </w:rPr>
      </w:pPr>
      <w:r>
        <w:rPr>
          <w:b/>
          <w:bCs/>
        </w:rPr>
        <w:t>PRESS RELEASE</w:t>
      </w:r>
    </w:p>
    <w:p w14:paraId="2C5605BD" w14:textId="77777777" w:rsidR="004B167B" w:rsidRDefault="004B167B" w:rsidP="00E9725B">
      <w:pPr>
        <w:rPr>
          <w:b/>
          <w:bCs/>
        </w:rPr>
      </w:pPr>
    </w:p>
    <w:p w14:paraId="38B1A2E2" w14:textId="00A1707B" w:rsidR="00E9725B" w:rsidRPr="005C3256" w:rsidRDefault="004B167B" w:rsidP="00E9725B">
      <w:pPr>
        <w:rPr>
          <w:b/>
          <w:bCs/>
        </w:rPr>
      </w:pPr>
      <w:r>
        <w:rPr>
          <w:b/>
          <w:bCs/>
        </w:rPr>
        <w:t>4</w:t>
      </w:r>
      <w:r w:rsidRPr="004B167B">
        <w:rPr>
          <w:b/>
          <w:bCs/>
          <w:vertAlign w:val="superscript"/>
        </w:rPr>
        <w:t>TH</w:t>
      </w:r>
      <w:r>
        <w:rPr>
          <w:b/>
          <w:bCs/>
        </w:rPr>
        <w:t xml:space="preserve"> </w:t>
      </w:r>
      <w:r w:rsidR="00A54B9B">
        <w:rPr>
          <w:b/>
          <w:bCs/>
        </w:rPr>
        <w:t>May</w:t>
      </w:r>
      <w:r w:rsidR="00E9725B" w:rsidRPr="005C3256">
        <w:rPr>
          <w:b/>
          <w:bCs/>
        </w:rPr>
        <w:t xml:space="preserve"> 2021</w:t>
      </w:r>
    </w:p>
    <w:p w14:paraId="22142C76" w14:textId="77777777" w:rsidR="00E9725B" w:rsidRPr="00E9725B" w:rsidRDefault="00E9725B" w:rsidP="00E9725B"/>
    <w:p w14:paraId="0F9B4547" w14:textId="22EDAB8D" w:rsidR="00B06192" w:rsidRPr="004D5C12" w:rsidRDefault="00417370" w:rsidP="00417370">
      <w:pPr>
        <w:jc w:val="center"/>
        <w:rPr>
          <w:rFonts w:ascii="Tahoma" w:hAnsi="Tahoma" w:cs="Tahoma"/>
          <w:b/>
          <w:bCs/>
        </w:rPr>
      </w:pPr>
      <w:r w:rsidRPr="004D5C12">
        <w:rPr>
          <w:rFonts w:ascii="Tahoma" w:hAnsi="Tahoma" w:cs="Tahoma"/>
          <w:b/>
          <w:bCs/>
        </w:rPr>
        <w:t xml:space="preserve">What do </w:t>
      </w:r>
      <w:r w:rsidRPr="004D5C12">
        <w:rPr>
          <w:rFonts w:ascii="Tahoma" w:hAnsi="Tahoma" w:cs="Tahoma"/>
          <w:b/>
          <w:bCs/>
          <w:i/>
          <w:iCs/>
        </w:rPr>
        <w:t>you</w:t>
      </w:r>
      <w:r w:rsidRPr="004D5C12">
        <w:rPr>
          <w:rFonts w:ascii="Tahoma" w:hAnsi="Tahoma" w:cs="Tahoma"/>
          <w:b/>
          <w:bCs/>
        </w:rPr>
        <w:t xml:space="preserve"> find through church</w:t>
      </w:r>
      <w:r w:rsidR="00D13610">
        <w:rPr>
          <w:rFonts w:ascii="Tahoma" w:hAnsi="Tahoma" w:cs="Tahoma"/>
          <w:b/>
          <w:bCs/>
        </w:rPr>
        <w:t>?</w:t>
      </w:r>
    </w:p>
    <w:p w14:paraId="0D0E7DB1" w14:textId="105E225A" w:rsidR="00417370" w:rsidRPr="004B167B" w:rsidRDefault="004B167B" w:rsidP="00417370">
      <w:pPr>
        <w:jc w:val="center"/>
        <w:rPr>
          <w:rFonts w:ascii="Tahoma" w:hAnsi="Tahoma" w:cs="Tahoma"/>
          <w:b/>
          <w:bCs/>
          <w:sz w:val="18"/>
          <w:szCs w:val="18"/>
        </w:rPr>
      </w:pPr>
      <w:r w:rsidRPr="004B167B">
        <w:rPr>
          <w:rFonts w:ascii="Tahoma" w:hAnsi="Tahoma" w:cs="Tahoma"/>
          <w:b/>
          <w:bCs/>
          <w:sz w:val="18"/>
          <w:szCs w:val="18"/>
        </w:rPr>
        <w:t xml:space="preserve">The </w:t>
      </w:r>
      <w:r w:rsidR="00417370" w:rsidRPr="004B167B">
        <w:rPr>
          <w:rFonts w:ascii="Tahoma" w:hAnsi="Tahoma" w:cs="Tahoma"/>
          <w:b/>
          <w:bCs/>
          <w:sz w:val="18"/>
          <w:szCs w:val="18"/>
        </w:rPr>
        <w:t xml:space="preserve">Church of England in Suffolk reaches beyond its congregation to </w:t>
      </w:r>
      <w:r w:rsidR="00E9725B" w:rsidRPr="004B167B">
        <w:rPr>
          <w:rFonts w:ascii="Tahoma" w:hAnsi="Tahoma" w:cs="Tahoma"/>
          <w:b/>
          <w:bCs/>
          <w:sz w:val="18"/>
          <w:szCs w:val="18"/>
        </w:rPr>
        <w:t>welcome</w:t>
      </w:r>
      <w:r w:rsidR="00417370" w:rsidRPr="004B167B">
        <w:rPr>
          <w:rFonts w:ascii="Tahoma" w:hAnsi="Tahoma" w:cs="Tahoma"/>
          <w:b/>
          <w:bCs/>
          <w:sz w:val="18"/>
          <w:szCs w:val="18"/>
        </w:rPr>
        <w:t xml:space="preserve"> </w:t>
      </w:r>
      <w:r w:rsidR="007B32BB" w:rsidRPr="004B167B">
        <w:rPr>
          <w:rFonts w:ascii="Tahoma" w:hAnsi="Tahoma" w:cs="Tahoma"/>
          <w:b/>
          <w:bCs/>
          <w:sz w:val="18"/>
          <w:szCs w:val="18"/>
        </w:rPr>
        <w:t xml:space="preserve">back </w:t>
      </w:r>
      <w:r w:rsidR="00417370" w:rsidRPr="004B167B">
        <w:rPr>
          <w:rFonts w:ascii="Tahoma" w:hAnsi="Tahoma" w:cs="Tahoma"/>
          <w:b/>
          <w:bCs/>
          <w:sz w:val="18"/>
          <w:szCs w:val="18"/>
        </w:rPr>
        <w:t xml:space="preserve">residents </w:t>
      </w:r>
    </w:p>
    <w:p w14:paraId="14933EBE" w14:textId="6FDAAE73" w:rsidR="00E9725B" w:rsidRPr="004D5C12" w:rsidRDefault="00E9725B" w:rsidP="00D13610">
      <w:pPr>
        <w:jc w:val="both"/>
        <w:rPr>
          <w:rFonts w:ascii="Tahoma" w:hAnsi="Tahoma" w:cs="Tahoma"/>
        </w:rPr>
      </w:pPr>
    </w:p>
    <w:p w14:paraId="0C36E832" w14:textId="77DB251C" w:rsidR="0073732D" w:rsidRPr="004D5C12" w:rsidRDefault="00E9725B" w:rsidP="00D13610">
      <w:pPr>
        <w:jc w:val="both"/>
        <w:rPr>
          <w:rFonts w:ascii="Tahoma" w:hAnsi="Tahoma" w:cs="Tahoma"/>
        </w:rPr>
      </w:pPr>
      <w:r w:rsidRPr="004D5C12">
        <w:rPr>
          <w:rFonts w:ascii="Tahoma" w:hAnsi="Tahoma" w:cs="Tahoma"/>
        </w:rPr>
        <w:t xml:space="preserve">As we inch out of lockdown, </w:t>
      </w:r>
      <w:r w:rsidR="004B167B">
        <w:rPr>
          <w:rFonts w:ascii="Tahoma" w:hAnsi="Tahoma" w:cs="Tahoma"/>
        </w:rPr>
        <w:t>t</w:t>
      </w:r>
      <w:r w:rsidRPr="004D5C12">
        <w:rPr>
          <w:rFonts w:ascii="Tahoma" w:hAnsi="Tahoma" w:cs="Tahoma"/>
        </w:rPr>
        <w:t xml:space="preserve">he Church of England in Suffolk is offering </w:t>
      </w:r>
      <w:r w:rsidR="007B32BB" w:rsidRPr="004D5C12">
        <w:rPr>
          <w:rFonts w:ascii="Tahoma" w:hAnsi="Tahoma" w:cs="Tahoma"/>
        </w:rPr>
        <w:t xml:space="preserve">residents </w:t>
      </w:r>
      <w:r w:rsidRPr="004D5C12">
        <w:rPr>
          <w:rFonts w:ascii="Tahoma" w:hAnsi="Tahoma" w:cs="Tahoma"/>
        </w:rPr>
        <w:t>the chance to find out more about the diverse range of community services it provides</w:t>
      </w:r>
      <w:r w:rsidR="0073732D" w:rsidRPr="004D5C12">
        <w:rPr>
          <w:rFonts w:ascii="Tahoma" w:hAnsi="Tahoma" w:cs="Tahoma"/>
        </w:rPr>
        <w:t>.</w:t>
      </w:r>
    </w:p>
    <w:p w14:paraId="3DAC9C67" w14:textId="794C6BF0" w:rsidR="00F24F5D" w:rsidRPr="004D5C12" w:rsidRDefault="00F234E4" w:rsidP="00D13610">
      <w:pPr>
        <w:jc w:val="both"/>
        <w:rPr>
          <w:rFonts w:ascii="Tahoma" w:hAnsi="Tahoma" w:cs="Tahoma"/>
        </w:rPr>
      </w:pPr>
      <w:r>
        <w:rPr>
          <w:rFonts w:ascii="Tahoma" w:hAnsi="Tahoma" w:cs="Tahoma"/>
        </w:rPr>
        <w:t>T</w:t>
      </w:r>
      <w:r w:rsidR="00E9725B" w:rsidRPr="004D5C12">
        <w:rPr>
          <w:rFonts w:ascii="Tahoma" w:hAnsi="Tahoma" w:cs="Tahoma"/>
        </w:rPr>
        <w:t xml:space="preserve">he campaign will tell its story through </w:t>
      </w:r>
      <w:r w:rsidR="007B32BB" w:rsidRPr="004D5C12">
        <w:rPr>
          <w:rFonts w:ascii="Tahoma" w:hAnsi="Tahoma" w:cs="Tahoma"/>
        </w:rPr>
        <w:t xml:space="preserve">the eyes of </w:t>
      </w:r>
      <w:r w:rsidR="00E9725B" w:rsidRPr="004D5C12">
        <w:rPr>
          <w:rFonts w:ascii="Tahoma" w:hAnsi="Tahoma" w:cs="Tahoma"/>
        </w:rPr>
        <w:t>four different residents</w:t>
      </w:r>
      <w:r w:rsidR="00BD0A52" w:rsidRPr="004D5C12">
        <w:rPr>
          <w:rFonts w:ascii="Tahoma" w:hAnsi="Tahoma" w:cs="Tahoma"/>
        </w:rPr>
        <w:t xml:space="preserve">, </w:t>
      </w:r>
      <w:r w:rsidR="007B32BB" w:rsidRPr="004D5C12">
        <w:rPr>
          <w:rFonts w:ascii="Tahoma" w:hAnsi="Tahoma" w:cs="Tahoma"/>
        </w:rPr>
        <w:t>start</w:t>
      </w:r>
      <w:r w:rsidR="0078372C" w:rsidRPr="004D5C12">
        <w:rPr>
          <w:rFonts w:ascii="Tahoma" w:hAnsi="Tahoma" w:cs="Tahoma"/>
        </w:rPr>
        <w:t>ing with</w:t>
      </w:r>
      <w:r w:rsidR="00D13610">
        <w:rPr>
          <w:rFonts w:ascii="Tahoma" w:hAnsi="Tahoma" w:cs="Tahoma"/>
        </w:rPr>
        <w:t xml:space="preserve"> Maxine and Rene.</w:t>
      </w:r>
    </w:p>
    <w:p w14:paraId="2D67CE4E" w14:textId="1936D0EF" w:rsidR="007C30C1" w:rsidRPr="004D5C12" w:rsidRDefault="007C30C1" w:rsidP="00D13610">
      <w:pPr>
        <w:jc w:val="both"/>
        <w:rPr>
          <w:rFonts w:ascii="Tahoma" w:hAnsi="Tahoma" w:cs="Tahoma"/>
        </w:rPr>
      </w:pPr>
      <w:r w:rsidRPr="004D5C12">
        <w:rPr>
          <w:rFonts w:ascii="Tahoma" w:hAnsi="Tahoma" w:cs="Tahoma"/>
        </w:rPr>
        <w:t xml:space="preserve">Maxine is a volunteer with </w:t>
      </w:r>
      <w:r w:rsidR="00A646DC" w:rsidRPr="004D5C12">
        <w:rPr>
          <w:rFonts w:ascii="Tahoma" w:hAnsi="Tahoma" w:cs="Tahoma"/>
        </w:rPr>
        <w:t>t</w:t>
      </w:r>
      <w:r w:rsidRPr="004D5C12">
        <w:rPr>
          <w:rFonts w:ascii="Tahoma" w:hAnsi="Tahoma" w:cs="Tahoma"/>
        </w:rPr>
        <w:t>he Lightwave</w:t>
      </w:r>
      <w:r w:rsidR="0073732D" w:rsidRPr="004D5C12">
        <w:rPr>
          <w:rFonts w:ascii="Tahoma" w:hAnsi="Tahoma" w:cs="Tahoma"/>
        </w:rPr>
        <w:t xml:space="preserve"> Christian</w:t>
      </w:r>
      <w:r w:rsidRPr="004D5C12">
        <w:rPr>
          <w:rFonts w:ascii="Tahoma" w:hAnsi="Tahoma" w:cs="Tahoma"/>
        </w:rPr>
        <w:t xml:space="preserve"> </w:t>
      </w:r>
      <w:r w:rsidR="00A646DC" w:rsidRPr="004D5C12">
        <w:rPr>
          <w:rFonts w:ascii="Tahoma" w:hAnsi="Tahoma" w:cs="Tahoma"/>
        </w:rPr>
        <w:t>c</w:t>
      </w:r>
      <w:r w:rsidRPr="004D5C12">
        <w:rPr>
          <w:rFonts w:ascii="Tahoma" w:hAnsi="Tahoma" w:cs="Tahoma"/>
        </w:rPr>
        <w:t xml:space="preserve">ommunity.  </w:t>
      </w:r>
      <w:r w:rsidR="00A646DC" w:rsidRPr="004D5C12">
        <w:rPr>
          <w:rFonts w:ascii="Tahoma" w:hAnsi="Tahoma" w:cs="Tahoma"/>
        </w:rPr>
        <w:t xml:space="preserve">She was looking for a new challenge and it </w:t>
      </w:r>
      <w:r w:rsidR="007B32BB" w:rsidRPr="004D5C12">
        <w:rPr>
          <w:rFonts w:ascii="Tahoma" w:hAnsi="Tahoma" w:cs="Tahoma"/>
        </w:rPr>
        <w:t>offer</w:t>
      </w:r>
      <w:r w:rsidR="00A646DC" w:rsidRPr="004D5C12">
        <w:rPr>
          <w:rFonts w:ascii="Tahoma" w:hAnsi="Tahoma" w:cs="Tahoma"/>
        </w:rPr>
        <w:t>ed</w:t>
      </w:r>
      <w:r w:rsidR="007B32BB" w:rsidRPr="004D5C12">
        <w:rPr>
          <w:rFonts w:ascii="Tahoma" w:hAnsi="Tahoma" w:cs="Tahoma"/>
        </w:rPr>
        <w:t xml:space="preserve"> her a chance to w</w:t>
      </w:r>
      <w:r w:rsidRPr="004D5C12">
        <w:rPr>
          <w:rFonts w:ascii="Tahoma" w:hAnsi="Tahoma" w:cs="Tahoma"/>
        </w:rPr>
        <w:t xml:space="preserve">ork in rural villages </w:t>
      </w:r>
      <w:r w:rsidR="007B32BB" w:rsidRPr="004D5C12">
        <w:rPr>
          <w:rFonts w:ascii="Tahoma" w:hAnsi="Tahoma" w:cs="Tahoma"/>
        </w:rPr>
        <w:t xml:space="preserve">helping people across the generations in </w:t>
      </w:r>
      <w:r w:rsidRPr="004D5C12">
        <w:rPr>
          <w:rFonts w:ascii="Tahoma" w:hAnsi="Tahoma" w:cs="Tahoma"/>
        </w:rPr>
        <w:t xml:space="preserve">her </w:t>
      </w:r>
      <w:r w:rsidR="007B32BB" w:rsidRPr="004D5C12">
        <w:rPr>
          <w:rFonts w:ascii="Tahoma" w:hAnsi="Tahoma" w:cs="Tahoma"/>
        </w:rPr>
        <w:t xml:space="preserve">local </w:t>
      </w:r>
      <w:r w:rsidRPr="004D5C12">
        <w:rPr>
          <w:rFonts w:ascii="Tahoma" w:hAnsi="Tahoma" w:cs="Tahoma"/>
        </w:rPr>
        <w:t>community. </w:t>
      </w:r>
    </w:p>
    <w:p w14:paraId="01B9F763" w14:textId="77777777" w:rsidR="002549CB" w:rsidRPr="004D5C12" w:rsidRDefault="007C30C1" w:rsidP="00D13610">
      <w:pPr>
        <w:jc w:val="both"/>
        <w:rPr>
          <w:rFonts w:ascii="Tahoma" w:hAnsi="Tahoma" w:cs="Tahoma"/>
        </w:rPr>
      </w:pPr>
      <w:r w:rsidRPr="004D5C12">
        <w:rPr>
          <w:rFonts w:ascii="Tahoma" w:hAnsi="Tahoma" w:cs="Tahoma"/>
        </w:rPr>
        <w:t xml:space="preserve">During the pandemic, Maxine has helped to </w:t>
      </w:r>
      <w:r w:rsidR="007B32BB" w:rsidRPr="004D5C12">
        <w:rPr>
          <w:rFonts w:ascii="Tahoma" w:hAnsi="Tahoma" w:cs="Tahoma"/>
        </w:rPr>
        <w:t>deliver</w:t>
      </w:r>
      <w:r w:rsidRPr="004D5C12">
        <w:rPr>
          <w:rFonts w:ascii="Tahoma" w:hAnsi="Tahoma" w:cs="Tahoma"/>
        </w:rPr>
        <w:t xml:space="preserve"> food packs and internet training to people who found their normal shops closed and </w:t>
      </w:r>
      <w:r w:rsidR="007B32BB" w:rsidRPr="004D5C12">
        <w:rPr>
          <w:rFonts w:ascii="Tahoma" w:hAnsi="Tahoma" w:cs="Tahoma"/>
        </w:rPr>
        <w:t>were</w:t>
      </w:r>
      <w:r w:rsidRPr="004D5C12">
        <w:rPr>
          <w:rFonts w:ascii="Tahoma" w:hAnsi="Tahoma" w:cs="Tahoma"/>
        </w:rPr>
        <w:t xml:space="preserve"> ill-equipped to take up online shopping. Th</w:t>
      </w:r>
      <w:r w:rsidR="002549CB" w:rsidRPr="004D5C12">
        <w:rPr>
          <w:rFonts w:ascii="Tahoma" w:hAnsi="Tahoma" w:cs="Tahoma"/>
        </w:rPr>
        <w:t>e project</w:t>
      </w:r>
      <w:r w:rsidRPr="004D5C12">
        <w:rPr>
          <w:rFonts w:ascii="Tahoma" w:hAnsi="Tahoma" w:cs="Tahoma"/>
        </w:rPr>
        <w:t xml:space="preserve"> gave her a </w:t>
      </w:r>
      <w:r w:rsidR="002549CB" w:rsidRPr="004D5C12">
        <w:rPr>
          <w:rFonts w:ascii="Tahoma" w:hAnsi="Tahoma" w:cs="Tahoma"/>
        </w:rPr>
        <w:t xml:space="preserve">renewed </w:t>
      </w:r>
      <w:r w:rsidRPr="004D5C12">
        <w:rPr>
          <w:rFonts w:ascii="Tahoma" w:hAnsi="Tahoma" w:cs="Tahoma"/>
        </w:rPr>
        <w:t xml:space="preserve">sense of purpose </w:t>
      </w:r>
      <w:r w:rsidR="00503343" w:rsidRPr="004D5C12">
        <w:rPr>
          <w:rFonts w:ascii="Tahoma" w:hAnsi="Tahoma" w:cs="Tahoma"/>
        </w:rPr>
        <w:t>and</w:t>
      </w:r>
      <w:r w:rsidR="002549CB" w:rsidRPr="004D5C12">
        <w:rPr>
          <w:rFonts w:ascii="Tahoma" w:hAnsi="Tahoma" w:cs="Tahoma"/>
        </w:rPr>
        <w:t xml:space="preserve"> </w:t>
      </w:r>
      <w:r w:rsidR="00D73D87" w:rsidRPr="004D5C12">
        <w:rPr>
          <w:rFonts w:ascii="Tahoma" w:hAnsi="Tahoma" w:cs="Tahoma"/>
        </w:rPr>
        <w:t>an introduction to the Church of England</w:t>
      </w:r>
      <w:r w:rsidRPr="004D5C12">
        <w:rPr>
          <w:rFonts w:ascii="Tahoma" w:hAnsi="Tahoma" w:cs="Tahoma"/>
        </w:rPr>
        <w:t>.</w:t>
      </w:r>
      <w:r w:rsidR="00D73D87" w:rsidRPr="004D5C12">
        <w:rPr>
          <w:rFonts w:ascii="Tahoma" w:hAnsi="Tahoma" w:cs="Tahoma"/>
        </w:rPr>
        <w:t xml:space="preserve"> </w:t>
      </w:r>
    </w:p>
    <w:p w14:paraId="53CD5613" w14:textId="49FFBC9D" w:rsidR="002549CB" w:rsidRPr="004D5C12" w:rsidRDefault="002549CB" w:rsidP="00D13610">
      <w:pPr>
        <w:jc w:val="both"/>
        <w:rPr>
          <w:rFonts w:ascii="Tahoma" w:hAnsi="Tahoma" w:cs="Tahoma"/>
        </w:rPr>
      </w:pPr>
      <w:r w:rsidRPr="004D5C12">
        <w:rPr>
          <w:rFonts w:ascii="Tahoma" w:hAnsi="Tahoma" w:cs="Tahoma"/>
        </w:rPr>
        <w:t>“After enjoying a course to explore on spirituality, I</w:t>
      </w:r>
      <w:r w:rsidR="007C30C1" w:rsidRPr="004D5C12">
        <w:rPr>
          <w:rFonts w:ascii="Tahoma" w:hAnsi="Tahoma" w:cs="Tahoma"/>
        </w:rPr>
        <w:t xml:space="preserve"> took communion last Christmas Eve in</w:t>
      </w:r>
      <w:r w:rsidRPr="004D5C12">
        <w:rPr>
          <w:rFonts w:ascii="Tahoma" w:hAnsi="Tahoma" w:cs="Tahoma"/>
        </w:rPr>
        <w:t xml:space="preserve"> my</w:t>
      </w:r>
      <w:r w:rsidR="007C30C1" w:rsidRPr="004D5C12">
        <w:rPr>
          <w:rFonts w:ascii="Tahoma" w:hAnsi="Tahoma" w:cs="Tahoma"/>
        </w:rPr>
        <w:t xml:space="preserve"> local church</w:t>
      </w:r>
      <w:r w:rsidRPr="004D5C12">
        <w:rPr>
          <w:rFonts w:ascii="Tahoma" w:hAnsi="Tahoma" w:cs="Tahoma"/>
        </w:rPr>
        <w:t xml:space="preserve"> – for the</w:t>
      </w:r>
      <w:r w:rsidR="007C30C1" w:rsidRPr="004D5C12">
        <w:rPr>
          <w:rFonts w:ascii="Tahoma" w:hAnsi="Tahoma" w:cs="Tahoma"/>
        </w:rPr>
        <w:t xml:space="preserve"> first time in </w:t>
      </w:r>
      <w:r w:rsidRPr="004D5C12">
        <w:rPr>
          <w:rFonts w:ascii="Tahoma" w:hAnsi="Tahoma" w:cs="Tahoma"/>
        </w:rPr>
        <w:t>my</w:t>
      </w:r>
      <w:r w:rsidR="007C30C1" w:rsidRPr="004D5C12">
        <w:rPr>
          <w:rFonts w:ascii="Tahoma" w:hAnsi="Tahoma" w:cs="Tahoma"/>
        </w:rPr>
        <w:t xml:space="preserve"> life </w:t>
      </w:r>
      <w:r w:rsidRPr="004D5C12">
        <w:rPr>
          <w:rFonts w:ascii="Tahoma" w:hAnsi="Tahoma" w:cs="Tahoma"/>
        </w:rPr>
        <w:t xml:space="preserve">I </w:t>
      </w:r>
      <w:r w:rsidR="007C30C1" w:rsidRPr="004D5C12">
        <w:rPr>
          <w:rFonts w:ascii="Tahoma" w:hAnsi="Tahoma" w:cs="Tahoma"/>
        </w:rPr>
        <w:t>felt completely at home in a church</w:t>
      </w:r>
      <w:r w:rsidRPr="004D5C12">
        <w:rPr>
          <w:rFonts w:ascii="Tahoma" w:hAnsi="Tahoma" w:cs="Tahoma"/>
        </w:rPr>
        <w:t>,” said Maxine.</w:t>
      </w:r>
      <w:r w:rsidR="007C30C1" w:rsidRPr="004D5C12">
        <w:rPr>
          <w:rFonts w:ascii="Tahoma" w:hAnsi="Tahoma" w:cs="Tahoma"/>
        </w:rPr>
        <w:t xml:space="preserve"> </w:t>
      </w:r>
    </w:p>
    <w:p w14:paraId="70604265" w14:textId="7349C660" w:rsidR="00E9725B" w:rsidRPr="004D5C12" w:rsidRDefault="002549CB" w:rsidP="00D13610">
      <w:pPr>
        <w:jc w:val="both"/>
        <w:rPr>
          <w:rFonts w:ascii="Tahoma" w:hAnsi="Tahoma" w:cs="Tahoma"/>
        </w:rPr>
      </w:pPr>
      <w:r w:rsidRPr="004D5C12">
        <w:rPr>
          <w:rFonts w:ascii="Tahoma" w:hAnsi="Tahoma" w:cs="Tahoma"/>
        </w:rPr>
        <w:t>“</w:t>
      </w:r>
      <w:r w:rsidR="00210AA8">
        <w:rPr>
          <w:rFonts w:ascii="Tahoma" w:hAnsi="Tahoma" w:cs="Tahoma"/>
        </w:rPr>
        <w:t>P</w:t>
      </w:r>
      <w:r w:rsidRPr="004D5C12">
        <w:rPr>
          <w:rFonts w:ascii="Tahoma" w:hAnsi="Tahoma" w:cs="Tahoma"/>
        </w:rPr>
        <w:t xml:space="preserve">ractising my faith gives me a sense of </w:t>
      </w:r>
      <w:r w:rsidR="007C30C1" w:rsidRPr="004D5C12">
        <w:rPr>
          <w:rFonts w:ascii="Tahoma" w:hAnsi="Tahoma" w:cs="Tahoma"/>
        </w:rPr>
        <w:t>fulfil</w:t>
      </w:r>
      <w:r w:rsidRPr="004D5C12">
        <w:rPr>
          <w:rFonts w:ascii="Tahoma" w:hAnsi="Tahoma" w:cs="Tahoma"/>
        </w:rPr>
        <w:t>ment</w:t>
      </w:r>
      <w:r w:rsidR="007C30C1" w:rsidRPr="004D5C12">
        <w:rPr>
          <w:rFonts w:ascii="Tahoma" w:hAnsi="Tahoma" w:cs="Tahoma"/>
        </w:rPr>
        <w:t xml:space="preserve">. </w:t>
      </w:r>
      <w:r w:rsidRPr="004D5C12">
        <w:rPr>
          <w:rFonts w:ascii="Tahoma" w:hAnsi="Tahoma" w:cs="Tahoma"/>
        </w:rPr>
        <w:t>I feel less</w:t>
      </w:r>
      <w:r w:rsidR="007C30C1" w:rsidRPr="004D5C12">
        <w:rPr>
          <w:rFonts w:ascii="Tahoma" w:hAnsi="Tahoma" w:cs="Tahoma"/>
        </w:rPr>
        <w:t xml:space="preserve"> anxi</w:t>
      </w:r>
      <w:r w:rsidRPr="004D5C12">
        <w:rPr>
          <w:rFonts w:ascii="Tahoma" w:hAnsi="Tahoma" w:cs="Tahoma"/>
        </w:rPr>
        <w:t>ous</w:t>
      </w:r>
      <w:r w:rsidR="007C30C1" w:rsidRPr="004D5C12">
        <w:rPr>
          <w:rFonts w:ascii="Tahoma" w:hAnsi="Tahoma" w:cs="Tahoma"/>
        </w:rPr>
        <w:t xml:space="preserve"> and </w:t>
      </w:r>
      <w:r w:rsidRPr="004D5C12">
        <w:rPr>
          <w:rFonts w:ascii="Tahoma" w:hAnsi="Tahoma" w:cs="Tahoma"/>
        </w:rPr>
        <w:t xml:space="preserve">it </w:t>
      </w:r>
      <w:r w:rsidR="007C30C1" w:rsidRPr="004D5C12">
        <w:rPr>
          <w:rFonts w:ascii="Tahoma" w:hAnsi="Tahoma" w:cs="Tahoma"/>
        </w:rPr>
        <w:t>helps put things into perspective.</w:t>
      </w:r>
      <w:r w:rsidRPr="004D5C12">
        <w:rPr>
          <w:rFonts w:ascii="Tahoma" w:hAnsi="Tahoma" w:cs="Tahoma"/>
        </w:rPr>
        <w:t>”</w:t>
      </w:r>
    </w:p>
    <w:p w14:paraId="36A81D46" w14:textId="23F73303" w:rsidR="002549CB" w:rsidRPr="004D5C12" w:rsidRDefault="00920040" w:rsidP="00D13610">
      <w:pPr>
        <w:spacing w:after="0" w:line="240" w:lineRule="auto"/>
        <w:jc w:val="both"/>
        <w:rPr>
          <w:rFonts w:ascii="Tahoma" w:hAnsi="Tahoma" w:cs="Tahoma"/>
        </w:rPr>
      </w:pPr>
      <w:r w:rsidRPr="004D5C12">
        <w:rPr>
          <w:rFonts w:ascii="Tahoma" w:hAnsi="Tahoma" w:cs="Tahoma"/>
        </w:rPr>
        <w:t>Rene</w:t>
      </w:r>
      <w:r w:rsidR="00F24F5D" w:rsidRPr="004D5C12">
        <w:rPr>
          <w:rFonts w:ascii="Tahoma" w:hAnsi="Tahoma" w:cs="Tahoma"/>
        </w:rPr>
        <w:t xml:space="preserve"> </w:t>
      </w:r>
      <w:r w:rsidR="00D13610">
        <w:rPr>
          <w:rFonts w:ascii="Tahoma" w:hAnsi="Tahoma" w:cs="Tahoma"/>
        </w:rPr>
        <w:t>is a director at</w:t>
      </w:r>
      <w:r w:rsidR="00F24F5D" w:rsidRPr="004D5C12">
        <w:rPr>
          <w:rFonts w:ascii="Tahoma" w:hAnsi="Tahoma" w:cs="Tahoma"/>
        </w:rPr>
        <w:t xml:space="preserve"> </w:t>
      </w:r>
      <w:r w:rsidR="002549CB" w:rsidRPr="004D5C12">
        <w:rPr>
          <w:rFonts w:ascii="Tahoma" w:hAnsi="Tahoma" w:cs="Tahoma"/>
        </w:rPr>
        <w:t xml:space="preserve">The Observatory, </w:t>
      </w:r>
      <w:r w:rsidR="00340C39" w:rsidRPr="004D5C12">
        <w:rPr>
          <w:rFonts w:ascii="Tahoma" w:hAnsi="Tahoma" w:cs="Tahoma"/>
        </w:rPr>
        <w:t>an award-winning</w:t>
      </w:r>
      <w:r w:rsidR="00F24F5D" w:rsidRPr="004D5C12">
        <w:rPr>
          <w:rFonts w:ascii="Tahoma" w:hAnsi="Tahoma" w:cs="Tahoma"/>
        </w:rPr>
        <w:t xml:space="preserve"> independent brand </w:t>
      </w:r>
      <w:r w:rsidR="00340C39" w:rsidRPr="004D5C12">
        <w:rPr>
          <w:rFonts w:ascii="Tahoma" w:hAnsi="Tahoma" w:cs="Tahoma"/>
        </w:rPr>
        <w:t>of community-focused opticians</w:t>
      </w:r>
      <w:r w:rsidR="002549CB" w:rsidRPr="004D5C12">
        <w:rPr>
          <w:rFonts w:ascii="Tahoma" w:hAnsi="Tahoma" w:cs="Tahoma"/>
        </w:rPr>
        <w:t>,</w:t>
      </w:r>
      <w:r w:rsidR="00340C39" w:rsidRPr="004D5C12">
        <w:rPr>
          <w:rFonts w:ascii="Tahoma" w:hAnsi="Tahoma" w:cs="Tahoma"/>
        </w:rPr>
        <w:t xml:space="preserve"> with eight practices across East Anglia and one in North London.</w:t>
      </w:r>
      <w:r w:rsidR="0078372C" w:rsidRPr="004D5C12">
        <w:rPr>
          <w:rFonts w:ascii="Tahoma" w:hAnsi="Tahoma" w:cs="Tahoma"/>
        </w:rPr>
        <w:t xml:space="preserve"> </w:t>
      </w:r>
      <w:r w:rsidR="00A646DC" w:rsidRPr="004D5C12">
        <w:rPr>
          <w:rFonts w:ascii="Tahoma" w:hAnsi="Tahoma" w:cs="Tahoma"/>
        </w:rPr>
        <w:t xml:space="preserve"> </w:t>
      </w:r>
      <w:r w:rsidR="001D0EA3" w:rsidRPr="004D5C12">
        <w:rPr>
          <w:rFonts w:ascii="Tahoma" w:hAnsi="Tahoma" w:cs="Tahoma"/>
        </w:rPr>
        <w:t xml:space="preserve">Originally from Holland, as a teenager Rene </w:t>
      </w:r>
      <w:r w:rsidR="0078372C" w:rsidRPr="004D5C12">
        <w:rPr>
          <w:rFonts w:ascii="Tahoma" w:hAnsi="Tahoma" w:cs="Tahoma"/>
        </w:rPr>
        <w:t xml:space="preserve">rebelled against </w:t>
      </w:r>
      <w:r w:rsidR="001D0EA3" w:rsidRPr="004D5C12">
        <w:rPr>
          <w:rFonts w:ascii="Tahoma" w:hAnsi="Tahoma" w:cs="Tahoma"/>
        </w:rPr>
        <w:t xml:space="preserve">his upbringing and the teachings of </w:t>
      </w:r>
      <w:r w:rsidR="0078372C" w:rsidRPr="004D5C12">
        <w:rPr>
          <w:rFonts w:ascii="Tahoma" w:hAnsi="Tahoma" w:cs="Tahoma"/>
        </w:rPr>
        <w:t xml:space="preserve">the Dutch Reformed </w:t>
      </w:r>
      <w:r w:rsidR="001D0EA3" w:rsidRPr="004D5C12">
        <w:rPr>
          <w:rFonts w:ascii="Tahoma" w:hAnsi="Tahoma" w:cs="Tahoma"/>
        </w:rPr>
        <w:t>C</w:t>
      </w:r>
      <w:r w:rsidR="0078372C" w:rsidRPr="004D5C12">
        <w:rPr>
          <w:rFonts w:ascii="Tahoma" w:hAnsi="Tahoma" w:cs="Tahoma"/>
        </w:rPr>
        <w:t>hurch</w:t>
      </w:r>
      <w:r w:rsidR="001D0EA3" w:rsidRPr="004D5C12">
        <w:rPr>
          <w:rFonts w:ascii="Tahoma" w:hAnsi="Tahoma" w:cs="Tahoma"/>
        </w:rPr>
        <w:t>.</w:t>
      </w:r>
      <w:r w:rsidR="0078372C" w:rsidRPr="004D5C12">
        <w:rPr>
          <w:rFonts w:ascii="Tahoma" w:hAnsi="Tahoma" w:cs="Tahoma"/>
        </w:rPr>
        <w:t xml:space="preserve"> </w:t>
      </w:r>
      <w:r w:rsidR="001D0EA3" w:rsidRPr="004D5C12">
        <w:rPr>
          <w:rFonts w:ascii="Tahoma" w:hAnsi="Tahoma" w:cs="Tahoma"/>
        </w:rPr>
        <w:t>H</w:t>
      </w:r>
      <w:r w:rsidR="0078372C" w:rsidRPr="004D5C12">
        <w:rPr>
          <w:rFonts w:ascii="Tahoma" w:hAnsi="Tahoma" w:cs="Tahoma"/>
        </w:rPr>
        <w:t xml:space="preserve">e rediscovered church in his 30s where his </w:t>
      </w:r>
      <w:r w:rsidR="00D13610">
        <w:rPr>
          <w:rFonts w:ascii="Tahoma" w:hAnsi="Tahoma" w:cs="Tahoma"/>
        </w:rPr>
        <w:t>parish priest became a confidante</w:t>
      </w:r>
      <w:r w:rsidR="0078372C" w:rsidRPr="004D5C12">
        <w:rPr>
          <w:rFonts w:ascii="Tahoma" w:hAnsi="Tahoma" w:cs="Tahoma"/>
        </w:rPr>
        <w:t xml:space="preserve"> and advisor, helping him find spiritual nourishment as his career grew.  </w:t>
      </w:r>
    </w:p>
    <w:p w14:paraId="11F7FEDB" w14:textId="77777777" w:rsidR="002549CB" w:rsidRPr="004D5C12" w:rsidRDefault="002549CB" w:rsidP="00D13610">
      <w:pPr>
        <w:spacing w:after="0" w:line="240" w:lineRule="auto"/>
        <w:jc w:val="both"/>
        <w:rPr>
          <w:rFonts w:ascii="Tahoma" w:hAnsi="Tahoma" w:cs="Tahoma"/>
        </w:rPr>
      </w:pPr>
    </w:p>
    <w:p w14:paraId="57C2D057" w14:textId="2C5F8867" w:rsidR="00920040" w:rsidRPr="004D5C12" w:rsidRDefault="001D0EA3" w:rsidP="00D13610">
      <w:pPr>
        <w:spacing w:after="0" w:line="240" w:lineRule="auto"/>
        <w:jc w:val="both"/>
        <w:rPr>
          <w:rFonts w:ascii="Tahoma" w:hAnsi="Tahoma" w:cs="Tahoma"/>
        </w:rPr>
      </w:pPr>
      <w:r w:rsidRPr="004D5C12">
        <w:rPr>
          <w:rFonts w:ascii="Tahoma" w:hAnsi="Tahoma" w:cs="Tahoma"/>
        </w:rPr>
        <w:t>“</w:t>
      </w:r>
      <w:r w:rsidR="0078372C" w:rsidRPr="004D5C12">
        <w:rPr>
          <w:rFonts w:ascii="Tahoma" w:hAnsi="Tahoma" w:cs="Tahoma"/>
        </w:rPr>
        <w:t xml:space="preserve">For </w:t>
      </w:r>
      <w:r w:rsidRPr="004D5C12">
        <w:rPr>
          <w:rFonts w:ascii="Tahoma" w:hAnsi="Tahoma" w:cs="Tahoma"/>
        </w:rPr>
        <w:t>me</w:t>
      </w:r>
      <w:r w:rsidR="0078372C" w:rsidRPr="004D5C12">
        <w:rPr>
          <w:rFonts w:ascii="Tahoma" w:hAnsi="Tahoma" w:cs="Tahoma"/>
        </w:rPr>
        <w:t>, the rhythm of the church service bring</w:t>
      </w:r>
      <w:r w:rsidRPr="004D5C12">
        <w:rPr>
          <w:rFonts w:ascii="Tahoma" w:hAnsi="Tahoma" w:cs="Tahoma"/>
        </w:rPr>
        <w:t>s</w:t>
      </w:r>
      <w:r w:rsidR="0078372C" w:rsidRPr="004D5C12">
        <w:rPr>
          <w:rFonts w:ascii="Tahoma" w:hAnsi="Tahoma" w:cs="Tahoma"/>
        </w:rPr>
        <w:t xml:space="preserve"> comfort and a much-needed </w:t>
      </w:r>
      <w:r w:rsidRPr="004D5C12">
        <w:rPr>
          <w:rFonts w:ascii="Tahoma" w:hAnsi="Tahoma" w:cs="Tahoma"/>
        </w:rPr>
        <w:t>moment</w:t>
      </w:r>
      <w:r w:rsidR="0078372C" w:rsidRPr="004D5C12">
        <w:rPr>
          <w:rFonts w:ascii="Tahoma" w:hAnsi="Tahoma" w:cs="Tahoma"/>
        </w:rPr>
        <w:t xml:space="preserve"> of peace in </w:t>
      </w:r>
      <w:r w:rsidRPr="004D5C12">
        <w:rPr>
          <w:rFonts w:ascii="Tahoma" w:hAnsi="Tahoma" w:cs="Tahoma"/>
        </w:rPr>
        <w:t>my</w:t>
      </w:r>
      <w:r w:rsidR="0078372C" w:rsidRPr="004D5C12">
        <w:rPr>
          <w:rFonts w:ascii="Tahoma" w:hAnsi="Tahoma" w:cs="Tahoma"/>
        </w:rPr>
        <w:t xml:space="preserve"> week</w:t>
      </w:r>
      <w:r w:rsidRPr="004D5C12">
        <w:rPr>
          <w:rFonts w:ascii="Tahoma" w:hAnsi="Tahoma" w:cs="Tahoma"/>
        </w:rPr>
        <w:t>,” said Rene.</w:t>
      </w:r>
      <w:r w:rsidR="0078372C" w:rsidRPr="004D5C12">
        <w:rPr>
          <w:rFonts w:ascii="Tahoma" w:hAnsi="Tahoma" w:cs="Tahoma"/>
        </w:rPr>
        <w:t xml:space="preserve"> </w:t>
      </w:r>
      <w:r w:rsidRPr="004D5C12">
        <w:rPr>
          <w:rFonts w:ascii="Tahoma" w:hAnsi="Tahoma" w:cs="Tahoma"/>
        </w:rPr>
        <w:t xml:space="preserve">“Getting involved with </w:t>
      </w:r>
      <w:r w:rsidR="0078372C" w:rsidRPr="004D5C12">
        <w:rPr>
          <w:rFonts w:ascii="Tahoma" w:hAnsi="Tahoma" w:cs="Tahoma"/>
        </w:rPr>
        <w:t xml:space="preserve">St Michaels </w:t>
      </w:r>
      <w:r w:rsidRPr="004D5C12">
        <w:rPr>
          <w:rFonts w:ascii="Tahoma" w:hAnsi="Tahoma" w:cs="Tahoma"/>
        </w:rPr>
        <w:t>C</w:t>
      </w:r>
      <w:r w:rsidR="0078372C" w:rsidRPr="004D5C12">
        <w:rPr>
          <w:rFonts w:ascii="Tahoma" w:hAnsi="Tahoma" w:cs="Tahoma"/>
        </w:rPr>
        <w:t>hurch has given m</w:t>
      </w:r>
      <w:r w:rsidRPr="004D5C12">
        <w:rPr>
          <w:rFonts w:ascii="Tahoma" w:hAnsi="Tahoma" w:cs="Tahoma"/>
        </w:rPr>
        <w:t>e</w:t>
      </w:r>
      <w:r w:rsidR="0078372C" w:rsidRPr="004D5C12">
        <w:rPr>
          <w:rFonts w:ascii="Tahoma" w:hAnsi="Tahoma" w:cs="Tahoma"/>
        </w:rPr>
        <w:t xml:space="preserve"> </w:t>
      </w:r>
      <w:r w:rsidRPr="004D5C12">
        <w:rPr>
          <w:rFonts w:ascii="Tahoma" w:hAnsi="Tahoma" w:cs="Tahoma"/>
        </w:rPr>
        <w:t>the chance to feel</w:t>
      </w:r>
      <w:r w:rsidR="0078372C" w:rsidRPr="004D5C12">
        <w:rPr>
          <w:rFonts w:ascii="Tahoma" w:hAnsi="Tahoma" w:cs="Tahoma"/>
        </w:rPr>
        <w:t xml:space="preserve"> part of </w:t>
      </w:r>
      <w:r w:rsidRPr="004D5C12">
        <w:rPr>
          <w:rFonts w:ascii="Tahoma" w:hAnsi="Tahoma" w:cs="Tahoma"/>
        </w:rPr>
        <w:t>the wider community in Beccles</w:t>
      </w:r>
      <w:r w:rsidR="0078372C" w:rsidRPr="004D5C12">
        <w:rPr>
          <w:rFonts w:ascii="Tahoma" w:hAnsi="Tahoma" w:cs="Tahoma"/>
        </w:rPr>
        <w:t>.</w:t>
      </w:r>
      <w:r w:rsidRPr="004D5C12">
        <w:rPr>
          <w:rFonts w:ascii="Tahoma" w:hAnsi="Tahoma" w:cs="Tahoma"/>
        </w:rPr>
        <w:t>”</w:t>
      </w:r>
    </w:p>
    <w:p w14:paraId="33637128" w14:textId="3B652AB8" w:rsidR="00E9725B" w:rsidRPr="00F27FBC" w:rsidRDefault="0015674D" w:rsidP="00F27FBC">
      <w:pPr>
        <w:pStyle w:val="NormalWeb"/>
        <w:rPr>
          <w:rFonts w:ascii="Tahoma" w:eastAsiaTheme="minorHAnsi" w:hAnsi="Tahoma" w:cs="Tahoma"/>
          <w:sz w:val="22"/>
          <w:szCs w:val="22"/>
          <w:lang w:eastAsia="en-US"/>
        </w:rPr>
      </w:pPr>
      <w:r w:rsidRPr="00F27FBC">
        <w:rPr>
          <w:rFonts w:ascii="Tahoma" w:eastAsiaTheme="minorHAnsi" w:hAnsi="Tahoma" w:cs="Tahoma"/>
          <w:sz w:val="22"/>
          <w:szCs w:val="22"/>
          <w:lang w:eastAsia="en-US"/>
        </w:rPr>
        <w:t>The Rt Revd Dr Mike Harrison</w:t>
      </w:r>
      <w:r w:rsidR="00A646DC" w:rsidRPr="00F27FBC">
        <w:rPr>
          <w:rFonts w:ascii="Tahoma" w:eastAsiaTheme="minorHAnsi" w:hAnsi="Tahoma" w:cs="Tahoma"/>
          <w:sz w:val="22"/>
          <w:szCs w:val="22"/>
          <w:lang w:eastAsia="en-US"/>
        </w:rPr>
        <w:t>, Bishop of Dunwich</w:t>
      </w:r>
      <w:r w:rsidR="00F779E7" w:rsidRPr="00F27FBC">
        <w:rPr>
          <w:rFonts w:ascii="Tahoma" w:eastAsiaTheme="minorHAnsi" w:hAnsi="Tahoma" w:cs="Tahoma"/>
          <w:sz w:val="22"/>
          <w:szCs w:val="22"/>
          <w:lang w:eastAsia="en-US"/>
        </w:rPr>
        <w:t xml:space="preserve"> </w:t>
      </w:r>
      <w:r w:rsidR="00E9725B" w:rsidRPr="00F27FBC">
        <w:rPr>
          <w:rFonts w:ascii="Tahoma" w:eastAsiaTheme="minorHAnsi" w:hAnsi="Tahoma" w:cs="Tahoma"/>
          <w:sz w:val="22"/>
          <w:szCs w:val="22"/>
          <w:lang w:eastAsia="en-US"/>
        </w:rPr>
        <w:t>said:</w:t>
      </w:r>
      <w:r w:rsidR="001D0EA3" w:rsidRPr="00F27FBC">
        <w:rPr>
          <w:rFonts w:ascii="Tahoma" w:eastAsiaTheme="minorHAnsi" w:hAnsi="Tahoma" w:cs="Tahoma"/>
          <w:sz w:val="22"/>
          <w:szCs w:val="22"/>
          <w:lang w:eastAsia="en-US"/>
        </w:rPr>
        <w:t xml:space="preserve"> </w:t>
      </w:r>
      <w:r w:rsidR="00F27FBC" w:rsidRPr="00F27FBC">
        <w:rPr>
          <w:rFonts w:ascii="Tahoma" w:eastAsiaTheme="minorHAnsi" w:hAnsi="Tahoma" w:cs="Tahoma"/>
          <w:sz w:val="22"/>
          <w:szCs w:val="22"/>
          <w:lang w:eastAsia="en-US"/>
        </w:rPr>
        <w:t xml:space="preserve">“We are looking to create awareness and engagement with the work we do as Christian communities as we emerge from the pandemic, especially where such awareness may be lacking in the wider community. Maxine and Rene have had different experiences through engagement with </w:t>
      </w:r>
      <w:proofErr w:type="gramStart"/>
      <w:r w:rsidR="00F27FBC" w:rsidRPr="00F27FBC">
        <w:rPr>
          <w:rFonts w:ascii="Tahoma" w:eastAsiaTheme="minorHAnsi" w:hAnsi="Tahoma" w:cs="Tahoma"/>
          <w:sz w:val="22"/>
          <w:szCs w:val="22"/>
          <w:lang w:eastAsia="en-US"/>
        </w:rPr>
        <w:t>Church</w:t>
      </w:r>
      <w:proofErr w:type="gramEnd"/>
      <w:r w:rsidR="00F27FBC" w:rsidRPr="00F27FBC">
        <w:rPr>
          <w:rFonts w:ascii="Tahoma" w:eastAsiaTheme="minorHAnsi" w:hAnsi="Tahoma" w:cs="Tahoma"/>
          <w:sz w:val="22"/>
          <w:szCs w:val="22"/>
          <w:lang w:eastAsia="en-US"/>
        </w:rPr>
        <w:t xml:space="preserve"> but both their </w:t>
      </w:r>
      <w:r w:rsidR="00F27FBC" w:rsidRPr="00F27FBC">
        <w:rPr>
          <w:rFonts w:ascii="Tahoma" w:eastAsiaTheme="minorHAnsi" w:hAnsi="Tahoma" w:cs="Tahoma"/>
          <w:sz w:val="22"/>
          <w:szCs w:val="22"/>
          <w:lang w:eastAsia="en-US"/>
        </w:rPr>
        <w:lastRenderedPageBreak/>
        <w:t>experiences are positive, peaceful and fulfilling. We hope that their stories resonate with others in our community and perhaps even stimulate new or fresh engagement with local Christian communities.”</w:t>
      </w:r>
    </w:p>
    <w:p w14:paraId="6B6732FA" w14:textId="4368E5D6" w:rsidR="0015674D" w:rsidRDefault="007C30C1" w:rsidP="00D13610">
      <w:pPr>
        <w:pStyle w:val="NormalWeb"/>
        <w:spacing w:before="160" w:beforeAutospacing="0" w:after="160" w:afterAutospacing="0"/>
        <w:jc w:val="both"/>
        <w:rPr>
          <w:rFonts w:ascii="Tahoma" w:eastAsiaTheme="minorHAnsi" w:hAnsi="Tahoma" w:cs="Tahoma"/>
          <w:sz w:val="22"/>
          <w:szCs w:val="22"/>
          <w:lang w:eastAsia="en-US"/>
        </w:rPr>
      </w:pPr>
      <w:r w:rsidRPr="004D5C12">
        <w:rPr>
          <w:rFonts w:ascii="Tahoma" w:eastAsiaTheme="minorHAnsi" w:hAnsi="Tahoma" w:cs="Tahoma"/>
          <w:sz w:val="22"/>
          <w:szCs w:val="22"/>
          <w:lang w:eastAsia="en-US"/>
        </w:rPr>
        <w:t xml:space="preserve">To find out more about the services that Maxine and Rene access through the Church of England in Suffolk and to find a church near you </w:t>
      </w:r>
      <w:r w:rsidR="00A646DC" w:rsidRPr="004D5C12">
        <w:rPr>
          <w:rFonts w:ascii="Tahoma" w:eastAsiaTheme="minorHAnsi" w:hAnsi="Tahoma" w:cs="Tahoma"/>
          <w:sz w:val="22"/>
          <w:szCs w:val="22"/>
          <w:lang w:eastAsia="en-US"/>
        </w:rPr>
        <w:t>visit</w:t>
      </w:r>
      <w:r w:rsidRPr="004D5C12">
        <w:rPr>
          <w:rFonts w:ascii="Tahoma" w:eastAsiaTheme="minorHAnsi" w:hAnsi="Tahoma" w:cs="Tahoma"/>
          <w:sz w:val="22"/>
          <w:szCs w:val="22"/>
          <w:lang w:eastAsia="en-US"/>
        </w:rPr>
        <w:t xml:space="preserve"> </w:t>
      </w:r>
      <w:hyperlink r:id="rId5" w:history="1">
        <w:r w:rsidRPr="004D5C12">
          <w:rPr>
            <w:rFonts w:ascii="Tahoma" w:eastAsiaTheme="minorHAnsi" w:hAnsi="Tahoma" w:cs="Tahoma"/>
            <w:sz w:val="22"/>
            <w:szCs w:val="22"/>
            <w:lang w:eastAsia="en-US"/>
          </w:rPr>
          <w:t>www.cofesuffolk.org</w:t>
        </w:r>
      </w:hyperlink>
      <w:r w:rsidRPr="004D5C12">
        <w:rPr>
          <w:rFonts w:ascii="Tahoma" w:eastAsiaTheme="minorHAnsi" w:hAnsi="Tahoma" w:cs="Tahoma"/>
          <w:sz w:val="22"/>
          <w:szCs w:val="22"/>
          <w:lang w:eastAsia="en-US"/>
        </w:rPr>
        <w:t>.</w:t>
      </w:r>
    </w:p>
    <w:p w14:paraId="2A460C66" w14:textId="77777777" w:rsidR="00E13243" w:rsidRPr="004D5C12" w:rsidRDefault="00E13243" w:rsidP="00D13610">
      <w:pPr>
        <w:pStyle w:val="NormalWeb"/>
        <w:spacing w:before="160" w:beforeAutospacing="0" w:after="160" w:afterAutospacing="0"/>
        <w:jc w:val="both"/>
        <w:rPr>
          <w:rFonts w:ascii="Tahoma" w:eastAsiaTheme="minorHAnsi" w:hAnsi="Tahoma" w:cs="Tahoma"/>
          <w:sz w:val="22"/>
          <w:szCs w:val="22"/>
          <w:lang w:eastAsia="en-US"/>
        </w:rPr>
      </w:pPr>
    </w:p>
    <w:p w14:paraId="6C43F85E" w14:textId="77777777" w:rsidR="004B167B" w:rsidRDefault="0015674D" w:rsidP="0015674D">
      <w:pPr>
        <w:jc w:val="center"/>
        <w:rPr>
          <w:rFonts w:ascii="Tahoma" w:hAnsi="Tahoma" w:cs="Tahoma"/>
          <w:b/>
          <w:bCs/>
        </w:rPr>
      </w:pPr>
      <w:r w:rsidRPr="004D5C12">
        <w:rPr>
          <w:rFonts w:ascii="Tahoma" w:hAnsi="Tahoma" w:cs="Tahoma"/>
          <w:b/>
          <w:bCs/>
        </w:rPr>
        <w:t xml:space="preserve">For more information, please contact Lena O’Shea at Spring.  </w:t>
      </w:r>
    </w:p>
    <w:p w14:paraId="4A2B89E1" w14:textId="069C31A7" w:rsidR="0015674D" w:rsidRDefault="0015674D" w:rsidP="0015674D">
      <w:pPr>
        <w:jc w:val="center"/>
        <w:rPr>
          <w:rFonts w:ascii="Tahoma" w:hAnsi="Tahoma" w:cs="Tahoma"/>
          <w:b/>
          <w:bCs/>
        </w:rPr>
      </w:pPr>
      <w:r w:rsidRPr="004D5C12">
        <w:rPr>
          <w:rFonts w:ascii="Tahoma" w:hAnsi="Tahoma" w:cs="Tahoma"/>
          <w:b/>
          <w:bCs/>
        </w:rPr>
        <w:t xml:space="preserve">E: </w:t>
      </w:r>
      <w:hyperlink r:id="rId6" w:history="1">
        <w:r w:rsidRPr="004D5C12">
          <w:rPr>
            <w:rStyle w:val="Hyperlink"/>
            <w:rFonts w:ascii="Tahoma" w:hAnsi="Tahoma" w:cs="Tahoma"/>
            <w:b/>
            <w:bCs/>
          </w:rPr>
          <w:t>lena@agencyforchange.co.uk</w:t>
        </w:r>
      </w:hyperlink>
      <w:r w:rsidRPr="004D5C12">
        <w:rPr>
          <w:rFonts w:ascii="Tahoma" w:hAnsi="Tahoma" w:cs="Tahoma"/>
          <w:b/>
          <w:bCs/>
        </w:rPr>
        <w:t>, T: 0044 7971910843.</w:t>
      </w:r>
    </w:p>
    <w:p w14:paraId="31297EC1" w14:textId="1FF0769A" w:rsidR="004B167B" w:rsidRDefault="004B167B" w:rsidP="0015674D">
      <w:pPr>
        <w:jc w:val="center"/>
        <w:rPr>
          <w:rFonts w:ascii="Tahoma" w:hAnsi="Tahoma" w:cs="Tahoma"/>
          <w:b/>
          <w:bCs/>
        </w:rPr>
      </w:pPr>
    </w:p>
    <w:p w14:paraId="1E59DC21" w14:textId="6C740EB5" w:rsidR="0015674D" w:rsidRPr="004D5C12" w:rsidRDefault="004B167B" w:rsidP="0015674D">
      <w:pPr>
        <w:jc w:val="center"/>
        <w:rPr>
          <w:rFonts w:ascii="Tahoma" w:hAnsi="Tahoma" w:cs="Tahoma"/>
          <w:b/>
          <w:bCs/>
        </w:rPr>
      </w:pPr>
      <w:r>
        <w:rPr>
          <w:rFonts w:ascii="Tahoma" w:hAnsi="Tahoma" w:cs="Tahoma"/>
          <w:b/>
          <w:bCs/>
        </w:rPr>
        <w:t>ends</w:t>
      </w:r>
    </w:p>
    <w:p w14:paraId="4EA28BA8" w14:textId="4CD48F63" w:rsidR="00E9725B" w:rsidRPr="004D5C12" w:rsidRDefault="00E9725B" w:rsidP="00417370">
      <w:pPr>
        <w:jc w:val="center"/>
        <w:rPr>
          <w:rFonts w:ascii="Tahoma" w:hAnsi="Tahoma" w:cs="Tahoma"/>
        </w:rPr>
      </w:pPr>
    </w:p>
    <w:p w14:paraId="118D9D43" w14:textId="77777777" w:rsidR="00E9725B" w:rsidRDefault="00E9725B" w:rsidP="00417370">
      <w:pPr>
        <w:jc w:val="center"/>
      </w:pPr>
    </w:p>
    <w:sectPr w:rsidR="00E97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70"/>
    <w:rsid w:val="000C653B"/>
    <w:rsid w:val="0015674D"/>
    <w:rsid w:val="001D0E55"/>
    <w:rsid w:val="001D0EA3"/>
    <w:rsid w:val="00210AA8"/>
    <w:rsid w:val="002549CB"/>
    <w:rsid w:val="00340C39"/>
    <w:rsid w:val="003B3799"/>
    <w:rsid w:val="00417370"/>
    <w:rsid w:val="004B167B"/>
    <w:rsid w:val="004D5C12"/>
    <w:rsid w:val="00503343"/>
    <w:rsid w:val="005C3256"/>
    <w:rsid w:val="0073732D"/>
    <w:rsid w:val="0078295A"/>
    <w:rsid w:val="0078372C"/>
    <w:rsid w:val="007B32BB"/>
    <w:rsid w:val="007C30C1"/>
    <w:rsid w:val="00920040"/>
    <w:rsid w:val="009D0913"/>
    <w:rsid w:val="00A54B9B"/>
    <w:rsid w:val="00A646DC"/>
    <w:rsid w:val="00B06192"/>
    <w:rsid w:val="00BD0A52"/>
    <w:rsid w:val="00D13610"/>
    <w:rsid w:val="00D574EC"/>
    <w:rsid w:val="00D73D87"/>
    <w:rsid w:val="00DD3F1A"/>
    <w:rsid w:val="00DE0E72"/>
    <w:rsid w:val="00E13243"/>
    <w:rsid w:val="00E9725B"/>
    <w:rsid w:val="00EF0D20"/>
    <w:rsid w:val="00F234E4"/>
    <w:rsid w:val="00F24F5D"/>
    <w:rsid w:val="00F27FBC"/>
    <w:rsid w:val="00F779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E85F3"/>
  <w15:docId w15:val="{17595549-C63E-4AE9-99BB-5F3CEA79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40C3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74D"/>
    <w:rPr>
      <w:color w:val="0563C1" w:themeColor="hyperlink"/>
      <w:u w:val="single"/>
    </w:rPr>
  </w:style>
  <w:style w:type="character" w:customStyle="1" w:styleId="UnresolvedMention1">
    <w:name w:val="Unresolved Mention1"/>
    <w:basedOn w:val="DefaultParagraphFont"/>
    <w:uiPriority w:val="99"/>
    <w:semiHidden/>
    <w:unhideWhenUsed/>
    <w:rsid w:val="0015674D"/>
    <w:rPr>
      <w:color w:val="605E5C"/>
      <w:shd w:val="clear" w:color="auto" w:fill="E1DFDD"/>
    </w:rPr>
  </w:style>
  <w:style w:type="paragraph" w:styleId="NormalWeb">
    <w:name w:val="Normal (Web)"/>
    <w:basedOn w:val="Normal"/>
    <w:uiPriority w:val="99"/>
    <w:unhideWhenUsed/>
    <w:rsid w:val="007C30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7C30C1"/>
  </w:style>
  <w:style w:type="character" w:customStyle="1" w:styleId="Heading4Char">
    <w:name w:val="Heading 4 Char"/>
    <w:basedOn w:val="DefaultParagraphFont"/>
    <w:link w:val="Heading4"/>
    <w:uiPriority w:val="9"/>
    <w:rsid w:val="00340C39"/>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299040">
      <w:bodyDiv w:val="1"/>
      <w:marLeft w:val="0"/>
      <w:marRight w:val="0"/>
      <w:marTop w:val="0"/>
      <w:marBottom w:val="0"/>
      <w:divBdr>
        <w:top w:val="none" w:sz="0" w:space="0" w:color="auto"/>
        <w:left w:val="none" w:sz="0" w:space="0" w:color="auto"/>
        <w:bottom w:val="none" w:sz="0" w:space="0" w:color="auto"/>
        <w:right w:val="none" w:sz="0" w:space="0" w:color="auto"/>
      </w:divBdr>
    </w:div>
    <w:div w:id="730736250">
      <w:bodyDiv w:val="1"/>
      <w:marLeft w:val="0"/>
      <w:marRight w:val="0"/>
      <w:marTop w:val="0"/>
      <w:marBottom w:val="0"/>
      <w:divBdr>
        <w:top w:val="none" w:sz="0" w:space="0" w:color="auto"/>
        <w:left w:val="none" w:sz="0" w:space="0" w:color="auto"/>
        <w:bottom w:val="none" w:sz="0" w:space="0" w:color="auto"/>
        <w:right w:val="none" w:sz="0" w:space="0" w:color="auto"/>
      </w:divBdr>
    </w:div>
    <w:div w:id="939097590">
      <w:bodyDiv w:val="1"/>
      <w:marLeft w:val="0"/>
      <w:marRight w:val="0"/>
      <w:marTop w:val="0"/>
      <w:marBottom w:val="0"/>
      <w:divBdr>
        <w:top w:val="none" w:sz="0" w:space="0" w:color="auto"/>
        <w:left w:val="none" w:sz="0" w:space="0" w:color="auto"/>
        <w:bottom w:val="none" w:sz="0" w:space="0" w:color="auto"/>
        <w:right w:val="none" w:sz="0" w:space="0" w:color="auto"/>
      </w:divBdr>
    </w:div>
    <w:div w:id="2005696160">
      <w:bodyDiv w:val="1"/>
      <w:marLeft w:val="0"/>
      <w:marRight w:val="0"/>
      <w:marTop w:val="0"/>
      <w:marBottom w:val="0"/>
      <w:divBdr>
        <w:top w:val="none" w:sz="0" w:space="0" w:color="auto"/>
        <w:left w:val="none" w:sz="0" w:space="0" w:color="auto"/>
        <w:bottom w:val="none" w:sz="0" w:space="0" w:color="auto"/>
        <w:right w:val="none" w:sz="0" w:space="0" w:color="auto"/>
      </w:divBdr>
    </w:div>
    <w:div w:id="21314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na@agencyforchange.co.uk" TargetMode="External"/><Relationship Id="rId5" Type="http://schemas.openxmlformats.org/officeDocument/2006/relationships/hyperlink" Target="http://www.cofesuffolk.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O'Shea (Reydon Primary)</dc:creator>
  <cp:keywords/>
  <dc:description/>
  <cp:lastModifiedBy>Leonie Ryle</cp:lastModifiedBy>
  <cp:revision>2</cp:revision>
  <dcterms:created xsi:type="dcterms:W3CDTF">2021-05-04T11:15:00Z</dcterms:created>
  <dcterms:modified xsi:type="dcterms:W3CDTF">2021-05-04T11:15:00Z</dcterms:modified>
</cp:coreProperties>
</file>