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E035" w14:textId="5DB532D6" w:rsidR="00B15F0F" w:rsidRDefault="00B15F0F" w:rsidP="00B15F0F">
      <w:pPr>
        <w:spacing w:after="0"/>
        <w:rPr>
          <w:rFonts w:ascii="Tahoma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0" distR="0" wp14:anchorId="0B6C1D74" wp14:editId="4DB29939">
            <wp:extent cx="2496820" cy="733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3EF05" w14:textId="2A919C72" w:rsidR="00CA4E50" w:rsidRPr="009F4221" w:rsidRDefault="00CA4E50" w:rsidP="00B15F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F4221">
        <w:rPr>
          <w:rFonts w:ascii="Tahoma" w:hAnsi="Tahoma" w:cs="Tahoma"/>
          <w:b/>
          <w:sz w:val="24"/>
          <w:szCs w:val="24"/>
        </w:rPr>
        <w:t>20</w:t>
      </w:r>
      <w:r w:rsidR="001C761B" w:rsidRPr="009F4221">
        <w:rPr>
          <w:rFonts w:ascii="Tahoma" w:hAnsi="Tahoma" w:cs="Tahoma"/>
          <w:b/>
          <w:sz w:val="24"/>
          <w:szCs w:val="24"/>
        </w:rPr>
        <w:t>21</w:t>
      </w:r>
      <w:r w:rsidRPr="009F4221">
        <w:rPr>
          <w:rFonts w:ascii="Tahoma" w:hAnsi="Tahoma" w:cs="Tahoma"/>
          <w:b/>
          <w:sz w:val="24"/>
          <w:szCs w:val="24"/>
        </w:rPr>
        <w:t xml:space="preserve"> Churchwarden</w:t>
      </w:r>
      <w:r w:rsidR="000E02FF" w:rsidRPr="009F4221">
        <w:rPr>
          <w:rFonts w:ascii="Tahoma" w:hAnsi="Tahoma" w:cs="Tahoma"/>
          <w:b/>
          <w:sz w:val="24"/>
          <w:szCs w:val="24"/>
        </w:rPr>
        <w:t>s’</w:t>
      </w:r>
      <w:r w:rsidRPr="009F4221">
        <w:rPr>
          <w:rFonts w:ascii="Tahoma" w:hAnsi="Tahoma" w:cs="Tahoma"/>
          <w:b/>
          <w:sz w:val="24"/>
          <w:szCs w:val="24"/>
        </w:rPr>
        <w:t xml:space="preserve"> Visitation</w:t>
      </w:r>
      <w:r w:rsidR="00B15F0F" w:rsidRPr="009F4221">
        <w:rPr>
          <w:rFonts w:ascii="Tahoma" w:hAnsi="Tahoma" w:cs="Tahoma"/>
          <w:b/>
          <w:sz w:val="24"/>
          <w:szCs w:val="24"/>
        </w:rPr>
        <w:t xml:space="preserve"> Service</w:t>
      </w:r>
      <w:r w:rsidRPr="009F4221">
        <w:rPr>
          <w:rFonts w:ascii="Tahoma" w:hAnsi="Tahoma" w:cs="Tahoma"/>
          <w:b/>
          <w:sz w:val="24"/>
          <w:szCs w:val="24"/>
        </w:rPr>
        <w:t>s</w:t>
      </w:r>
    </w:p>
    <w:p w14:paraId="08D60405" w14:textId="74C98B4F" w:rsidR="00B15F0F" w:rsidRPr="009F4221" w:rsidRDefault="00B15F0F" w:rsidP="00B15F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F4221">
        <w:rPr>
          <w:rFonts w:ascii="Tahoma" w:hAnsi="Tahoma" w:cs="Tahoma"/>
          <w:b/>
          <w:sz w:val="24"/>
          <w:szCs w:val="24"/>
        </w:rPr>
        <w:t>These Services will all take place via Zoom at 7.30pm</w:t>
      </w:r>
    </w:p>
    <w:p w14:paraId="1E9F3448" w14:textId="0562016D" w:rsidR="00B15F0F" w:rsidRPr="009F4221" w:rsidRDefault="00B15F0F" w:rsidP="00B15F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F4221">
        <w:rPr>
          <w:rFonts w:ascii="Tahoma" w:hAnsi="Tahoma" w:cs="Tahoma"/>
          <w:b/>
          <w:sz w:val="24"/>
          <w:szCs w:val="24"/>
        </w:rPr>
        <w:t>(Zoom links open at 7.15pm)</w:t>
      </w:r>
    </w:p>
    <w:p w14:paraId="37AD94E9" w14:textId="77777777" w:rsidR="0022711A" w:rsidRDefault="0022711A" w:rsidP="0022711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5F4ADC76" w14:textId="55F87501" w:rsidR="0022711A" w:rsidRPr="009F4221" w:rsidRDefault="0022711A" w:rsidP="0022711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F4221">
        <w:rPr>
          <w:rFonts w:ascii="Tahoma" w:hAnsi="Tahoma" w:cs="Tahoma"/>
          <w:b/>
          <w:sz w:val="24"/>
          <w:szCs w:val="24"/>
        </w:rPr>
        <w:t>Suffolk Archdeaconry</w:t>
      </w:r>
    </w:p>
    <w:p w14:paraId="309539D1" w14:textId="77777777" w:rsidR="00CA4E50" w:rsidRPr="00A11A0F" w:rsidRDefault="00CA4E50" w:rsidP="00B15F0F">
      <w:pPr>
        <w:spacing w:after="0"/>
        <w:jc w:val="center"/>
        <w:rPr>
          <w:rFonts w:ascii="Tahoma" w:hAnsi="Tahoma" w:cs="Tahoma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43150E" w:rsidRPr="00882471" w14:paraId="2D9EA032" w14:textId="77777777" w:rsidTr="0022711A">
        <w:trPr>
          <w:trHeight w:val="366"/>
        </w:trPr>
        <w:tc>
          <w:tcPr>
            <w:tcW w:w="4673" w:type="dxa"/>
            <w:shd w:val="clear" w:color="auto" w:fill="DEEAF6" w:themeFill="accent5" w:themeFillTint="33"/>
          </w:tcPr>
          <w:p w14:paraId="5E0A54E7" w14:textId="77777777" w:rsidR="0043150E" w:rsidRPr="001C59A2" w:rsidRDefault="0043150E" w:rsidP="00E307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59A2">
              <w:rPr>
                <w:rFonts w:ascii="Tahoma" w:hAnsi="Tahoma" w:cs="Tahoma"/>
                <w:b/>
                <w:sz w:val="24"/>
                <w:szCs w:val="24"/>
              </w:rPr>
              <w:t>Deanery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4D681947" w14:textId="77777777" w:rsidR="0043150E" w:rsidRPr="00882471" w:rsidRDefault="0043150E" w:rsidP="00E307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82471">
              <w:rPr>
                <w:rFonts w:ascii="Tahoma" w:hAnsi="Tahoma" w:cs="Tahoma"/>
                <w:b/>
                <w:sz w:val="24"/>
                <w:szCs w:val="24"/>
              </w:rPr>
              <w:t>Date</w:t>
            </w:r>
          </w:p>
        </w:tc>
      </w:tr>
      <w:tr w:rsidR="0043150E" w:rsidRPr="001D1ECF" w14:paraId="654F5D77" w14:textId="77777777" w:rsidTr="00084351">
        <w:trPr>
          <w:trHeight w:val="514"/>
        </w:trPr>
        <w:tc>
          <w:tcPr>
            <w:tcW w:w="4673" w:type="dxa"/>
          </w:tcPr>
          <w:p w14:paraId="39746B1E" w14:textId="77777777" w:rsidR="0043150E" w:rsidRPr="001C59A2" w:rsidRDefault="0043150E" w:rsidP="00E30789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1C59A2">
              <w:rPr>
                <w:rFonts w:ascii="Tahoma" w:hAnsi="Tahoma" w:cs="Tahoma"/>
                <w:b/>
              </w:rPr>
              <w:t>Woodbridge</w:t>
            </w:r>
          </w:p>
        </w:tc>
        <w:tc>
          <w:tcPr>
            <w:tcW w:w="4961" w:type="dxa"/>
          </w:tcPr>
          <w:p w14:paraId="423E2648" w14:textId="77777777" w:rsidR="0043150E" w:rsidRPr="001D1ECF" w:rsidRDefault="0043150E" w:rsidP="00E30789">
            <w:pPr>
              <w:spacing w:before="120" w:after="120"/>
              <w:jc w:val="center"/>
              <w:rPr>
                <w:rFonts w:ascii="Tahoma" w:hAnsi="Tahoma" w:cs="Tahoma"/>
                <w:bCs/>
              </w:rPr>
            </w:pPr>
            <w:r w:rsidRPr="001D1ECF">
              <w:rPr>
                <w:rFonts w:ascii="Tahoma" w:hAnsi="Tahoma" w:cs="Tahoma"/>
                <w:bCs/>
              </w:rPr>
              <w:t>8 June 2021</w:t>
            </w:r>
          </w:p>
        </w:tc>
      </w:tr>
      <w:tr w:rsidR="0043150E" w14:paraId="4348D606" w14:textId="77777777" w:rsidTr="00084351">
        <w:trPr>
          <w:trHeight w:val="514"/>
        </w:trPr>
        <w:tc>
          <w:tcPr>
            <w:tcW w:w="4673" w:type="dxa"/>
          </w:tcPr>
          <w:p w14:paraId="30C178BF" w14:textId="77777777" w:rsidR="0043150E" w:rsidRPr="001C59A2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1C59A2">
              <w:rPr>
                <w:rFonts w:ascii="Tahoma" w:hAnsi="Tahoma" w:cs="Tahoma"/>
                <w:b/>
              </w:rPr>
              <w:t>Loes</w:t>
            </w:r>
            <w:proofErr w:type="spellEnd"/>
          </w:p>
        </w:tc>
        <w:tc>
          <w:tcPr>
            <w:tcW w:w="4961" w:type="dxa"/>
          </w:tcPr>
          <w:p w14:paraId="0941FB0D" w14:textId="77777777" w:rsidR="0043150E" w:rsidRDefault="0043150E" w:rsidP="00E30789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June 2021</w:t>
            </w:r>
          </w:p>
        </w:tc>
      </w:tr>
      <w:tr w:rsidR="0043150E" w14:paraId="4E79AFD3" w14:textId="77777777" w:rsidTr="00084351">
        <w:trPr>
          <w:trHeight w:val="514"/>
        </w:trPr>
        <w:tc>
          <w:tcPr>
            <w:tcW w:w="4673" w:type="dxa"/>
          </w:tcPr>
          <w:p w14:paraId="5C4775C6" w14:textId="77777777" w:rsidR="0043150E" w:rsidRPr="001C59A2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1C59A2">
              <w:rPr>
                <w:rFonts w:ascii="Tahoma" w:hAnsi="Tahoma" w:cs="Tahoma"/>
                <w:b/>
              </w:rPr>
              <w:t>Saxmundham</w:t>
            </w:r>
            <w:proofErr w:type="spellEnd"/>
          </w:p>
        </w:tc>
        <w:tc>
          <w:tcPr>
            <w:tcW w:w="4961" w:type="dxa"/>
          </w:tcPr>
          <w:p w14:paraId="3C7E25B7" w14:textId="77777777" w:rsidR="0043150E" w:rsidRDefault="0043150E" w:rsidP="00E30789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June 2021</w:t>
            </w:r>
          </w:p>
        </w:tc>
      </w:tr>
      <w:tr w:rsidR="0043150E" w14:paraId="1C8C8BED" w14:textId="77777777" w:rsidTr="00084351">
        <w:trPr>
          <w:trHeight w:val="514"/>
        </w:trPr>
        <w:tc>
          <w:tcPr>
            <w:tcW w:w="4673" w:type="dxa"/>
          </w:tcPr>
          <w:p w14:paraId="2D5B2365" w14:textId="77777777" w:rsidR="0043150E" w:rsidRPr="001C59A2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1C59A2">
              <w:rPr>
                <w:rFonts w:ascii="Tahoma" w:hAnsi="Tahoma" w:cs="Tahoma"/>
                <w:b/>
              </w:rPr>
              <w:t>Hartismere</w:t>
            </w:r>
            <w:proofErr w:type="spellEnd"/>
            <w:r w:rsidRPr="001C59A2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&amp;</w:t>
            </w:r>
            <w:r w:rsidRPr="001C59A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C59A2">
              <w:rPr>
                <w:rFonts w:ascii="Tahoma" w:hAnsi="Tahoma" w:cs="Tahoma"/>
                <w:b/>
              </w:rPr>
              <w:t>Hoxne</w:t>
            </w:r>
            <w:proofErr w:type="spellEnd"/>
          </w:p>
        </w:tc>
        <w:tc>
          <w:tcPr>
            <w:tcW w:w="4961" w:type="dxa"/>
          </w:tcPr>
          <w:p w14:paraId="1C69A931" w14:textId="77777777" w:rsidR="0043150E" w:rsidRDefault="0043150E" w:rsidP="00E30789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 June 2021</w:t>
            </w:r>
          </w:p>
        </w:tc>
      </w:tr>
      <w:tr w:rsidR="0043150E" w14:paraId="3C277FCF" w14:textId="77777777" w:rsidTr="00084351">
        <w:trPr>
          <w:trHeight w:val="514"/>
        </w:trPr>
        <w:tc>
          <w:tcPr>
            <w:tcW w:w="4673" w:type="dxa"/>
          </w:tcPr>
          <w:p w14:paraId="56E0D5BE" w14:textId="77777777" w:rsidR="0043150E" w:rsidRPr="001C59A2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1C59A2">
              <w:rPr>
                <w:rFonts w:ascii="Tahoma" w:hAnsi="Tahoma" w:cs="Tahoma"/>
                <w:b/>
              </w:rPr>
              <w:t>Colneys</w:t>
            </w:r>
            <w:proofErr w:type="spellEnd"/>
          </w:p>
        </w:tc>
        <w:tc>
          <w:tcPr>
            <w:tcW w:w="4961" w:type="dxa"/>
          </w:tcPr>
          <w:p w14:paraId="0A74C147" w14:textId="77777777" w:rsidR="0043150E" w:rsidRDefault="0043150E" w:rsidP="00E30789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 June 2021</w:t>
            </w:r>
          </w:p>
        </w:tc>
      </w:tr>
      <w:tr w:rsidR="0043150E" w:rsidRPr="00A11A0F" w14:paraId="628FA82C" w14:textId="77777777" w:rsidTr="00084351">
        <w:trPr>
          <w:trHeight w:val="514"/>
        </w:trPr>
        <w:tc>
          <w:tcPr>
            <w:tcW w:w="4673" w:type="dxa"/>
          </w:tcPr>
          <w:p w14:paraId="525EF8D2" w14:textId="77777777" w:rsidR="0043150E" w:rsidRPr="001C59A2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1C59A2">
              <w:rPr>
                <w:rFonts w:ascii="Tahoma" w:hAnsi="Tahoma" w:cs="Tahoma"/>
                <w:b/>
              </w:rPr>
              <w:t>Waveney and Blyth</w:t>
            </w:r>
          </w:p>
        </w:tc>
        <w:tc>
          <w:tcPr>
            <w:tcW w:w="4961" w:type="dxa"/>
          </w:tcPr>
          <w:p w14:paraId="207C7B37" w14:textId="77777777" w:rsidR="0043150E" w:rsidRPr="00A11A0F" w:rsidRDefault="0043150E" w:rsidP="00E30789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 June 2021</w:t>
            </w:r>
          </w:p>
        </w:tc>
      </w:tr>
      <w:tr w:rsidR="0043150E" w14:paraId="087A0AC6" w14:textId="77777777" w:rsidTr="00084351">
        <w:trPr>
          <w:trHeight w:val="514"/>
        </w:trPr>
        <w:tc>
          <w:tcPr>
            <w:tcW w:w="4673" w:type="dxa"/>
          </w:tcPr>
          <w:p w14:paraId="3C338CDB" w14:textId="77777777" w:rsidR="0043150E" w:rsidRPr="001C59A2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1C59A2">
              <w:rPr>
                <w:rFonts w:ascii="Tahoma" w:hAnsi="Tahoma" w:cs="Tahoma"/>
                <w:b/>
              </w:rPr>
              <w:t>Samford</w:t>
            </w:r>
          </w:p>
        </w:tc>
        <w:tc>
          <w:tcPr>
            <w:tcW w:w="4961" w:type="dxa"/>
          </w:tcPr>
          <w:p w14:paraId="20AF847A" w14:textId="77777777" w:rsidR="0043150E" w:rsidRDefault="0043150E" w:rsidP="00E30789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July 2021</w:t>
            </w:r>
          </w:p>
        </w:tc>
      </w:tr>
    </w:tbl>
    <w:p w14:paraId="184E3085" w14:textId="77777777" w:rsidR="00B15F0F" w:rsidRDefault="00B15F0F" w:rsidP="00B15F0F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5765CD49" w14:textId="6D20A45B" w:rsidR="00771517" w:rsidRPr="0022711A" w:rsidRDefault="00150EC3" w:rsidP="00B15F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2711A">
        <w:rPr>
          <w:rFonts w:ascii="Tahoma" w:hAnsi="Tahoma" w:cs="Tahoma"/>
          <w:b/>
          <w:sz w:val="24"/>
          <w:szCs w:val="24"/>
        </w:rPr>
        <w:t>Sudbury Archdeaconry</w:t>
      </w:r>
    </w:p>
    <w:p w14:paraId="77814CDF" w14:textId="77777777" w:rsidR="00CA4E50" w:rsidRPr="0024574B" w:rsidRDefault="00CA4E50" w:rsidP="00B15F0F">
      <w:pPr>
        <w:spacing w:after="0"/>
        <w:jc w:val="center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B15F0F" w:rsidRPr="00A11A0F" w14:paraId="24879290" w14:textId="77777777" w:rsidTr="0022711A">
        <w:trPr>
          <w:trHeight w:val="310"/>
        </w:trPr>
        <w:tc>
          <w:tcPr>
            <w:tcW w:w="4248" w:type="dxa"/>
            <w:shd w:val="clear" w:color="auto" w:fill="DEEAF6" w:themeFill="accent5" w:themeFillTint="33"/>
          </w:tcPr>
          <w:p w14:paraId="366F01AC" w14:textId="77777777" w:rsidR="00B15F0F" w:rsidRPr="001C59A2" w:rsidRDefault="00B15F0F" w:rsidP="00B15F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59A2">
              <w:rPr>
                <w:rFonts w:ascii="Tahoma" w:hAnsi="Tahoma" w:cs="Tahoma"/>
                <w:b/>
                <w:sz w:val="24"/>
                <w:szCs w:val="24"/>
              </w:rPr>
              <w:t>Deanery</w:t>
            </w:r>
          </w:p>
        </w:tc>
        <w:tc>
          <w:tcPr>
            <w:tcW w:w="5386" w:type="dxa"/>
            <w:shd w:val="clear" w:color="auto" w:fill="DEEAF6" w:themeFill="accent5" w:themeFillTint="33"/>
          </w:tcPr>
          <w:p w14:paraId="5B9FE44C" w14:textId="78D0CBD9" w:rsidR="00B15F0F" w:rsidRPr="001C59A2" w:rsidRDefault="00B15F0F" w:rsidP="00B15F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59A2">
              <w:rPr>
                <w:rFonts w:ascii="Tahoma" w:hAnsi="Tahoma" w:cs="Tahoma"/>
                <w:b/>
                <w:sz w:val="24"/>
                <w:szCs w:val="24"/>
              </w:rPr>
              <w:t xml:space="preserve">Date </w:t>
            </w:r>
          </w:p>
        </w:tc>
      </w:tr>
      <w:tr w:rsidR="00B15F0F" w:rsidRPr="00A11A0F" w14:paraId="75EE3C12" w14:textId="77777777" w:rsidTr="009D43F2">
        <w:trPr>
          <w:trHeight w:val="536"/>
        </w:trPr>
        <w:tc>
          <w:tcPr>
            <w:tcW w:w="4248" w:type="dxa"/>
          </w:tcPr>
          <w:p w14:paraId="63F961D9" w14:textId="35F82D2C" w:rsidR="00B15F0F" w:rsidRPr="001C59A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1C59A2">
              <w:rPr>
                <w:rFonts w:ascii="Tahoma" w:hAnsi="Tahoma" w:cs="Tahoma"/>
                <w:b/>
              </w:rPr>
              <w:t>Hadleigh</w:t>
            </w:r>
          </w:p>
        </w:tc>
        <w:tc>
          <w:tcPr>
            <w:tcW w:w="5386" w:type="dxa"/>
          </w:tcPr>
          <w:p w14:paraId="712BA077" w14:textId="0CE9B5EC" w:rsidR="00B15F0F" w:rsidRDefault="00B15F0F" w:rsidP="00B15F0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June 2021</w:t>
            </w:r>
          </w:p>
        </w:tc>
      </w:tr>
      <w:tr w:rsidR="00B15F0F" w:rsidRPr="00A11A0F" w14:paraId="47528F66" w14:textId="77777777" w:rsidTr="009D43F2">
        <w:trPr>
          <w:trHeight w:val="536"/>
        </w:trPr>
        <w:tc>
          <w:tcPr>
            <w:tcW w:w="4248" w:type="dxa"/>
          </w:tcPr>
          <w:p w14:paraId="000E6280" w14:textId="7CF4D667" w:rsidR="00B15F0F" w:rsidRPr="001C59A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1C59A2">
              <w:rPr>
                <w:rFonts w:ascii="Tahoma" w:hAnsi="Tahoma" w:cs="Tahoma"/>
                <w:b/>
              </w:rPr>
              <w:t>Lavenham</w:t>
            </w:r>
          </w:p>
        </w:tc>
        <w:tc>
          <w:tcPr>
            <w:tcW w:w="5386" w:type="dxa"/>
          </w:tcPr>
          <w:p w14:paraId="42E58737" w14:textId="57D22C0C" w:rsidR="00B15F0F" w:rsidRDefault="00B15F0F" w:rsidP="00B15F0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June 2021</w:t>
            </w:r>
          </w:p>
        </w:tc>
      </w:tr>
      <w:tr w:rsidR="00B15F0F" w:rsidRPr="00A11A0F" w14:paraId="26E95E65" w14:textId="77777777" w:rsidTr="009D43F2">
        <w:trPr>
          <w:trHeight w:val="536"/>
        </w:trPr>
        <w:tc>
          <w:tcPr>
            <w:tcW w:w="4248" w:type="dxa"/>
          </w:tcPr>
          <w:p w14:paraId="7C99FE89" w14:textId="34F0A14D" w:rsidR="00B15F0F" w:rsidRPr="001C59A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1C59A2">
              <w:rPr>
                <w:rFonts w:ascii="Tahoma" w:hAnsi="Tahoma" w:cs="Tahoma"/>
                <w:b/>
              </w:rPr>
              <w:t>Ixworth</w:t>
            </w:r>
            <w:proofErr w:type="spellEnd"/>
          </w:p>
        </w:tc>
        <w:tc>
          <w:tcPr>
            <w:tcW w:w="5386" w:type="dxa"/>
          </w:tcPr>
          <w:p w14:paraId="3AC6B7F2" w14:textId="0E68D1C1" w:rsidR="00B15F0F" w:rsidRDefault="00B15F0F" w:rsidP="00B15F0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 June 2021</w:t>
            </w:r>
          </w:p>
        </w:tc>
      </w:tr>
      <w:tr w:rsidR="00B15F0F" w:rsidRPr="00A11A0F" w14:paraId="21231911" w14:textId="77777777" w:rsidTr="009D43F2">
        <w:trPr>
          <w:trHeight w:val="536"/>
        </w:trPr>
        <w:tc>
          <w:tcPr>
            <w:tcW w:w="4248" w:type="dxa"/>
          </w:tcPr>
          <w:p w14:paraId="7815308D" w14:textId="6643973A" w:rsidR="00B15F0F" w:rsidRPr="001C59A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1C59A2">
              <w:rPr>
                <w:rFonts w:ascii="Tahoma" w:hAnsi="Tahoma" w:cs="Tahoma"/>
                <w:b/>
              </w:rPr>
              <w:t>Gipping Valley</w:t>
            </w:r>
          </w:p>
        </w:tc>
        <w:tc>
          <w:tcPr>
            <w:tcW w:w="5386" w:type="dxa"/>
          </w:tcPr>
          <w:p w14:paraId="5FF4783F" w14:textId="4A0D7C2A" w:rsidR="00B15F0F" w:rsidRDefault="00B15F0F" w:rsidP="00B15F0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 June 2021</w:t>
            </w:r>
          </w:p>
        </w:tc>
      </w:tr>
      <w:tr w:rsidR="00B15F0F" w:rsidRPr="00A11A0F" w14:paraId="21A74831" w14:textId="77777777" w:rsidTr="009D43F2">
        <w:trPr>
          <w:trHeight w:val="536"/>
        </w:trPr>
        <w:tc>
          <w:tcPr>
            <w:tcW w:w="4248" w:type="dxa"/>
          </w:tcPr>
          <w:p w14:paraId="45541E6F" w14:textId="026126E9" w:rsidR="00B15F0F" w:rsidRPr="001C59A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1C59A2">
              <w:rPr>
                <w:rFonts w:ascii="Tahoma" w:hAnsi="Tahoma" w:cs="Tahoma"/>
                <w:b/>
              </w:rPr>
              <w:t>Mildenhall</w:t>
            </w:r>
          </w:p>
        </w:tc>
        <w:tc>
          <w:tcPr>
            <w:tcW w:w="5386" w:type="dxa"/>
          </w:tcPr>
          <w:p w14:paraId="4720751F" w14:textId="641E6F57" w:rsidR="00B15F0F" w:rsidRDefault="00B15F0F" w:rsidP="00B15F0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 June 2021</w:t>
            </w:r>
          </w:p>
        </w:tc>
      </w:tr>
      <w:tr w:rsidR="00B15F0F" w:rsidRPr="00A11A0F" w14:paraId="7E5835B1" w14:textId="77777777" w:rsidTr="009D43F2">
        <w:trPr>
          <w:trHeight w:val="536"/>
        </w:trPr>
        <w:tc>
          <w:tcPr>
            <w:tcW w:w="4248" w:type="dxa"/>
          </w:tcPr>
          <w:p w14:paraId="531A9711" w14:textId="7EA24D5F" w:rsidR="00B15F0F" w:rsidRPr="001C59A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1C59A2">
              <w:rPr>
                <w:rFonts w:ascii="Tahoma" w:hAnsi="Tahoma" w:cs="Tahoma"/>
                <w:b/>
              </w:rPr>
              <w:t>Sudbury</w:t>
            </w:r>
          </w:p>
        </w:tc>
        <w:tc>
          <w:tcPr>
            <w:tcW w:w="5386" w:type="dxa"/>
          </w:tcPr>
          <w:p w14:paraId="3E224FA0" w14:textId="337F3484" w:rsidR="00B15F0F" w:rsidRDefault="00B15F0F" w:rsidP="00B15F0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 June 2021</w:t>
            </w:r>
          </w:p>
        </w:tc>
      </w:tr>
      <w:tr w:rsidR="00B15F0F" w:rsidRPr="00A11A0F" w14:paraId="12FA58FF" w14:textId="77777777" w:rsidTr="009D43F2">
        <w:trPr>
          <w:trHeight w:val="536"/>
        </w:trPr>
        <w:tc>
          <w:tcPr>
            <w:tcW w:w="4248" w:type="dxa"/>
          </w:tcPr>
          <w:p w14:paraId="184F3262" w14:textId="320E814C" w:rsidR="00B15F0F" w:rsidRPr="001C59A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1C59A2">
              <w:rPr>
                <w:rFonts w:ascii="Tahoma" w:hAnsi="Tahoma" w:cs="Tahoma"/>
                <w:b/>
              </w:rPr>
              <w:t>Thingoe</w:t>
            </w:r>
            <w:proofErr w:type="spellEnd"/>
          </w:p>
        </w:tc>
        <w:tc>
          <w:tcPr>
            <w:tcW w:w="5386" w:type="dxa"/>
          </w:tcPr>
          <w:p w14:paraId="314CA368" w14:textId="7183162D" w:rsidR="00B15F0F" w:rsidRDefault="00B15F0F" w:rsidP="00B15F0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 June 2021</w:t>
            </w:r>
          </w:p>
        </w:tc>
      </w:tr>
      <w:tr w:rsidR="00B15F0F" w:rsidRPr="00A11A0F" w14:paraId="55DAFC7C" w14:textId="77777777" w:rsidTr="009D43F2">
        <w:trPr>
          <w:trHeight w:val="536"/>
        </w:trPr>
        <w:tc>
          <w:tcPr>
            <w:tcW w:w="4248" w:type="dxa"/>
          </w:tcPr>
          <w:p w14:paraId="79BDCD6D" w14:textId="4CF6A6D2" w:rsidR="00B15F0F" w:rsidRPr="001C59A2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1C59A2">
              <w:rPr>
                <w:rFonts w:ascii="Tahoma" w:hAnsi="Tahoma" w:cs="Tahoma"/>
                <w:b/>
              </w:rPr>
              <w:t>Clare</w:t>
            </w:r>
          </w:p>
        </w:tc>
        <w:tc>
          <w:tcPr>
            <w:tcW w:w="5386" w:type="dxa"/>
          </w:tcPr>
          <w:p w14:paraId="017EBD0C" w14:textId="2D6AA47A" w:rsidR="00B15F0F" w:rsidRDefault="00B15F0F" w:rsidP="00B15F0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June 2021</w:t>
            </w:r>
          </w:p>
        </w:tc>
      </w:tr>
    </w:tbl>
    <w:p w14:paraId="6E5E0A72" w14:textId="77777777" w:rsidR="0022711A" w:rsidRDefault="0022711A" w:rsidP="00B15F0F">
      <w:pPr>
        <w:tabs>
          <w:tab w:val="center" w:pos="7699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3F4B6974" w14:textId="0A2CA90D" w:rsidR="001C59A2" w:rsidRPr="0022711A" w:rsidRDefault="00CA4E50" w:rsidP="00B15F0F">
      <w:pPr>
        <w:tabs>
          <w:tab w:val="center" w:pos="7699"/>
        </w:tabs>
        <w:jc w:val="center"/>
        <w:rPr>
          <w:rFonts w:ascii="Tahoma" w:hAnsi="Tahoma" w:cs="Tahoma"/>
          <w:b/>
          <w:sz w:val="24"/>
          <w:szCs w:val="24"/>
        </w:rPr>
      </w:pPr>
      <w:r w:rsidRPr="0022711A">
        <w:rPr>
          <w:rFonts w:ascii="Tahoma" w:hAnsi="Tahoma" w:cs="Tahoma"/>
          <w:b/>
          <w:sz w:val="24"/>
          <w:szCs w:val="24"/>
        </w:rPr>
        <w:t>Ipswich Archdeaconry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B15F0F" w:rsidRPr="00A11A0F" w14:paraId="6489F003" w14:textId="77777777" w:rsidTr="0022711A">
        <w:trPr>
          <w:trHeight w:val="476"/>
        </w:trPr>
        <w:tc>
          <w:tcPr>
            <w:tcW w:w="4248" w:type="dxa"/>
            <w:shd w:val="clear" w:color="auto" w:fill="DEEAF6" w:themeFill="accent5" w:themeFillTint="33"/>
          </w:tcPr>
          <w:p w14:paraId="0C9CBE52" w14:textId="77777777" w:rsidR="00B15F0F" w:rsidRPr="001C59A2" w:rsidRDefault="00B15F0F" w:rsidP="00B15F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59A2">
              <w:rPr>
                <w:rFonts w:ascii="Tahoma" w:hAnsi="Tahoma" w:cs="Tahoma"/>
                <w:b/>
                <w:sz w:val="24"/>
                <w:szCs w:val="24"/>
              </w:rPr>
              <w:t>Deanery</w:t>
            </w:r>
          </w:p>
          <w:p w14:paraId="718290A3" w14:textId="689A903F" w:rsidR="00B15F0F" w:rsidRPr="001C59A2" w:rsidRDefault="00B15F0F" w:rsidP="00B15F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EEAF6" w:themeFill="accent5" w:themeFillTint="33"/>
          </w:tcPr>
          <w:p w14:paraId="38F3A6B7" w14:textId="1F917711" w:rsidR="00B15F0F" w:rsidRPr="001C59A2" w:rsidRDefault="00B15F0F" w:rsidP="00B15F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59A2">
              <w:rPr>
                <w:rFonts w:ascii="Tahoma" w:hAnsi="Tahoma" w:cs="Tahoma"/>
                <w:b/>
                <w:sz w:val="24"/>
                <w:szCs w:val="24"/>
              </w:rPr>
              <w:t xml:space="preserve">Date </w:t>
            </w:r>
          </w:p>
        </w:tc>
      </w:tr>
      <w:tr w:rsidR="00B15F0F" w:rsidRPr="00A11A0F" w14:paraId="4B27A94D" w14:textId="77777777" w:rsidTr="0022711A">
        <w:trPr>
          <w:trHeight w:val="455"/>
        </w:trPr>
        <w:tc>
          <w:tcPr>
            <w:tcW w:w="4248" w:type="dxa"/>
          </w:tcPr>
          <w:p w14:paraId="53F54E4A" w14:textId="77777777" w:rsidR="00B15F0F" w:rsidRDefault="00B15F0F" w:rsidP="00625A93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1C59A2">
              <w:rPr>
                <w:rFonts w:ascii="Tahoma" w:hAnsi="Tahoma" w:cs="Tahoma"/>
                <w:b/>
                <w:bCs/>
              </w:rPr>
              <w:t>Ipswich</w:t>
            </w:r>
          </w:p>
          <w:p w14:paraId="1AC99967" w14:textId="60E889A4" w:rsidR="00625A93" w:rsidRPr="00A11A0F" w:rsidRDefault="00625A93" w:rsidP="00625A93">
            <w:pPr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</w:tcPr>
          <w:p w14:paraId="430ED6FD" w14:textId="4CD95014" w:rsidR="00B15F0F" w:rsidRPr="00A11A0F" w:rsidRDefault="00B15F0F" w:rsidP="00B15F0F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 June 2021</w:t>
            </w:r>
          </w:p>
        </w:tc>
      </w:tr>
    </w:tbl>
    <w:p w14:paraId="73910889" w14:textId="6135B74E" w:rsidR="00882471" w:rsidRPr="00882471" w:rsidRDefault="00882471" w:rsidP="00625A93">
      <w:pPr>
        <w:jc w:val="center"/>
        <w:rPr>
          <w:rFonts w:ascii="Tahoma" w:hAnsi="Tahoma" w:cs="Tahoma"/>
        </w:rPr>
      </w:pPr>
    </w:p>
    <w:sectPr w:rsidR="00882471" w:rsidRPr="00882471" w:rsidSect="00B15F0F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C4C7" w14:textId="77777777" w:rsidR="00987E09" w:rsidRDefault="00987E09" w:rsidP="0024574B">
      <w:pPr>
        <w:spacing w:after="0" w:line="240" w:lineRule="auto"/>
      </w:pPr>
      <w:r>
        <w:separator/>
      </w:r>
    </w:p>
  </w:endnote>
  <w:endnote w:type="continuationSeparator" w:id="0">
    <w:p w14:paraId="52038A3A" w14:textId="77777777" w:rsidR="00987E09" w:rsidRDefault="00987E09" w:rsidP="0024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23DA" w14:textId="22A83570" w:rsidR="001C59A2" w:rsidRDefault="001C59A2" w:rsidP="001C59A2">
    <w:pPr>
      <w:pStyle w:val="Footer"/>
      <w:jc w:val="right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69E4" w14:textId="16A24E03" w:rsidR="001C59A2" w:rsidRDefault="001C59A2" w:rsidP="001C59A2">
    <w:pPr>
      <w:pStyle w:val="Footer"/>
      <w:jc w:val="right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6BE9" w14:textId="1B981F3F" w:rsidR="001C59A2" w:rsidRDefault="001C59A2" w:rsidP="001C59A2">
    <w:pPr>
      <w:pStyle w:val="Footer"/>
      <w:jc w:val="right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92BE" w14:textId="77777777" w:rsidR="00987E09" w:rsidRDefault="00987E09" w:rsidP="0024574B">
      <w:pPr>
        <w:spacing w:after="0" w:line="240" w:lineRule="auto"/>
      </w:pPr>
      <w:r>
        <w:separator/>
      </w:r>
    </w:p>
  </w:footnote>
  <w:footnote w:type="continuationSeparator" w:id="0">
    <w:p w14:paraId="5F0E6EC4" w14:textId="77777777" w:rsidR="00987E09" w:rsidRDefault="00987E09" w:rsidP="00245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C3"/>
    <w:rsid w:val="000128AF"/>
    <w:rsid w:val="00084351"/>
    <w:rsid w:val="00094626"/>
    <w:rsid w:val="000A38B7"/>
    <w:rsid w:val="000C18E1"/>
    <w:rsid w:val="000E02FF"/>
    <w:rsid w:val="00147A1B"/>
    <w:rsid w:val="00150E79"/>
    <w:rsid w:val="00150EC3"/>
    <w:rsid w:val="00162E9D"/>
    <w:rsid w:val="00181AF4"/>
    <w:rsid w:val="001C59A2"/>
    <w:rsid w:val="001C761B"/>
    <w:rsid w:val="001D1ECF"/>
    <w:rsid w:val="001E397E"/>
    <w:rsid w:val="002253F3"/>
    <w:rsid w:val="0022711A"/>
    <w:rsid w:val="0024574B"/>
    <w:rsid w:val="00250344"/>
    <w:rsid w:val="0028547B"/>
    <w:rsid w:val="002C3621"/>
    <w:rsid w:val="00327F13"/>
    <w:rsid w:val="00356759"/>
    <w:rsid w:val="00370D91"/>
    <w:rsid w:val="00392919"/>
    <w:rsid w:val="00394A8C"/>
    <w:rsid w:val="003C73A0"/>
    <w:rsid w:val="003F3DA1"/>
    <w:rsid w:val="003F7388"/>
    <w:rsid w:val="0043150E"/>
    <w:rsid w:val="0045158C"/>
    <w:rsid w:val="00463CC4"/>
    <w:rsid w:val="00537A48"/>
    <w:rsid w:val="00572212"/>
    <w:rsid w:val="0060060D"/>
    <w:rsid w:val="00625A93"/>
    <w:rsid w:val="00677AF0"/>
    <w:rsid w:val="00684904"/>
    <w:rsid w:val="00760437"/>
    <w:rsid w:val="00771517"/>
    <w:rsid w:val="0079387A"/>
    <w:rsid w:val="007D57D2"/>
    <w:rsid w:val="00864A93"/>
    <w:rsid w:val="00882471"/>
    <w:rsid w:val="008D524F"/>
    <w:rsid w:val="00917653"/>
    <w:rsid w:val="00926FB1"/>
    <w:rsid w:val="00975140"/>
    <w:rsid w:val="00987E09"/>
    <w:rsid w:val="009D43F2"/>
    <w:rsid w:val="009F4221"/>
    <w:rsid w:val="00A01462"/>
    <w:rsid w:val="00A11A0F"/>
    <w:rsid w:val="00A26270"/>
    <w:rsid w:val="00A54458"/>
    <w:rsid w:val="00A81C2F"/>
    <w:rsid w:val="00AB03D6"/>
    <w:rsid w:val="00AF1052"/>
    <w:rsid w:val="00B15F0F"/>
    <w:rsid w:val="00B23EB8"/>
    <w:rsid w:val="00B43169"/>
    <w:rsid w:val="00B57936"/>
    <w:rsid w:val="00B7647B"/>
    <w:rsid w:val="00BB2969"/>
    <w:rsid w:val="00CA4E50"/>
    <w:rsid w:val="00CB7F8A"/>
    <w:rsid w:val="00D32F1F"/>
    <w:rsid w:val="00D44FE9"/>
    <w:rsid w:val="00D54BD0"/>
    <w:rsid w:val="00D741D0"/>
    <w:rsid w:val="00DF7B74"/>
    <w:rsid w:val="00E3545A"/>
    <w:rsid w:val="00E43A72"/>
    <w:rsid w:val="00F555F4"/>
    <w:rsid w:val="00F6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48699"/>
  <w15:chartTrackingRefBased/>
  <w15:docId w15:val="{A48DB2C2-9BFB-4BAE-ACF2-1F14BEF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4B"/>
  </w:style>
  <w:style w:type="paragraph" w:styleId="Footer">
    <w:name w:val="footer"/>
    <w:basedOn w:val="Normal"/>
    <w:link w:val="FooterChar"/>
    <w:uiPriority w:val="99"/>
    <w:unhideWhenUsed/>
    <w:rsid w:val="0024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4B"/>
  </w:style>
  <w:style w:type="character" w:styleId="Hyperlink">
    <w:name w:val="Hyperlink"/>
    <w:basedOn w:val="DefaultParagraphFont"/>
    <w:uiPriority w:val="99"/>
    <w:unhideWhenUsed/>
    <w:rsid w:val="00A54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58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0EB7-A0FB-4DE7-8EE0-A6C0C9B3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Matthews</dc:creator>
  <cp:keywords/>
  <dc:description/>
  <cp:lastModifiedBy>Lauren Bridgwater</cp:lastModifiedBy>
  <cp:revision>2</cp:revision>
  <cp:lastPrinted>2021-03-04T14:16:00Z</cp:lastPrinted>
  <dcterms:created xsi:type="dcterms:W3CDTF">2021-05-11T13:40:00Z</dcterms:created>
  <dcterms:modified xsi:type="dcterms:W3CDTF">2021-05-11T13:40:00Z</dcterms:modified>
</cp:coreProperties>
</file>