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57AF" w14:textId="77777777" w:rsidR="00124BB7" w:rsidRPr="00124BB7" w:rsidRDefault="00124BB7" w:rsidP="00FD6549">
      <w:pPr>
        <w:spacing w:after="0" w:line="240" w:lineRule="auto"/>
        <w:jc w:val="center"/>
        <w:rPr>
          <w:rFonts w:ascii="Tahoma" w:hAnsi="Tahoma" w:cs="Tahoma"/>
          <w:b/>
        </w:rPr>
      </w:pPr>
      <w:r w:rsidRPr="00124BB7">
        <w:rPr>
          <w:noProof/>
        </w:rPr>
        <w:drawing>
          <wp:anchor distT="0" distB="0" distL="114300" distR="114300" simplePos="0" relativeHeight="251659264" behindDoc="1" locked="0" layoutInCell="1" allowOverlap="1" wp14:anchorId="37A9A720" wp14:editId="027D430E">
            <wp:simplePos x="0" y="0"/>
            <wp:positionH relativeFrom="margin">
              <wp:posOffset>-63500</wp:posOffset>
            </wp:positionH>
            <wp:positionV relativeFrom="paragraph">
              <wp:posOffset>0</wp:posOffset>
            </wp:positionV>
            <wp:extent cx="3048000" cy="892810"/>
            <wp:effectExtent l="0" t="0" r="0" b="0"/>
            <wp:wrapTight wrapText="bothSides">
              <wp:wrapPolygon edited="0">
                <wp:start x="0" y="0"/>
                <wp:lineTo x="0" y="21201"/>
                <wp:lineTo x="21465" y="21201"/>
                <wp:lineTo x="21465"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67432" w14:textId="77777777" w:rsidR="00124BB7" w:rsidRPr="00124BB7" w:rsidRDefault="00124BB7" w:rsidP="00FD6549">
      <w:pPr>
        <w:spacing w:after="0" w:line="240" w:lineRule="auto"/>
        <w:jc w:val="center"/>
        <w:rPr>
          <w:rFonts w:ascii="Tahoma" w:hAnsi="Tahoma" w:cs="Tahoma"/>
          <w:b/>
        </w:rPr>
      </w:pPr>
    </w:p>
    <w:p w14:paraId="02246EAC" w14:textId="77777777" w:rsidR="00124BB7" w:rsidRPr="00124BB7" w:rsidRDefault="00124BB7" w:rsidP="00FD6549">
      <w:pPr>
        <w:spacing w:after="0" w:line="240" w:lineRule="auto"/>
        <w:jc w:val="center"/>
        <w:rPr>
          <w:rFonts w:ascii="Tahoma" w:hAnsi="Tahoma" w:cs="Tahoma"/>
          <w:b/>
        </w:rPr>
      </w:pPr>
    </w:p>
    <w:p w14:paraId="4AB66685" w14:textId="77777777" w:rsidR="00124BB7" w:rsidRPr="00124BB7" w:rsidRDefault="00124BB7" w:rsidP="00FD6549">
      <w:pPr>
        <w:spacing w:after="0" w:line="240" w:lineRule="auto"/>
        <w:jc w:val="center"/>
        <w:rPr>
          <w:rFonts w:ascii="Tahoma" w:hAnsi="Tahoma" w:cs="Tahoma"/>
          <w:b/>
        </w:rPr>
      </w:pPr>
    </w:p>
    <w:p w14:paraId="5287D256" w14:textId="77777777" w:rsidR="00124BB7" w:rsidRPr="00124BB7" w:rsidRDefault="00124BB7" w:rsidP="00FD6549">
      <w:pPr>
        <w:spacing w:after="0" w:line="240" w:lineRule="auto"/>
        <w:jc w:val="center"/>
        <w:rPr>
          <w:rFonts w:ascii="Tahoma" w:hAnsi="Tahoma" w:cs="Tahoma"/>
          <w:b/>
        </w:rPr>
      </w:pPr>
    </w:p>
    <w:p w14:paraId="3F9D0BCD" w14:textId="77777777" w:rsidR="00124BB7" w:rsidRPr="00124BB7" w:rsidRDefault="00124BB7" w:rsidP="00FD6549">
      <w:pPr>
        <w:spacing w:after="0" w:line="240" w:lineRule="auto"/>
        <w:jc w:val="center"/>
        <w:rPr>
          <w:rFonts w:ascii="Tahoma" w:hAnsi="Tahoma" w:cs="Tahoma"/>
          <w:b/>
        </w:rPr>
      </w:pPr>
    </w:p>
    <w:p w14:paraId="06DA9A28" w14:textId="77777777" w:rsidR="00124BB7" w:rsidRPr="00124BB7" w:rsidRDefault="00124BB7" w:rsidP="00FD6549">
      <w:pPr>
        <w:spacing w:after="0" w:line="240" w:lineRule="auto"/>
        <w:jc w:val="center"/>
        <w:rPr>
          <w:rFonts w:ascii="Tahoma" w:hAnsi="Tahoma" w:cs="Tahoma"/>
          <w:b/>
        </w:rPr>
      </w:pPr>
    </w:p>
    <w:p w14:paraId="0B58AC7A" w14:textId="77777777" w:rsidR="00B11D37" w:rsidRPr="00124BB7" w:rsidRDefault="00B11D37" w:rsidP="00FD6549">
      <w:pPr>
        <w:spacing w:after="0" w:line="240" w:lineRule="auto"/>
        <w:jc w:val="center"/>
        <w:rPr>
          <w:rFonts w:ascii="Tahoma" w:hAnsi="Tahoma" w:cs="Tahoma"/>
          <w:b/>
          <w:sz w:val="24"/>
          <w:szCs w:val="24"/>
        </w:rPr>
      </w:pPr>
      <w:r w:rsidRPr="00124BB7">
        <w:rPr>
          <w:rFonts w:ascii="Tahoma" w:hAnsi="Tahoma" w:cs="Tahoma"/>
          <w:b/>
          <w:sz w:val="24"/>
          <w:szCs w:val="24"/>
        </w:rPr>
        <w:t>ST EDMUNDSBURY &amp; IPSWICH</w:t>
      </w:r>
      <w:r w:rsidR="008A20A3" w:rsidRPr="00124BB7">
        <w:rPr>
          <w:rFonts w:ascii="Tahoma" w:hAnsi="Tahoma" w:cs="Tahoma"/>
          <w:b/>
          <w:sz w:val="24"/>
          <w:szCs w:val="24"/>
        </w:rPr>
        <w:t xml:space="preserve"> </w:t>
      </w:r>
      <w:r w:rsidRPr="00124BB7">
        <w:rPr>
          <w:rFonts w:ascii="Tahoma" w:hAnsi="Tahoma" w:cs="Tahoma"/>
          <w:b/>
          <w:sz w:val="24"/>
          <w:szCs w:val="24"/>
        </w:rPr>
        <w:t>DIOCESAN BOARD OF FINANCE</w:t>
      </w:r>
    </w:p>
    <w:p w14:paraId="63DD83C8" w14:textId="77777777" w:rsidR="00B11D37" w:rsidRPr="00124BB7" w:rsidRDefault="00B11D37" w:rsidP="00FD6549">
      <w:pPr>
        <w:spacing w:after="0" w:line="240" w:lineRule="auto"/>
        <w:jc w:val="center"/>
        <w:rPr>
          <w:rFonts w:ascii="Tahoma" w:hAnsi="Tahoma" w:cs="Tahoma"/>
          <w:sz w:val="24"/>
          <w:szCs w:val="24"/>
        </w:rPr>
      </w:pPr>
    </w:p>
    <w:p w14:paraId="44158A17" w14:textId="77777777" w:rsidR="00B11D37" w:rsidRPr="00124BB7" w:rsidRDefault="00793276" w:rsidP="00FD6549">
      <w:pPr>
        <w:spacing w:after="0" w:line="240" w:lineRule="auto"/>
        <w:jc w:val="center"/>
        <w:rPr>
          <w:rFonts w:ascii="Tahoma" w:hAnsi="Tahoma" w:cs="Tahoma"/>
          <w:b/>
          <w:sz w:val="24"/>
          <w:szCs w:val="24"/>
        </w:rPr>
      </w:pPr>
      <w:r w:rsidRPr="00124BB7">
        <w:rPr>
          <w:rFonts w:ascii="Tahoma" w:hAnsi="Tahoma" w:cs="Tahoma"/>
          <w:b/>
          <w:sz w:val="24"/>
          <w:szCs w:val="24"/>
        </w:rPr>
        <w:t xml:space="preserve"> Diocesan Schools’</w:t>
      </w:r>
      <w:r w:rsidR="00FD6549" w:rsidRPr="00124BB7">
        <w:rPr>
          <w:rFonts w:ascii="Tahoma" w:hAnsi="Tahoma" w:cs="Tahoma"/>
          <w:b/>
          <w:sz w:val="24"/>
          <w:szCs w:val="24"/>
        </w:rPr>
        <w:t xml:space="preserve"> A</w:t>
      </w:r>
      <w:r w:rsidRPr="00124BB7">
        <w:rPr>
          <w:rFonts w:ascii="Tahoma" w:hAnsi="Tahoma" w:cs="Tahoma"/>
          <w:b/>
          <w:sz w:val="24"/>
          <w:szCs w:val="24"/>
        </w:rPr>
        <w:t>dviser</w:t>
      </w:r>
      <w:r w:rsidR="000E315D" w:rsidRPr="00124BB7">
        <w:rPr>
          <w:rFonts w:ascii="Tahoma" w:hAnsi="Tahoma" w:cs="Tahoma"/>
          <w:b/>
          <w:sz w:val="24"/>
          <w:szCs w:val="24"/>
        </w:rPr>
        <w:t xml:space="preserve"> - </w:t>
      </w:r>
      <w:r w:rsidR="00B11D37" w:rsidRPr="00124BB7">
        <w:rPr>
          <w:rFonts w:ascii="Tahoma" w:hAnsi="Tahoma" w:cs="Tahoma"/>
          <w:b/>
          <w:sz w:val="24"/>
          <w:szCs w:val="24"/>
        </w:rPr>
        <w:t xml:space="preserve">Job </w:t>
      </w:r>
      <w:r w:rsidR="0043387D">
        <w:rPr>
          <w:rFonts w:ascii="Tahoma" w:hAnsi="Tahoma" w:cs="Tahoma"/>
          <w:b/>
          <w:sz w:val="24"/>
          <w:szCs w:val="24"/>
        </w:rPr>
        <w:t>D</w:t>
      </w:r>
      <w:r w:rsidR="00B11D37" w:rsidRPr="00124BB7">
        <w:rPr>
          <w:rFonts w:ascii="Tahoma" w:hAnsi="Tahoma" w:cs="Tahoma"/>
          <w:b/>
          <w:sz w:val="24"/>
          <w:szCs w:val="24"/>
        </w:rPr>
        <w:t>escription</w:t>
      </w:r>
    </w:p>
    <w:p w14:paraId="095F668E" w14:textId="77777777" w:rsidR="00BF5B71" w:rsidRPr="00124BB7" w:rsidRDefault="00BF5B71" w:rsidP="00BF5B71">
      <w:pPr>
        <w:spacing w:after="0" w:line="240" w:lineRule="auto"/>
        <w:rPr>
          <w:rFonts w:ascii="Tahoma" w:hAnsi="Tahoma" w:cs="Tahoma"/>
        </w:rPr>
      </w:pPr>
    </w:p>
    <w:p w14:paraId="2BEE1307" w14:textId="77777777" w:rsidR="00BF5B71" w:rsidRPr="00124BB7" w:rsidRDefault="00BF5B71" w:rsidP="00BF5B71">
      <w:pPr>
        <w:spacing w:after="0" w:line="240" w:lineRule="auto"/>
        <w:rPr>
          <w:rFonts w:ascii="Tahoma" w:hAnsi="Tahoma" w:cs="Tahoma"/>
          <w:b/>
        </w:rPr>
      </w:pPr>
      <w:r w:rsidRPr="00124BB7">
        <w:rPr>
          <w:rFonts w:ascii="Tahoma" w:hAnsi="Tahoma" w:cs="Tahoma"/>
          <w:b/>
        </w:rPr>
        <w:t>Purpose</w:t>
      </w:r>
    </w:p>
    <w:p w14:paraId="675CCB48" w14:textId="77777777" w:rsidR="00FD6549" w:rsidRPr="00124BB7" w:rsidRDefault="00FD6549" w:rsidP="00BF5B71">
      <w:pPr>
        <w:spacing w:after="0" w:line="240" w:lineRule="auto"/>
        <w:rPr>
          <w:rFonts w:ascii="Tahoma" w:hAnsi="Tahoma" w:cs="Tahoma"/>
        </w:rPr>
      </w:pPr>
    </w:p>
    <w:p w14:paraId="6DEF7DE4" w14:textId="77777777" w:rsidR="0063148E" w:rsidRPr="00124BB7" w:rsidRDefault="00BF5B71" w:rsidP="00BF5B71">
      <w:pPr>
        <w:spacing w:after="0" w:line="240" w:lineRule="auto"/>
        <w:rPr>
          <w:rFonts w:ascii="Tahoma" w:hAnsi="Tahoma" w:cs="Tahoma"/>
        </w:rPr>
      </w:pPr>
      <w:r w:rsidRPr="00124BB7">
        <w:rPr>
          <w:rFonts w:ascii="Tahoma" w:hAnsi="Tahoma" w:cs="Tahoma"/>
        </w:rPr>
        <w:t>As part of the Diocesan Education staff team, to support the Director and</w:t>
      </w:r>
      <w:r w:rsidR="0063148E" w:rsidRPr="00124BB7">
        <w:rPr>
          <w:rFonts w:ascii="Tahoma" w:hAnsi="Tahoma" w:cs="Tahoma"/>
        </w:rPr>
        <w:t xml:space="preserve"> Deputy Director of Education by</w:t>
      </w:r>
      <w:r w:rsidRPr="00124BB7">
        <w:rPr>
          <w:rFonts w:ascii="Tahoma" w:hAnsi="Tahoma" w:cs="Tahoma"/>
        </w:rPr>
        <w:t xml:space="preserve"> leading, </w:t>
      </w:r>
      <w:r w:rsidR="0063148E" w:rsidRPr="00124BB7">
        <w:rPr>
          <w:rFonts w:ascii="Tahoma" w:hAnsi="Tahoma" w:cs="Tahoma"/>
        </w:rPr>
        <w:t>managing and co-ordinating work which encourages Christian distinctiveness in Anglican church schools, and the development of quality Religious Education and Collective Worship in the diocese, particularly in church schools, but also in community schools.</w:t>
      </w:r>
      <w:r w:rsidR="00124BB7">
        <w:rPr>
          <w:rFonts w:ascii="Tahoma" w:hAnsi="Tahoma" w:cs="Tahoma"/>
        </w:rPr>
        <w:t xml:space="preserve"> To work closely with schools, clergy, </w:t>
      </w:r>
      <w:proofErr w:type="gramStart"/>
      <w:r w:rsidR="00124BB7">
        <w:rPr>
          <w:rFonts w:ascii="Tahoma" w:hAnsi="Tahoma" w:cs="Tahoma"/>
        </w:rPr>
        <w:t>parishes</w:t>
      </w:r>
      <w:proofErr w:type="gramEnd"/>
      <w:r w:rsidR="00124BB7">
        <w:rPr>
          <w:rFonts w:ascii="Tahoma" w:hAnsi="Tahoma" w:cs="Tahoma"/>
        </w:rPr>
        <w:t xml:space="preserve"> and other Diocesan staff to help to implement the Church of England’s vision for education (Deeply Christian, serving the common good), </w:t>
      </w:r>
      <w:r w:rsidR="00460370">
        <w:rPr>
          <w:rFonts w:ascii="Tahoma" w:hAnsi="Tahoma" w:cs="Tahoma"/>
        </w:rPr>
        <w:t xml:space="preserve">the </w:t>
      </w:r>
      <w:r w:rsidR="00460370" w:rsidRPr="0043387D">
        <w:rPr>
          <w:rFonts w:ascii="Tahoma" w:hAnsi="Tahoma" w:cs="Tahoma"/>
        </w:rPr>
        <w:t>‘</w:t>
      </w:r>
      <w:r w:rsidR="00124BB7" w:rsidRPr="0043387D">
        <w:rPr>
          <w:rFonts w:ascii="Tahoma" w:hAnsi="Tahoma" w:cs="Tahoma"/>
        </w:rPr>
        <w:t>Growing Faith</w:t>
      </w:r>
      <w:r w:rsidR="00460370" w:rsidRPr="0043387D">
        <w:rPr>
          <w:rFonts w:ascii="Tahoma" w:hAnsi="Tahoma" w:cs="Tahoma"/>
        </w:rPr>
        <w:t>’ initiative</w:t>
      </w:r>
      <w:r w:rsidR="00124BB7">
        <w:rPr>
          <w:rFonts w:ascii="Tahoma" w:hAnsi="Tahoma" w:cs="Tahoma"/>
        </w:rPr>
        <w:t xml:space="preserve"> and the diocesan vision, Growing in God. </w:t>
      </w:r>
    </w:p>
    <w:p w14:paraId="17BD93E2" w14:textId="77777777" w:rsidR="0063148E" w:rsidRPr="00124BB7" w:rsidRDefault="0063148E" w:rsidP="00BF5B71">
      <w:pPr>
        <w:spacing w:after="0" w:line="240" w:lineRule="auto"/>
        <w:rPr>
          <w:rFonts w:ascii="Tahoma" w:hAnsi="Tahoma" w:cs="Tahoma"/>
        </w:rPr>
      </w:pPr>
    </w:p>
    <w:p w14:paraId="5EDF08E9" w14:textId="77777777" w:rsidR="00BF5B71" w:rsidRPr="00124BB7" w:rsidRDefault="00B11D37" w:rsidP="00BF5B71">
      <w:pPr>
        <w:spacing w:after="0" w:line="240" w:lineRule="auto"/>
        <w:rPr>
          <w:rFonts w:ascii="Tahoma" w:hAnsi="Tahoma" w:cs="Tahoma"/>
          <w:b/>
        </w:rPr>
      </w:pPr>
      <w:r w:rsidRPr="00124BB7">
        <w:rPr>
          <w:rFonts w:ascii="Tahoma" w:hAnsi="Tahoma" w:cs="Tahoma"/>
          <w:b/>
        </w:rPr>
        <w:t xml:space="preserve">Responsible to the </w:t>
      </w:r>
      <w:r w:rsidR="00124BB7">
        <w:rPr>
          <w:rFonts w:ascii="Tahoma" w:hAnsi="Tahoma" w:cs="Tahoma"/>
          <w:b/>
        </w:rPr>
        <w:t xml:space="preserve">Diocesan </w:t>
      </w:r>
      <w:r w:rsidRPr="00124BB7">
        <w:rPr>
          <w:rFonts w:ascii="Tahoma" w:hAnsi="Tahoma" w:cs="Tahoma"/>
          <w:b/>
        </w:rPr>
        <w:t xml:space="preserve">Board of Education- </w:t>
      </w:r>
      <w:r w:rsidR="00BF5B71" w:rsidRPr="00124BB7">
        <w:rPr>
          <w:rFonts w:ascii="Tahoma" w:hAnsi="Tahoma" w:cs="Tahoma"/>
          <w:b/>
        </w:rPr>
        <w:t>Reporting to</w:t>
      </w:r>
    </w:p>
    <w:p w14:paraId="2D65BB3F" w14:textId="77777777" w:rsidR="00FD6549" w:rsidRPr="00124BB7" w:rsidRDefault="00FD6549" w:rsidP="00BF5B71">
      <w:pPr>
        <w:spacing w:after="0" w:line="240" w:lineRule="auto"/>
        <w:rPr>
          <w:rFonts w:ascii="Tahoma" w:hAnsi="Tahoma" w:cs="Tahoma"/>
          <w:b/>
        </w:rPr>
      </w:pPr>
    </w:p>
    <w:p w14:paraId="32CD293E" w14:textId="77777777" w:rsidR="00BF5B71" w:rsidRPr="00124BB7" w:rsidRDefault="00BF5B71" w:rsidP="00B11D37">
      <w:pPr>
        <w:spacing w:after="0" w:line="240" w:lineRule="auto"/>
        <w:rPr>
          <w:rFonts w:ascii="Tahoma" w:hAnsi="Tahoma" w:cs="Tahoma"/>
        </w:rPr>
      </w:pPr>
      <w:r w:rsidRPr="00124BB7">
        <w:rPr>
          <w:rFonts w:ascii="Tahoma" w:hAnsi="Tahoma" w:cs="Tahoma"/>
        </w:rPr>
        <w:t>The Diocesan Director of Education</w:t>
      </w:r>
      <w:r w:rsidR="0043387D">
        <w:rPr>
          <w:rFonts w:ascii="Tahoma" w:hAnsi="Tahoma" w:cs="Tahoma"/>
        </w:rPr>
        <w:t>.</w:t>
      </w:r>
      <w:r w:rsidR="00B64105" w:rsidRPr="00124BB7">
        <w:rPr>
          <w:rFonts w:ascii="Tahoma" w:hAnsi="Tahoma" w:cs="Tahoma"/>
        </w:rPr>
        <w:t xml:space="preserve"> </w:t>
      </w:r>
    </w:p>
    <w:p w14:paraId="03B402B3" w14:textId="77777777" w:rsidR="00B11D37" w:rsidRPr="00124BB7" w:rsidRDefault="00B11D37" w:rsidP="00BF5B71">
      <w:pPr>
        <w:spacing w:after="0" w:line="240" w:lineRule="auto"/>
        <w:rPr>
          <w:rFonts w:ascii="Tahoma" w:hAnsi="Tahoma" w:cs="Tahoma"/>
          <w:b/>
        </w:rPr>
      </w:pPr>
    </w:p>
    <w:p w14:paraId="2BD831F8" w14:textId="77777777" w:rsidR="00BF5B71" w:rsidRPr="00124BB7" w:rsidRDefault="00BF5B71" w:rsidP="00BF5B71">
      <w:pPr>
        <w:spacing w:after="0" w:line="240" w:lineRule="auto"/>
        <w:rPr>
          <w:rFonts w:ascii="Tahoma" w:hAnsi="Tahoma" w:cs="Tahoma"/>
          <w:b/>
        </w:rPr>
      </w:pPr>
      <w:r w:rsidRPr="00124BB7">
        <w:rPr>
          <w:rFonts w:ascii="Tahoma" w:hAnsi="Tahoma" w:cs="Tahoma"/>
          <w:b/>
        </w:rPr>
        <w:t>Key Connections</w:t>
      </w:r>
    </w:p>
    <w:p w14:paraId="2001BFA0" w14:textId="77777777" w:rsidR="00FD6549" w:rsidRPr="00124BB7" w:rsidRDefault="00FD6549" w:rsidP="00BF5B71">
      <w:pPr>
        <w:spacing w:after="0" w:line="240" w:lineRule="auto"/>
        <w:rPr>
          <w:rFonts w:ascii="Tahoma" w:hAnsi="Tahoma" w:cs="Tahoma"/>
          <w:b/>
        </w:rPr>
      </w:pPr>
    </w:p>
    <w:p w14:paraId="7E21305E" w14:textId="0FDE79F8" w:rsidR="00BF5B71" w:rsidRPr="00124BB7" w:rsidRDefault="000E315D" w:rsidP="00BF5B71">
      <w:pPr>
        <w:spacing w:after="0" w:line="240" w:lineRule="auto"/>
        <w:rPr>
          <w:rFonts w:ascii="Tahoma" w:hAnsi="Tahoma" w:cs="Tahoma"/>
        </w:rPr>
      </w:pPr>
      <w:r w:rsidRPr="00124BB7">
        <w:rPr>
          <w:rFonts w:ascii="Tahoma" w:hAnsi="Tahoma" w:cs="Tahoma"/>
        </w:rPr>
        <w:t xml:space="preserve">Chair and members of </w:t>
      </w:r>
      <w:r w:rsidR="00124BB7">
        <w:rPr>
          <w:rFonts w:ascii="Tahoma" w:hAnsi="Tahoma" w:cs="Tahoma"/>
        </w:rPr>
        <w:t xml:space="preserve">the </w:t>
      </w:r>
      <w:r w:rsidRPr="00124BB7">
        <w:rPr>
          <w:rFonts w:ascii="Tahoma" w:hAnsi="Tahoma" w:cs="Tahoma"/>
        </w:rPr>
        <w:t>D</w:t>
      </w:r>
      <w:r w:rsidR="00124BB7">
        <w:rPr>
          <w:rFonts w:ascii="Tahoma" w:hAnsi="Tahoma" w:cs="Tahoma"/>
        </w:rPr>
        <w:t xml:space="preserve">iocesan </w:t>
      </w:r>
      <w:r w:rsidRPr="00124BB7">
        <w:rPr>
          <w:rFonts w:ascii="Tahoma" w:hAnsi="Tahoma" w:cs="Tahoma"/>
        </w:rPr>
        <w:t>B</w:t>
      </w:r>
      <w:r w:rsidR="00124BB7">
        <w:rPr>
          <w:rFonts w:ascii="Tahoma" w:hAnsi="Tahoma" w:cs="Tahoma"/>
        </w:rPr>
        <w:t xml:space="preserve">oard of </w:t>
      </w:r>
      <w:r w:rsidRPr="00124BB7">
        <w:rPr>
          <w:rFonts w:ascii="Tahoma" w:hAnsi="Tahoma" w:cs="Tahoma"/>
        </w:rPr>
        <w:t>E</w:t>
      </w:r>
      <w:r w:rsidR="00124BB7">
        <w:rPr>
          <w:rFonts w:ascii="Tahoma" w:hAnsi="Tahoma" w:cs="Tahoma"/>
        </w:rPr>
        <w:t>ducation (DBE)</w:t>
      </w:r>
      <w:r w:rsidRPr="00124BB7">
        <w:rPr>
          <w:rFonts w:ascii="Tahoma" w:hAnsi="Tahoma" w:cs="Tahoma"/>
        </w:rPr>
        <w:t>, head</w:t>
      </w:r>
      <w:r w:rsidR="00124BB7">
        <w:rPr>
          <w:rFonts w:ascii="Tahoma" w:hAnsi="Tahoma" w:cs="Tahoma"/>
        </w:rPr>
        <w:t>teacher</w:t>
      </w:r>
      <w:r w:rsidRPr="00124BB7">
        <w:rPr>
          <w:rFonts w:ascii="Tahoma" w:hAnsi="Tahoma" w:cs="Tahoma"/>
        </w:rPr>
        <w:t>s, governors (inc</w:t>
      </w:r>
      <w:r w:rsidR="00687487" w:rsidRPr="00124BB7">
        <w:rPr>
          <w:rFonts w:ascii="Tahoma" w:hAnsi="Tahoma" w:cs="Tahoma"/>
        </w:rPr>
        <w:t>luding</w:t>
      </w:r>
      <w:r w:rsidR="00BF5B71" w:rsidRPr="00124BB7">
        <w:rPr>
          <w:rFonts w:ascii="Tahoma" w:hAnsi="Tahoma" w:cs="Tahoma"/>
        </w:rPr>
        <w:t xml:space="preserve"> </w:t>
      </w:r>
      <w:r w:rsidR="00687487" w:rsidRPr="00124BB7">
        <w:rPr>
          <w:rFonts w:ascii="Tahoma" w:hAnsi="Tahoma" w:cs="Tahoma"/>
        </w:rPr>
        <w:t>f</w:t>
      </w:r>
      <w:r w:rsidR="00BF5B71" w:rsidRPr="00124BB7">
        <w:rPr>
          <w:rFonts w:ascii="Tahoma" w:hAnsi="Tahoma" w:cs="Tahoma"/>
        </w:rPr>
        <w:t xml:space="preserve">oundation governors) and teaching staff in church schools, clergy and parish representatives, </w:t>
      </w:r>
      <w:r w:rsidR="00B11D37" w:rsidRPr="00124BB7">
        <w:rPr>
          <w:rFonts w:ascii="Tahoma" w:hAnsi="Tahoma" w:cs="Tahoma"/>
        </w:rPr>
        <w:t xml:space="preserve">the </w:t>
      </w:r>
      <w:r w:rsidR="00687487" w:rsidRPr="00124BB7">
        <w:rPr>
          <w:rFonts w:ascii="Tahoma" w:hAnsi="Tahoma" w:cs="Tahoma"/>
        </w:rPr>
        <w:t xml:space="preserve">diocesan </w:t>
      </w:r>
      <w:r w:rsidR="00B11D37" w:rsidRPr="00124BB7">
        <w:rPr>
          <w:rFonts w:ascii="Tahoma" w:hAnsi="Tahoma" w:cs="Tahoma"/>
        </w:rPr>
        <w:t xml:space="preserve">education team, </w:t>
      </w:r>
      <w:r w:rsidRPr="00124BB7">
        <w:rPr>
          <w:rFonts w:ascii="Tahoma" w:hAnsi="Tahoma" w:cs="Tahoma"/>
        </w:rPr>
        <w:t xml:space="preserve">diocesan office staff, </w:t>
      </w:r>
      <w:r w:rsidR="00BF5B71" w:rsidRPr="00124BB7">
        <w:rPr>
          <w:rFonts w:ascii="Tahoma" w:hAnsi="Tahoma" w:cs="Tahoma"/>
        </w:rPr>
        <w:t xml:space="preserve">Keswick Hall Trustees, </w:t>
      </w:r>
      <w:r w:rsidR="00080943">
        <w:rPr>
          <w:rFonts w:ascii="Tahoma" w:hAnsi="Tahoma" w:cs="Tahoma"/>
        </w:rPr>
        <w:t>Standing Advisory Council on RE (</w:t>
      </w:r>
      <w:r w:rsidR="00BF5B71" w:rsidRPr="00124BB7">
        <w:rPr>
          <w:rFonts w:ascii="Tahoma" w:hAnsi="Tahoma" w:cs="Tahoma"/>
        </w:rPr>
        <w:t>SACRE</w:t>
      </w:r>
      <w:r w:rsidR="00080943">
        <w:rPr>
          <w:rFonts w:ascii="Tahoma" w:hAnsi="Tahoma" w:cs="Tahoma"/>
        </w:rPr>
        <w:t>)</w:t>
      </w:r>
      <w:r w:rsidR="00BF5B71" w:rsidRPr="00124BB7">
        <w:rPr>
          <w:rFonts w:ascii="Tahoma" w:hAnsi="Tahoma" w:cs="Tahoma"/>
        </w:rPr>
        <w:t xml:space="preserve">, </w:t>
      </w:r>
      <w:r w:rsidR="00B71E09">
        <w:rPr>
          <w:rFonts w:ascii="Tahoma" w:hAnsi="Tahoma" w:cs="Tahoma"/>
        </w:rPr>
        <w:t>Association of RE Inspectors, Advisers and Consultants (</w:t>
      </w:r>
      <w:r w:rsidR="00BF5B71" w:rsidRPr="00124BB7">
        <w:rPr>
          <w:rFonts w:ascii="Tahoma" w:hAnsi="Tahoma" w:cs="Tahoma"/>
        </w:rPr>
        <w:t>AREIAC</w:t>
      </w:r>
      <w:r w:rsidR="00B71E09">
        <w:rPr>
          <w:rFonts w:ascii="Tahoma" w:hAnsi="Tahoma" w:cs="Tahoma"/>
        </w:rPr>
        <w:t>)</w:t>
      </w:r>
      <w:r w:rsidR="00BF5B71" w:rsidRPr="00124BB7">
        <w:rPr>
          <w:rFonts w:ascii="Tahoma" w:hAnsi="Tahoma" w:cs="Tahoma"/>
        </w:rPr>
        <w:t xml:space="preserve">, </w:t>
      </w:r>
      <w:proofErr w:type="gramStart"/>
      <w:r w:rsidR="00B64105" w:rsidRPr="0043387D">
        <w:rPr>
          <w:rFonts w:ascii="Tahoma" w:hAnsi="Tahoma" w:cs="Tahoma"/>
        </w:rPr>
        <w:t>South Eastern</w:t>
      </w:r>
      <w:proofErr w:type="gramEnd"/>
      <w:r w:rsidR="00B64105" w:rsidRPr="0043387D">
        <w:rPr>
          <w:rFonts w:ascii="Tahoma" w:hAnsi="Tahoma" w:cs="Tahoma"/>
        </w:rPr>
        <w:t xml:space="preserve"> D</w:t>
      </w:r>
      <w:r w:rsidR="00BF5B71" w:rsidRPr="0043387D">
        <w:rPr>
          <w:rFonts w:ascii="Tahoma" w:hAnsi="Tahoma" w:cs="Tahoma"/>
        </w:rPr>
        <w:t xml:space="preserve">iocesan </w:t>
      </w:r>
      <w:r w:rsidR="00460370" w:rsidRPr="0043387D">
        <w:rPr>
          <w:rFonts w:ascii="Tahoma" w:hAnsi="Tahoma" w:cs="Tahoma"/>
        </w:rPr>
        <w:t>S</w:t>
      </w:r>
      <w:r w:rsidR="00BF5B71" w:rsidRPr="0043387D">
        <w:rPr>
          <w:rFonts w:ascii="Tahoma" w:hAnsi="Tahoma" w:cs="Tahoma"/>
        </w:rPr>
        <w:t xml:space="preserve">chools’ </w:t>
      </w:r>
      <w:r w:rsidR="00460370" w:rsidRPr="0043387D">
        <w:rPr>
          <w:rFonts w:ascii="Tahoma" w:hAnsi="Tahoma" w:cs="Tahoma"/>
        </w:rPr>
        <w:t>A</w:t>
      </w:r>
      <w:r w:rsidR="00BF5B71" w:rsidRPr="0043387D">
        <w:rPr>
          <w:rFonts w:ascii="Tahoma" w:hAnsi="Tahoma" w:cs="Tahoma"/>
        </w:rPr>
        <w:t>dvisers,</w:t>
      </w:r>
      <w:r w:rsidR="00BF5B71" w:rsidRPr="00124BB7">
        <w:rPr>
          <w:rFonts w:ascii="Tahoma" w:hAnsi="Tahoma" w:cs="Tahoma"/>
        </w:rPr>
        <w:t xml:space="preserve"> </w:t>
      </w:r>
      <w:r w:rsidR="00E830E4">
        <w:rPr>
          <w:rFonts w:ascii="Tahoma" w:hAnsi="Tahoma" w:cs="Tahoma"/>
        </w:rPr>
        <w:t>N</w:t>
      </w:r>
      <w:r w:rsidR="00DF4E98">
        <w:rPr>
          <w:rFonts w:ascii="Tahoma" w:hAnsi="Tahoma" w:cs="Tahoma"/>
        </w:rPr>
        <w:t xml:space="preserve">orfolk </w:t>
      </w:r>
      <w:r w:rsidR="00E830E4">
        <w:rPr>
          <w:rFonts w:ascii="Tahoma" w:hAnsi="Tahoma" w:cs="Tahoma"/>
        </w:rPr>
        <w:t>E</w:t>
      </w:r>
      <w:r w:rsidR="00DF4E98">
        <w:rPr>
          <w:rFonts w:ascii="Tahoma" w:hAnsi="Tahoma" w:cs="Tahoma"/>
        </w:rPr>
        <w:t xml:space="preserve">ssex </w:t>
      </w:r>
      <w:r w:rsidR="00E830E4">
        <w:rPr>
          <w:rFonts w:ascii="Tahoma" w:hAnsi="Tahoma" w:cs="Tahoma"/>
        </w:rPr>
        <w:t>S</w:t>
      </w:r>
      <w:r w:rsidR="00DF4E98">
        <w:rPr>
          <w:rFonts w:ascii="Tahoma" w:hAnsi="Tahoma" w:cs="Tahoma"/>
        </w:rPr>
        <w:t xml:space="preserve">uffolk </w:t>
      </w:r>
      <w:r w:rsidR="00E830E4">
        <w:rPr>
          <w:rFonts w:ascii="Tahoma" w:hAnsi="Tahoma" w:cs="Tahoma"/>
        </w:rPr>
        <w:t>T</w:t>
      </w:r>
      <w:r w:rsidR="00DF4E98">
        <w:rPr>
          <w:rFonts w:ascii="Tahoma" w:hAnsi="Tahoma" w:cs="Tahoma"/>
        </w:rPr>
        <w:t xml:space="preserve">eacher </w:t>
      </w:r>
      <w:r w:rsidR="00E830E4">
        <w:rPr>
          <w:rFonts w:ascii="Tahoma" w:hAnsi="Tahoma" w:cs="Tahoma"/>
        </w:rPr>
        <w:t>T</w:t>
      </w:r>
      <w:r w:rsidR="00DF4E98">
        <w:rPr>
          <w:rFonts w:ascii="Tahoma" w:hAnsi="Tahoma" w:cs="Tahoma"/>
        </w:rPr>
        <w:t>raining (NESTT)</w:t>
      </w:r>
      <w:r w:rsidR="00E830E4">
        <w:rPr>
          <w:rFonts w:ascii="Tahoma" w:hAnsi="Tahoma" w:cs="Tahoma"/>
        </w:rPr>
        <w:t xml:space="preserve">, </w:t>
      </w:r>
      <w:r w:rsidR="00BF5B71" w:rsidRPr="00124BB7">
        <w:rPr>
          <w:rFonts w:ascii="Tahoma" w:hAnsi="Tahoma" w:cs="Tahoma"/>
        </w:rPr>
        <w:t xml:space="preserve">Cathedral </w:t>
      </w:r>
      <w:r w:rsidR="002A07A5">
        <w:rPr>
          <w:rFonts w:ascii="Tahoma" w:hAnsi="Tahoma" w:cs="Tahoma"/>
        </w:rPr>
        <w:t>Learning Hub</w:t>
      </w:r>
      <w:r w:rsidR="00DD0A83">
        <w:rPr>
          <w:rFonts w:ascii="Tahoma" w:hAnsi="Tahoma" w:cs="Tahoma"/>
        </w:rPr>
        <w:t>,</w:t>
      </w:r>
      <w:r w:rsidR="00687487" w:rsidRPr="00124BB7">
        <w:rPr>
          <w:rFonts w:ascii="Tahoma" w:hAnsi="Tahoma" w:cs="Tahoma"/>
        </w:rPr>
        <w:t xml:space="preserve"> Diocesan</w:t>
      </w:r>
      <w:r w:rsidR="00B64105" w:rsidRPr="00124BB7">
        <w:rPr>
          <w:rFonts w:ascii="Tahoma" w:hAnsi="Tahoma" w:cs="Tahoma"/>
        </w:rPr>
        <w:t xml:space="preserve"> </w:t>
      </w:r>
      <w:r w:rsidR="00687487" w:rsidRPr="00124BB7">
        <w:rPr>
          <w:rFonts w:ascii="Tahoma" w:hAnsi="Tahoma" w:cs="Tahoma"/>
        </w:rPr>
        <w:t>Children’s</w:t>
      </w:r>
      <w:r w:rsidR="00B64105" w:rsidRPr="00124BB7">
        <w:rPr>
          <w:rFonts w:ascii="Tahoma" w:hAnsi="Tahoma" w:cs="Tahoma"/>
        </w:rPr>
        <w:t xml:space="preserve"> Officer</w:t>
      </w:r>
      <w:r w:rsidR="00124BB7">
        <w:rPr>
          <w:rFonts w:ascii="Tahoma" w:hAnsi="Tahoma" w:cs="Tahoma"/>
        </w:rPr>
        <w:t xml:space="preserve"> and </w:t>
      </w:r>
      <w:r w:rsidR="00DD0A83">
        <w:rPr>
          <w:rFonts w:ascii="Tahoma" w:hAnsi="Tahoma" w:cs="Tahoma"/>
        </w:rPr>
        <w:t>Diocesan Youth and Young Adults Officer</w:t>
      </w:r>
      <w:r w:rsidR="00687487" w:rsidRPr="00124BB7">
        <w:rPr>
          <w:rFonts w:ascii="Tahoma" w:hAnsi="Tahoma" w:cs="Tahoma"/>
        </w:rPr>
        <w:t>.</w:t>
      </w:r>
    </w:p>
    <w:p w14:paraId="5A497EC8" w14:textId="77777777" w:rsidR="00BF5B71" w:rsidRPr="00124BB7" w:rsidRDefault="00BF5B71" w:rsidP="00BF5B71">
      <w:pPr>
        <w:spacing w:after="0" w:line="240" w:lineRule="auto"/>
        <w:rPr>
          <w:rFonts w:ascii="Tahoma" w:hAnsi="Tahoma" w:cs="Tahoma"/>
        </w:rPr>
      </w:pPr>
    </w:p>
    <w:p w14:paraId="5091A994" w14:textId="77777777" w:rsidR="00BF5B71" w:rsidRPr="00124BB7" w:rsidRDefault="0063148E" w:rsidP="00BF5B71">
      <w:pPr>
        <w:spacing w:after="0" w:line="240" w:lineRule="auto"/>
        <w:rPr>
          <w:rFonts w:ascii="Tahoma" w:hAnsi="Tahoma" w:cs="Tahoma"/>
          <w:b/>
        </w:rPr>
      </w:pPr>
      <w:r w:rsidRPr="00124BB7">
        <w:rPr>
          <w:rFonts w:ascii="Tahoma" w:hAnsi="Tahoma" w:cs="Tahoma"/>
          <w:b/>
        </w:rPr>
        <w:t xml:space="preserve">Key </w:t>
      </w:r>
      <w:r w:rsidR="00BF5B71" w:rsidRPr="00124BB7">
        <w:rPr>
          <w:rFonts w:ascii="Tahoma" w:hAnsi="Tahoma" w:cs="Tahoma"/>
          <w:b/>
        </w:rPr>
        <w:t>Responsibilities</w:t>
      </w:r>
    </w:p>
    <w:p w14:paraId="7F237452" w14:textId="77777777" w:rsidR="00FD6549" w:rsidRPr="00124BB7" w:rsidRDefault="00FD6549" w:rsidP="00BF5B71">
      <w:pPr>
        <w:spacing w:after="0" w:line="240" w:lineRule="auto"/>
        <w:rPr>
          <w:rFonts w:ascii="Tahoma" w:hAnsi="Tahoma" w:cs="Tahoma"/>
          <w:b/>
        </w:rPr>
      </w:pPr>
    </w:p>
    <w:p w14:paraId="0E325AAA" w14:textId="77777777" w:rsidR="00D24BD6" w:rsidRPr="00124BB7" w:rsidRDefault="00D24BD6" w:rsidP="00BF5B71">
      <w:pPr>
        <w:spacing w:after="0" w:line="240" w:lineRule="auto"/>
        <w:rPr>
          <w:rFonts w:ascii="Tahoma" w:hAnsi="Tahoma" w:cs="Tahoma"/>
        </w:rPr>
      </w:pPr>
      <w:r w:rsidRPr="00124BB7">
        <w:rPr>
          <w:rFonts w:ascii="Tahoma" w:hAnsi="Tahoma" w:cs="Tahoma"/>
        </w:rPr>
        <w:t xml:space="preserve">The Schools’ Adviser is responsible for </w:t>
      </w:r>
      <w:proofErr w:type="gramStart"/>
      <w:r w:rsidRPr="00124BB7">
        <w:rPr>
          <w:rFonts w:ascii="Tahoma" w:hAnsi="Tahoma" w:cs="Tahoma"/>
        </w:rPr>
        <w:t>a number of</w:t>
      </w:r>
      <w:proofErr w:type="gramEnd"/>
      <w:r w:rsidRPr="00124BB7">
        <w:rPr>
          <w:rFonts w:ascii="Tahoma" w:hAnsi="Tahoma" w:cs="Tahoma"/>
        </w:rPr>
        <w:t xml:space="preserve"> delegated areas of work:</w:t>
      </w:r>
    </w:p>
    <w:p w14:paraId="3CCCDC63" w14:textId="77777777" w:rsidR="00D24BD6" w:rsidRPr="00124BB7" w:rsidRDefault="00D24BD6" w:rsidP="00BF5B71">
      <w:pPr>
        <w:spacing w:after="0" w:line="240" w:lineRule="auto"/>
        <w:rPr>
          <w:rFonts w:ascii="Tahoma" w:hAnsi="Tahoma" w:cs="Tahoma"/>
        </w:rPr>
      </w:pPr>
    </w:p>
    <w:p w14:paraId="1A2F9763" w14:textId="77777777" w:rsidR="00BF5B71" w:rsidRPr="00124BB7" w:rsidRDefault="000E315D" w:rsidP="00D24BD6">
      <w:pPr>
        <w:pStyle w:val="ListParagraph"/>
        <w:numPr>
          <w:ilvl w:val="0"/>
          <w:numId w:val="3"/>
        </w:numPr>
        <w:spacing w:after="0" w:line="240" w:lineRule="auto"/>
        <w:rPr>
          <w:rFonts w:ascii="Tahoma" w:hAnsi="Tahoma" w:cs="Tahoma"/>
          <w:b/>
        </w:rPr>
      </w:pPr>
      <w:r w:rsidRPr="00124BB7">
        <w:rPr>
          <w:rFonts w:ascii="Tahoma" w:hAnsi="Tahoma" w:cs="Tahoma"/>
          <w:b/>
        </w:rPr>
        <w:t xml:space="preserve">The support of schools in </w:t>
      </w:r>
      <w:r w:rsidR="00D24BD6" w:rsidRPr="00124BB7">
        <w:rPr>
          <w:rFonts w:ascii="Tahoma" w:hAnsi="Tahoma" w:cs="Tahoma"/>
          <w:b/>
        </w:rPr>
        <w:t>effective teaching of Religious Education</w:t>
      </w:r>
    </w:p>
    <w:p w14:paraId="200A52A2" w14:textId="68C6196F" w:rsidR="00E830E4" w:rsidRDefault="00E830E4" w:rsidP="00FC4A22">
      <w:pPr>
        <w:pStyle w:val="ListParagraph"/>
        <w:numPr>
          <w:ilvl w:val="0"/>
          <w:numId w:val="8"/>
        </w:numPr>
        <w:spacing w:after="0" w:line="240" w:lineRule="auto"/>
        <w:ind w:left="1440"/>
        <w:rPr>
          <w:rFonts w:ascii="Tahoma" w:hAnsi="Tahoma" w:cs="Tahoma"/>
        </w:rPr>
      </w:pPr>
      <w:r>
        <w:rPr>
          <w:rFonts w:ascii="Tahoma" w:hAnsi="Tahoma" w:cs="Tahoma"/>
        </w:rPr>
        <w:t xml:space="preserve">Promote and further develop the Emmanuel Project RE resource to schools within the county and </w:t>
      </w:r>
      <w:proofErr w:type="gramStart"/>
      <w:r>
        <w:rPr>
          <w:rFonts w:ascii="Tahoma" w:hAnsi="Tahoma" w:cs="Tahoma"/>
        </w:rPr>
        <w:t>beyond</w:t>
      </w:r>
      <w:proofErr w:type="gramEnd"/>
    </w:p>
    <w:p w14:paraId="2ECF6724" w14:textId="17B5444F" w:rsidR="008466F5" w:rsidRPr="00124BB7" w:rsidRDefault="00FD6549" w:rsidP="00FC4A22">
      <w:pPr>
        <w:pStyle w:val="ListParagraph"/>
        <w:numPr>
          <w:ilvl w:val="0"/>
          <w:numId w:val="8"/>
        </w:numPr>
        <w:spacing w:after="0" w:line="240" w:lineRule="auto"/>
        <w:ind w:left="1440"/>
        <w:rPr>
          <w:rFonts w:ascii="Tahoma" w:hAnsi="Tahoma" w:cs="Tahoma"/>
        </w:rPr>
      </w:pPr>
      <w:r w:rsidRPr="00124BB7">
        <w:rPr>
          <w:rFonts w:ascii="Tahoma" w:hAnsi="Tahoma" w:cs="Tahoma"/>
        </w:rPr>
        <w:t>Visit</w:t>
      </w:r>
      <w:r w:rsidR="008466F5" w:rsidRPr="00124BB7">
        <w:rPr>
          <w:rFonts w:ascii="Tahoma" w:hAnsi="Tahoma" w:cs="Tahoma"/>
        </w:rPr>
        <w:t>,</w:t>
      </w:r>
      <w:r w:rsidRPr="00124BB7">
        <w:rPr>
          <w:rFonts w:ascii="Tahoma" w:hAnsi="Tahoma" w:cs="Tahoma"/>
        </w:rPr>
        <w:t xml:space="preserve"> and maintain</w:t>
      </w:r>
      <w:r w:rsidR="00B373E1" w:rsidRPr="00124BB7">
        <w:rPr>
          <w:rFonts w:ascii="Tahoma" w:hAnsi="Tahoma" w:cs="Tahoma"/>
        </w:rPr>
        <w:t xml:space="preserve"> links with named RE subject leaders in </w:t>
      </w:r>
      <w:r w:rsidR="00B11D37" w:rsidRPr="00124BB7">
        <w:rPr>
          <w:rFonts w:ascii="Tahoma" w:hAnsi="Tahoma" w:cs="Tahoma"/>
        </w:rPr>
        <w:t xml:space="preserve">Voluntary </w:t>
      </w:r>
      <w:r w:rsidR="00B373E1" w:rsidRPr="00124BB7">
        <w:rPr>
          <w:rFonts w:ascii="Tahoma" w:hAnsi="Tahoma" w:cs="Tahoma"/>
        </w:rPr>
        <w:t xml:space="preserve">Aided </w:t>
      </w:r>
      <w:r w:rsidR="003B3EEA">
        <w:rPr>
          <w:rFonts w:ascii="Tahoma" w:hAnsi="Tahoma" w:cs="Tahoma"/>
        </w:rPr>
        <w:t xml:space="preserve">(VA) </w:t>
      </w:r>
      <w:r w:rsidR="00B373E1" w:rsidRPr="00124BB7">
        <w:rPr>
          <w:rFonts w:ascii="Tahoma" w:hAnsi="Tahoma" w:cs="Tahoma"/>
        </w:rPr>
        <w:t>schools</w:t>
      </w:r>
      <w:r w:rsidR="00B64105" w:rsidRPr="00124BB7">
        <w:rPr>
          <w:rFonts w:ascii="Tahoma" w:hAnsi="Tahoma" w:cs="Tahoma"/>
        </w:rPr>
        <w:t>, and former VA schools,</w:t>
      </w:r>
      <w:r w:rsidR="00F54EF2" w:rsidRPr="00124BB7">
        <w:rPr>
          <w:rFonts w:ascii="Tahoma" w:hAnsi="Tahoma" w:cs="Tahoma"/>
        </w:rPr>
        <w:t xml:space="preserve"> and follow up SIA</w:t>
      </w:r>
      <w:r w:rsidR="00B64105" w:rsidRPr="00124BB7">
        <w:rPr>
          <w:rFonts w:ascii="Tahoma" w:hAnsi="Tahoma" w:cs="Tahoma"/>
        </w:rPr>
        <w:t>M</w:t>
      </w:r>
      <w:r w:rsidR="00F54EF2" w:rsidRPr="00124BB7">
        <w:rPr>
          <w:rFonts w:ascii="Tahoma" w:hAnsi="Tahoma" w:cs="Tahoma"/>
        </w:rPr>
        <w:t xml:space="preserve">S reports on </w:t>
      </w:r>
      <w:r w:rsidR="00B64105" w:rsidRPr="00124BB7">
        <w:rPr>
          <w:rFonts w:ascii="Tahoma" w:hAnsi="Tahoma" w:cs="Tahoma"/>
        </w:rPr>
        <w:t xml:space="preserve">effectiveness and attainment in </w:t>
      </w:r>
      <w:r w:rsidR="00F54EF2" w:rsidRPr="00124BB7">
        <w:rPr>
          <w:rFonts w:ascii="Tahoma" w:hAnsi="Tahoma" w:cs="Tahoma"/>
        </w:rPr>
        <w:t>RE</w:t>
      </w:r>
    </w:p>
    <w:p w14:paraId="65B49011" w14:textId="3348E1CB" w:rsidR="00B373E1" w:rsidRPr="00124BB7" w:rsidRDefault="00B64105" w:rsidP="00FC4A22">
      <w:pPr>
        <w:pStyle w:val="ListParagraph"/>
        <w:numPr>
          <w:ilvl w:val="0"/>
          <w:numId w:val="8"/>
        </w:numPr>
        <w:spacing w:after="0" w:line="240" w:lineRule="auto"/>
        <w:ind w:left="1440"/>
        <w:rPr>
          <w:rFonts w:ascii="Tahoma" w:hAnsi="Tahoma" w:cs="Tahoma"/>
        </w:rPr>
      </w:pPr>
      <w:r w:rsidRPr="00124BB7">
        <w:rPr>
          <w:rFonts w:ascii="Tahoma" w:hAnsi="Tahoma" w:cs="Tahoma"/>
        </w:rPr>
        <w:t>Visit and k</w:t>
      </w:r>
      <w:r w:rsidR="00FD6549" w:rsidRPr="00124BB7">
        <w:rPr>
          <w:rFonts w:ascii="Tahoma" w:hAnsi="Tahoma" w:cs="Tahoma"/>
        </w:rPr>
        <w:t>eep</w:t>
      </w:r>
      <w:r w:rsidR="00B373E1" w:rsidRPr="00124BB7">
        <w:rPr>
          <w:rFonts w:ascii="Tahoma" w:hAnsi="Tahoma" w:cs="Tahoma"/>
        </w:rPr>
        <w:t xml:space="preserve"> </w:t>
      </w:r>
      <w:r w:rsidR="00B11D37" w:rsidRPr="00124BB7">
        <w:rPr>
          <w:rFonts w:ascii="Tahoma" w:hAnsi="Tahoma" w:cs="Tahoma"/>
        </w:rPr>
        <w:t xml:space="preserve">in </w:t>
      </w:r>
      <w:r w:rsidR="00B373E1" w:rsidRPr="00124BB7">
        <w:rPr>
          <w:rFonts w:ascii="Tahoma" w:hAnsi="Tahoma" w:cs="Tahoma"/>
        </w:rPr>
        <w:t xml:space="preserve">contact </w:t>
      </w:r>
      <w:r w:rsidR="00B11D37" w:rsidRPr="00124BB7">
        <w:rPr>
          <w:rFonts w:ascii="Tahoma" w:hAnsi="Tahoma" w:cs="Tahoma"/>
        </w:rPr>
        <w:t xml:space="preserve">with </w:t>
      </w:r>
      <w:r w:rsidR="00E830E4">
        <w:rPr>
          <w:rFonts w:ascii="Tahoma" w:hAnsi="Tahoma" w:cs="Tahoma"/>
        </w:rPr>
        <w:t xml:space="preserve">named RE Subject Leaders in </w:t>
      </w:r>
      <w:r w:rsidR="00B373E1" w:rsidRPr="00124BB7">
        <w:rPr>
          <w:rFonts w:ascii="Tahoma" w:hAnsi="Tahoma" w:cs="Tahoma"/>
        </w:rPr>
        <w:t>V</w:t>
      </w:r>
      <w:r w:rsidR="00B11D37" w:rsidRPr="00124BB7">
        <w:rPr>
          <w:rFonts w:ascii="Tahoma" w:hAnsi="Tahoma" w:cs="Tahoma"/>
        </w:rPr>
        <w:t xml:space="preserve">oluntary </w:t>
      </w:r>
      <w:r w:rsidR="00B373E1" w:rsidRPr="00124BB7">
        <w:rPr>
          <w:rFonts w:ascii="Tahoma" w:hAnsi="Tahoma" w:cs="Tahoma"/>
        </w:rPr>
        <w:t>C</w:t>
      </w:r>
      <w:r w:rsidR="00B11D37" w:rsidRPr="00124BB7">
        <w:rPr>
          <w:rFonts w:ascii="Tahoma" w:hAnsi="Tahoma" w:cs="Tahoma"/>
        </w:rPr>
        <w:t>ontrolled</w:t>
      </w:r>
      <w:r w:rsidR="00B373E1" w:rsidRPr="00124BB7">
        <w:rPr>
          <w:rFonts w:ascii="Tahoma" w:hAnsi="Tahoma" w:cs="Tahoma"/>
        </w:rPr>
        <w:t xml:space="preserve"> </w:t>
      </w:r>
      <w:r w:rsidR="003B3EEA">
        <w:rPr>
          <w:rFonts w:ascii="Tahoma" w:hAnsi="Tahoma" w:cs="Tahoma"/>
        </w:rPr>
        <w:t xml:space="preserve">(VC) </w:t>
      </w:r>
      <w:r w:rsidR="00B373E1" w:rsidRPr="00124BB7">
        <w:rPr>
          <w:rFonts w:ascii="Tahoma" w:hAnsi="Tahoma" w:cs="Tahoma"/>
        </w:rPr>
        <w:t>schools</w:t>
      </w:r>
      <w:r w:rsidR="00FD6549" w:rsidRPr="00124BB7">
        <w:rPr>
          <w:rFonts w:ascii="Tahoma" w:hAnsi="Tahoma" w:cs="Tahoma"/>
        </w:rPr>
        <w:t xml:space="preserve"> </w:t>
      </w:r>
      <w:r w:rsidRPr="00124BB7">
        <w:rPr>
          <w:rFonts w:ascii="Tahoma" w:hAnsi="Tahoma" w:cs="Tahoma"/>
        </w:rPr>
        <w:t>and C</w:t>
      </w:r>
      <w:r w:rsidR="00460370">
        <w:rPr>
          <w:rFonts w:ascii="Tahoma" w:hAnsi="Tahoma" w:cs="Tahoma"/>
        </w:rPr>
        <w:t xml:space="preserve"> </w:t>
      </w:r>
      <w:r w:rsidRPr="00124BB7">
        <w:rPr>
          <w:rFonts w:ascii="Tahoma" w:hAnsi="Tahoma" w:cs="Tahoma"/>
        </w:rPr>
        <w:t xml:space="preserve">of E </w:t>
      </w:r>
      <w:r w:rsidR="003B3EEA">
        <w:rPr>
          <w:rFonts w:ascii="Tahoma" w:hAnsi="Tahoma" w:cs="Tahoma"/>
        </w:rPr>
        <w:t>a</w:t>
      </w:r>
      <w:r w:rsidRPr="00124BB7">
        <w:rPr>
          <w:rFonts w:ascii="Tahoma" w:hAnsi="Tahoma" w:cs="Tahoma"/>
        </w:rPr>
        <w:t xml:space="preserve">cademies </w:t>
      </w:r>
      <w:r w:rsidR="00FD6549" w:rsidRPr="00124BB7">
        <w:rPr>
          <w:rFonts w:ascii="Tahoma" w:hAnsi="Tahoma" w:cs="Tahoma"/>
        </w:rPr>
        <w:t xml:space="preserve">e.g. through </w:t>
      </w:r>
      <w:r w:rsidRPr="00124BB7">
        <w:rPr>
          <w:rFonts w:ascii="Tahoma" w:hAnsi="Tahoma" w:cs="Tahoma"/>
        </w:rPr>
        <w:t xml:space="preserve">email, </w:t>
      </w:r>
      <w:r w:rsidR="00FD6549" w:rsidRPr="00124BB7">
        <w:rPr>
          <w:rFonts w:ascii="Tahoma" w:hAnsi="Tahoma" w:cs="Tahoma"/>
        </w:rPr>
        <w:t>newsletters and RE network meetings</w:t>
      </w:r>
      <w:r w:rsidR="009755F6" w:rsidRPr="00124BB7">
        <w:rPr>
          <w:rFonts w:ascii="Tahoma" w:hAnsi="Tahoma" w:cs="Tahoma"/>
        </w:rPr>
        <w:t>, following up SIA</w:t>
      </w:r>
      <w:r w:rsidRPr="00124BB7">
        <w:rPr>
          <w:rFonts w:ascii="Tahoma" w:hAnsi="Tahoma" w:cs="Tahoma"/>
        </w:rPr>
        <w:t xml:space="preserve">MS reports on effectiveness of RE </w:t>
      </w:r>
    </w:p>
    <w:p w14:paraId="5B07BAA9" w14:textId="4EC1D3E7" w:rsidR="00B373E1" w:rsidRPr="00124BB7" w:rsidRDefault="00B373E1" w:rsidP="00FC4A22">
      <w:pPr>
        <w:pStyle w:val="ListParagraph"/>
        <w:numPr>
          <w:ilvl w:val="0"/>
          <w:numId w:val="8"/>
        </w:numPr>
        <w:spacing w:after="0" w:line="240" w:lineRule="auto"/>
        <w:ind w:left="1440"/>
        <w:rPr>
          <w:rFonts w:ascii="Tahoma" w:hAnsi="Tahoma" w:cs="Tahoma"/>
        </w:rPr>
      </w:pPr>
      <w:r w:rsidRPr="00124BB7">
        <w:rPr>
          <w:rFonts w:ascii="Tahoma" w:hAnsi="Tahoma" w:cs="Tahoma"/>
        </w:rPr>
        <w:t>R</w:t>
      </w:r>
      <w:r w:rsidR="00FD6549" w:rsidRPr="00124BB7">
        <w:rPr>
          <w:rFonts w:ascii="Tahoma" w:hAnsi="Tahoma" w:cs="Tahoma"/>
        </w:rPr>
        <w:t>un</w:t>
      </w:r>
      <w:r w:rsidRPr="00124BB7">
        <w:rPr>
          <w:rFonts w:ascii="Tahoma" w:hAnsi="Tahoma" w:cs="Tahoma"/>
        </w:rPr>
        <w:t xml:space="preserve"> </w:t>
      </w:r>
      <w:r w:rsidR="00493527" w:rsidRPr="00124BB7">
        <w:rPr>
          <w:rFonts w:ascii="Tahoma" w:hAnsi="Tahoma" w:cs="Tahoma"/>
        </w:rPr>
        <w:t xml:space="preserve">RE </w:t>
      </w:r>
      <w:r w:rsidRPr="00124BB7">
        <w:rPr>
          <w:rFonts w:ascii="Tahoma" w:hAnsi="Tahoma" w:cs="Tahoma"/>
        </w:rPr>
        <w:t>In</w:t>
      </w:r>
      <w:r w:rsidR="003B3EEA">
        <w:rPr>
          <w:rFonts w:ascii="Tahoma" w:hAnsi="Tahoma" w:cs="Tahoma"/>
        </w:rPr>
        <w:t>-</w:t>
      </w:r>
      <w:r w:rsidRPr="00124BB7">
        <w:rPr>
          <w:rFonts w:ascii="Tahoma" w:hAnsi="Tahoma" w:cs="Tahoma"/>
        </w:rPr>
        <w:t>se</w:t>
      </w:r>
      <w:r w:rsidR="003B3EEA">
        <w:rPr>
          <w:rFonts w:ascii="Tahoma" w:hAnsi="Tahoma" w:cs="Tahoma"/>
        </w:rPr>
        <w:t xml:space="preserve">rvice </w:t>
      </w:r>
      <w:r w:rsidRPr="00124BB7">
        <w:rPr>
          <w:rFonts w:ascii="Tahoma" w:hAnsi="Tahoma" w:cs="Tahoma"/>
        </w:rPr>
        <w:t>t</w:t>
      </w:r>
      <w:r w:rsidR="003B3EEA">
        <w:rPr>
          <w:rFonts w:ascii="Tahoma" w:hAnsi="Tahoma" w:cs="Tahoma"/>
        </w:rPr>
        <w:t>raining</w:t>
      </w:r>
      <w:r w:rsidRPr="00124BB7">
        <w:rPr>
          <w:rFonts w:ascii="Tahoma" w:hAnsi="Tahoma" w:cs="Tahoma"/>
        </w:rPr>
        <w:t xml:space="preserve"> to enhance provision across the diocese</w:t>
      </w:r>
      <w:r w:rsidR="000E315D" w:rsidRPr="00124BB7">
        <w:rPr>
          <w:rFonts w:ascii="Tahoma" w:hAnsi="Tahoma" w:cs="Tahoma"/>
        </w:rPr>
        <w:t xml:space="preserve">, including induction of </w:t>
      </w:r>
      <w:r w:rsidR="00493527" w:rsidRPr="00124BB7">
        <w:rPr>
          <w:rFonts w:ascii="Tahoma" w:hAnsi="Tahoma" w:cs="Tahoma"/>
        </w:rPr>
        <w:t xml:space="preserve">heads, subject leaders and </w:t>
      </w:r>
      <w:r w:rsidR="002A07A5">
        <w:rPr>
          <w:rFonts w:ascii="Tahoma" w:hAnsi="Tahoma" w:cs="Tahoma"/>
        </w:rPr>
        <w:t>Early Careers</w:t>
      </w:r>
      <w:r w:rsidR="00080943">
        <w:rPr>
          <w:rFonts w:ascii="Tahoma" w:hAnsi="Tahoma" w:cs="Tahoma"/>
        </w:rPr>
        <w:t xml:space="preserve"> </w:t>
      </w:r>
      <w:r w:rsidR="00493527" w:rsidRPr="00124BB7">
        <w:rPr>
          <w:rFonts w:ascii="Tahoma" w:hAnsi="Tahoma" w:cs="Tahoma"/>
        </w:rPr>
        <w:t>T</w:t>
      </w:r>
      <w:r w:rsidR="00080943">
        <w:rPr>
          <w:rFonts w:ascii="Tahoma" w:hAnsi="Tahoma" w:cs="Tahoma"/>
        </w:rPr>
        <w:t>eacher</w:t>
      </w:r>
      <w:r w:rsidR="00493527" w:rsidRPr="00124BB7">
        <w:rPr>
          <w:rFonts w:ascii="Tahoma" w:hAnsi="Tahoma" w:cs="Tahoma"/>
        </w:rPr>
        <w:t xml:space="preserve">s </w:t>
      </w:r>
      <w:r w:rsidR="00080943">
        <w:rPr>
          <w:rFonts w:ascii="Tahoma" w:hAnsi="Tahoma" w:cs="Tahoma"/>
        </w:rPr>
        <w:t>(</w:t>
      </w:r>
      <w:r w:rsidR="002A07A5">
        <w:rPr>
          <w:rFonts w:ascii="Tahoma" w:hAnsi="Tahoma" w:cs="Tahoma"/>
        </w:rPr>
        <w:t>ECTs</w:t>
      </w:r>
      <w:r w:rsidR="00080943">
        <w:rPr>
          <w:rFonts w:ascii="Tahoma" w:hAnsi="Tahoma" w:cs="Tahoma"/>
        </w:rPr>
        <w:t xml:space="preserve">) </w:t>
      </w:r>
      <w:r w:rsidR="00493527" w:rsidRPr="00124BB7">
        <w:rPr>
          <w:rFonts w:ascii="Tahoma" w:hAnsi="Tahoma" w:cs="Tahoma"/>
        </w:rPr>
        <w:t xml:space="preserve">in church </w:t>
      </w:r>
      <w:proofErr w:type="gramStart"/>
      <w:r w:rsidR="00493527" w:rsidRPr="00124BB7">
        <w:rPr>
          <w:rFonts w:ascii="Tahoma" w:hAnsi="Tahoma" w:cs="Tahoma"/>
        </w:rPr>
        <w:t>schools</w:t>
      </w:r>
      <w:proofErr w:type="gramEnd"/>
    </w:p>
    <w:p w14:paraId="5290C11B" w14:textId="3850FBBD" w:rsidR="00B373E1" w:rsidRDefault="00FD6549" w:rsidP="00FC4A22">
      <w:pPr>
        <w:pStyle w:val="ListParagraph"/>
        <w:numPr>
          <w:ilvl w:val="0"/>
          <w:numId w:val="8"/>
        </w:numPr>
        <w:spacing w:after="0" w:line="240" w:lineRule="auto"/>
        <w:ind w:left="1440"/>
        <w:rPr>
          <w:rFonts w:ascii="Tahoma" w:hAnsi="Tahoma" w:cs="Tahoma"/>
        </w:rPr>
      </w:pPr>
      <w:r w:rsidRPr="00124BB7">
        <w:rPr>
          <w:rFonts w:ascii="Tahoma" w:hAnsi="Tahoma" w:cs="Tahoma"/>
        </w:rPr>
        <w:t>Make</w:t>
      </w:r>
      <w:r w:rsidR="00B373E1" w:rsidRPr="00124BB7">
        <w:rPr>
          <w:rFonts w:ascii="Tahoma" w:hAnsi="Tahoma" w:cs="Tahoma"/>
        </w:rPr>
        <w:t xml:space="preserve"> RE materials available to schools</w:t>
      </w:r>
      <w:r w:rsidR="00AF6607" w:rsidRPr="00124BB7">
        <w:rPr>
          <w:rFonts w:ascii="Tahoma" w:hAnsi="Tahoma" w:cs="Tahoma"/>
        </w:rPr>
        <w:t xml:space="preserve"> e.g.</w:t>
      </w:r>
      <w:r w:rsidR="00B373E1" w:rsidRPr="00124BB7">
        <w:rPr>
          <w:rFonts w:ascii="Tahoma" w:hAnsi="Tahoma" w:cs="Tahoma"/>
        </w:rPr>
        <w:t xml:space="preserve"> </w:t>
      </w:r>
      <w:r w:rsidRPr="00124BB7">
        <w:rPr>
          <w:rFonts w:ascii="Tahoma" w:hAnsi="Tahoma" w:cs="Tahoma"/>
        </w:rPr>
        <w:t>on the</w:t>
      </w:r>
      <w:r w:rsidR="00B373E1" w:rsidRPr="00124BB7">
        <w:rPr>
          <w:rFonts w:ascii="Tahoma" w:hAnsi="Tahoma" w:cs="Tahoma"/>
        </w:rPr>
        <w:t xml:space="preserve"> Diocesan website, </w:t>
      </w:r>
      <w:r w:rsidR="00E830E4">
        <w:rPr>
          <w:rFonts w:ascii="Tahoma" w:hAnsi="Tahoma" w:cs="Tahoma"/>
        </w:rPr>
        <w:t xml:space="preserve">via </w:t>
      </w:r>
      <w:proofErr w:type="spellStart"/>
      <w:r w:rsidR="000075DA">
        <w:rPr>
          <w:rFonts w:ascii="Tahoma" w:hAnsi="Tahoma" w:cs="Tahoma"/>
        </w:rPr>
        <w:t>p</w:t>
      </w:r>
      <w:r w:rsidR="00E830E4">
        <w:rPr>
          <w:rFonts w:ascii="Tahoma" w:hAnsi="Tahoma" w:cs="Tahoma"/>
        </w:rPr>
        <w:t>adlets</w:t>
      </w:r>
      <w:proofErr w:type="spellEnd"/>
      <w:r w:rsidR="00E830E4">
        <w:rPr>
          <w:rFonts w:ascii="Tahoma" w:hAnsi="Tahoma" w:cs="Tahoma"/>
        </w:rPr>
        <w:t xml:space="preserve"> </w:t>
      </w:r>
      <w:r w:rsidR="00B373E1" w:rsidRPr="00124BB7">
        <w:rPr>
          <w:rFonts w:ascii="Tahoma" w:hAnsi="Tahoma" w:cs="Tahoma"/>
        </w:rPr>
        <w:t xml:space="preserve">and recommend new </w:t>
      </w:r>
      <w:proofErr w:type="gramStart"/>
      <w:r w:rsidR="00B373E1" w:rsidRPr="00124BB7">
        <w:rPr>
          <w:rFonts w:ascii="Tahoma" w:hAnsi="Tahoma" w:cs="Tahoma"/>
        </w:rPr>
        <w:t>resources</w:t>
      </w:r>
      <w:proofErr w:type="gramEnd"/>
    </w:p>
    <w:p w14:paraId="2BB50D7C" w14:textId="086CF0BB" w:rsidR="00E830E4" w:rsidRPr="00124BB7" w:rsidRDefault="00E830E4" w:rsidP="00FC4A22">
      <w:pPr>
        <w:pStyle w:val="ListParagraph"/>
        <w:numPr>
          <w:ilvl w:val="0"/>
          <w:numId w:val="8"/>
        </w:numPr>
        <w:spacing w:after="0" w:line="240" w:lineRule="auto"/>
        <w:ind w:left="1440"/>
        <w:rPr>
          <w:rFonts w:ascii="Tahoma" w:hAnsi="Tahoma" w:cs="Tahoma"/>
        </w:rPr>
      </w:pPr>
      <w:r>
        <w:rPr>
          <w:rFonts w:ascii="Tahoma" w:hAnsi="Tahoma" w:cs="Tahoma"/>
        </w:rPr>
        <w:lastRenderedPageBreak/>
        <w:t>Develop resources for the effective teaching of RE</w:t>
      </w:r>
    </w:p>
    <w:p w14:paraId="164D0F3D" w14:textId="395FC08F" w:rsidR="00FD6549" w:rsidRPr="00124BB7" w:rsidRDefault="00FD6549" w:rsidP="00FC4A22">
      <w:pPr>
        <w:pStyle w:val="ListParagraph"/>
        <w:numPr>
          <w:ilvl w:val="0"/>
          <w:numId w:val="8"/>
        </w:numPr>
        <w:spacing w:after="0" w:line="240" w:lineRule="auto"/>
        <w:ind w:left="1440"/>
        <w:rPr>
          <w:rFonts w:ascii="Tahoma" w:hAnsi="Tahoma" w:cs="Tahoma"/>
        </w:rPr>
      </w:pPr>
      <w:r w:rsidRPr="00124BB7">
        <w:rPr>
          <w:rFonts w:ascii="Tahoma" w:hAnsi="Tahoma" w:cs="Tahoma"/>
        </w:rPr>
        <w:t>Li</w:t>
      </w:r>
      <w:r w:rsidR="00B11D37" w:rsidRPr="00124BB7">
        <w:rPr>
          <w:rFonts w:ascii="Tahoma" w:hAnsi="Tahoma" w:cs="Tahoma"/>
        </w:rPr>
        <w:t>aise</w:t>
      </w:r>
      <w:r w:rsidRPr="00124BB7">
        <w:rPr>
          <w:rFonts w:ascii="Tahoma" w:hAnsi="Tahoma" w:cs="Tahoma"/>
        </w:rPr>
        <w:t xml:space="preserve"> with </w:t>
      </w:r>
      <w:r w:rsidR="002A07A5">
        <w:rPr>
          <w:rFonts w:ascii="Tahoma" w:hAnsi="Tahoma" w:cs="Tahoma"/>
        </w:rPr>
        <w:t>Cathedral Learning Hub</w:t>
      </w:r>
      <w:r w:rsidR="00493527" w:rsidRPr="00124BB7">
        <w:rPr>
          <w:rFonts w:ascii="Tahoma" w:hAnsi="Tahoma" w:cs="Tahoma"/>
        </w:rPr>
        <w:t xml:space="preserve"> / clergy </w:t>
      </w:r>
      <w:r w:rsidRPr="00124BB7">
        <w:rPr>
          <w:rFonts w:ascii="Tahoma" w:hAnsi="Tahoma" w:cs="Tahoma"/>
        </w:rPr>
        <w:t xml:space="preserve">in promoting </w:t>
      </w:r>
      <w:r w:rsidR="00493527" w:rsidRPr="00124BB7">
        <w:rPr>
          <w:rFonts w:ascii="Tahoma" w:hAnsi="Tahoma" w:cs="Tahoma"/>
        </w:rPr>
        <w:t>shared</w:t>
      </w:r>
      <w:r w:rsidRPr="00124BB7">
        <w:rPr>
          <w:rFonts w:ascii="Tahoma" w:hAnsi="Tahoma" w:cs="Tahoma"/>
        </w:rPr>
        <w:t xml:space="preserve"> RE projects </w:t>
      </w:r>
      <w:r w:rsidR="00493527" w:rsidRPr="00124BB7">
        <w:rPr>
          <w:rFonts w:ascii="Tahoma" w:hAnsi="Tahoma" w:cs="Tahoma"/>
        </w:rPr>
        <w:t xml:space="preserve">and enabling good support for RE from </w:t>
      </w:r>
      <w:proofErr w:type="gramStart"/>
      <w:r w:rsidR="00493527" w:rsidRPr="00124BB7">
        <w:rPr>
          <w:rFonts w:ascii="Tahoma" w:hAnsi="Tahoma" w:cs="Tahoma"/>
        </w:rPr>
        <w:t>churches</w:t>
      </w:r>
      <w:proofErr w:type="gramEnd"/>
    </w:p>
    <w:p w14:paraId="254E5640" w14:textId="77777777" w:rsidR="00B373E1" w:rsidRPr="00124BB7" w:rsidRDefault="00493527" w:rsidP="00FC4A22">
      <w:pPr>
        <w:pStyle w:val="ListParagraph"/>
        <w:numPr>
          <w:ilvl w:val="0"/>
          <w:numId w:val="8"/>
        </w:numPr>
        <w:spacing w:after="0" w:line="240" w:lineRule="auto"/>
        <w:ind w:left="1440"/>
        <w:rPr>
          <w:rFonts w:ascii="Tahoma" w:hAnsi="Tahoma" w:cs="Tahoma"/>
        </w:rPr>
      </w:pPr>
      <w:r w:rsidRPr="00124BB7">
        <w:rPr>
          <w:rFonts w:ascii="Tahoma" w:hAnsi="Tahoma" w:cs="Tahoma"/>
        </w:rPr>
        <w:t>Respond to national C</w:t>
      </w:r>
      <w:r w:rsidR="00DD0A83">
        <w:rPr>
          <w:rFonts w:ascii="Tahoma" w:hAnsi="Tahoma" w:cs="Tahoma"/>
        </w:rPr>
        <w:t xml:space="preserve">hurch of </w:t>
      </w:r>
      <w:r w:rsidRPr="00124BB7">
        <w:rPr>
          <w:rFonts w:ascii="Tahoma" w:hAnsi="Tahoma" w:cs="Tahoma"/>
        </w:rPr>
        <w:t>E</w:t>
      </w:r>
      <w:r w:rsidR="00DD0A83">
        <w:rPr>
          <w:rFonts w:ascii="Tahoma" w:hAnsi="Tahoma" w:cs="Tahoma"/>
        </w:rPr>
        <w:t xml:space="preserve">ngland </w:t>
      </w:r>
      <w:r w:rsidRPr="00124BB7">
        <w:rPr>
          <w:rFonts w:ascii="Tahoma" w:hAnsi="Tahoma" w:cs="Tahoma"/>
        </w:rPr>
        <w:t>initiatives on RE and u</w:t>
      </w:r>
      <w:r w:rsidR="00FD6549" w:rsidRPr="00124BB7">
        <w:rPr>
          <w:rFonts w:ascii="Tahoma" w:hAnsi="Tahoma" w:cs="Tahoma"/>
        </w:rPr>
        <w:t>pdate DBE /</w:t>
      </w:r>
      <w:r w:rsidR="00B373E1" w:rsidRPr="00124BB7">
        <w:rPr>
          <w:rFonts w:ascii="Tahoma" w:hAnsi="Tahoma" w:cs="Tahoma"/>
        </w:rPr>
        <w:t xml:space="preserve"> </w:t>
      </w:r>
      <w:r w:rsidR="003B3EEA">
        <w:rPr>
          <w:rFonts w:ascii="Tahoma" w:hAnsi="Tahoma" w:cs="Tahoma"/>
        </w:rPr>
        <w:t>e</w:t>
      </w:r>
      <w:r w:rsidR="00B373E1" w:rsidRPr="00124BB7">
        <w:rPr>
          <w:rFonts w:ascii="Tahoma" w:hAnsi="Tahoma" w:cs="Tahoma"/>
        </w:rPr>
        <w:t xml:space="preserve">ducation </w:t>
      </w:r>
      <w:r w:rsidR="003B3EEA">
        <w:rPr>
          <w:rFonts w:ascii="Tahoma" w:hAnsi="Tahoma" w:cs="Tahoma"/>
        </w:rPr>
        <w:t>t</w:t>
      </w:r>
      <w:r w:rsidR="00FD6549" w:rsidRPr="00124BB7">
        <w:rPr>
          <w:rFonts w:ascii="Tahoma" w:hAnsi="Tahoma" w:cs="Tahoma"/>
        </w:rPr>
        <w:t xml:space="preserve">eam / </w:t>
      </w:r>
      <w:r w:rsidR="00B373E1" w:rsidRPr="00124BB7">
        <w:rPr>
          <w:rFonts w:ascii="Tahoma" w:hAnsi="Tahoma" w:cs="Tahoma"/>
        </w:rPr>
        <w:t xml:space="preserve">schools </w:t>
      </w:r>
      <w:r w:rsidR="00FD6549" w:rsidRPr="00124BB7">
        <w:rPr>
          <w:rFonts w:ascii="Tahoma" w:hAnsi="Tahoma" w:cs="Tahoma"/>
        </w:rPr>
        <w:t>on</w:t>
      </w:r>
      <w:r w:rsidR="00B373E1" w:rsidRPr="00124BB7">
        <w:rPr>
          <w:rFonts w:ascii="Tahoma" w:hAnsi="Tahoma" w:cs="Tahoma"/>
        </w:rPr>
        <w:t xml:space="preserve"> </w:t>
      </w:r>
      <w:r w:rsidR="00FD6549" w:rsidRPr="00124BB7">
        <w:rPr>
          <w:rFonts w:ascii="Tahoma" w:hAnsi="Tahoma" w:cs="Tahoma"/>
        </w:rPr>
        <w:t xml:space="preserve">RE </w:t>
      </w:r>
      <w:r w:rsidR="00B373E1" w:rsidRPr="00124BB7">
        <w:rPr>
          <w:rFonts w:ascii="Tahoma" w:hAnsi="Tahoma" w:cs="Tahoma"/>
        </w:rPr>
        <w:t>national</w:t>
      </w:r>
      <w:r w:rsidR="00FD6549" w:rsidRPr="00124BB7">
        <w:rPr>
          <w:rFonts w:ascii="Tahoma" w:hAnsi="Tahoma" w:cs="Tahoma"/>
        </w:rPr>
        <w:t>ly</w:t>
      </w:r>
      <w:r w:rsidR="00B373E1" w:rsidRPr="00124BB7">
        <w:rPr>
          <w:rFonts w:ascii="Tahoma" w:hAnsi="Tahoma" w:cs="Tahoma"/>
        </w:rPr>
        <w:t xml:space="preserve"> and </w:t>
      </w:r>
      <w:proofErr w:type="gramStart"/>
      <w:r w:rsidR="00B373E1" w:rsidRPr="00124BB7">
        <w:rPr>
          <w:rFonts w:ascii="Tahoma" w:hAnsi="Tahoma" w:cs="Tahoma"/>
        </w:rPr>
        <w:t>local</w:t>
      </w:r>
      <w:r w:rsidR="00FD6549" w:rsidRPr="00124BB7">
        <w:rPr>
          <w:rFonts w:ascii="Tahoma" w:hAnsi="Tahoma" w:cs="Tahoma"/>
        </w:rPr>
        <w:t>ly</w:t>
      </w:r>
      <w:proofErr w:type="gramEnd"/>
      <w:r w:rsidR="00B373E1" w:rsidRPr="00124BB7">
        <w:rPr>
          <w:rFonts w:ascii="Tahoma" w:hAnsi="Tahoma" w:cs="Tahoma"/>
        </w:rPr>
        <w:t xml:space="preserve"> </w:t>
      </w:r>
    </w:p>
    <w:p w14:paraId="494FACD7" w14:textId="77777777" w:rsidR="00B373E1" w:rsidRPr="00124BB7" w:rsidRDefault="00FD6549" w:rsidP="00FC4A22">
      <w:pPr>
        <w:pStyle w:val="ListParagraph"/>
        <w:numPr>
          <w:ilvl w:val="0"/>
          <w:numId w:val="8"/>
        </w:numPr>
        <w:spacing w:after="0" w:line="240" w:lineRule="auto"/>
        <w:ind w:left="1440"/>
        <w:rPr>
          <w:rFonts w:ascii="Tahoma" w:hAnsi="Tahoma" w:cs="Tahoma"/>
        </w:rPr>
      </w:pPr>
      <w:r w:rsidRPr="00124BB7">
        <w:rPr>
          <w:rFonts w:ascii="Tahoma" w:hAnsi="Tahoma" w:cs="Tahoma"/>
        </w:rPr>
        <w:t>Involve talented</w:t>
      </w:r>
      <w:r w:rsidR="00B373E1" w:rsidRPr="00124BB7">
        <w:rPr>
          <w:rFonts w:ascii="Tahoma" w:hAnsi="Tahoma" w:cs="Tahoma"/>
        </w:rPr>
        <w:t xml:space="preserve"> RE leaders</w:t>
      </w:r>
      <w:r w:rsidR="00AF6607" w:rsidRPr="00124BB7">
        <w:rPr>
          <w:rFonts w:ascii="Tahoma" w:hAnsi="Tahoma" w:cs="Tahoma"/>
        </w:rPr>
        <w:t xml:space="preserve"> </w:t>
      </w:r>
      <w:r w:rsidR="00493527" w:rsidRPr="00124BB7">
        <w:rPr>
          <w:rFonts w:ascii="Tahoma" w:hAnsi="Tahoma" w:cs="Tahoma"/>
        </w:rPr>
        <w:t>in work to extend and share their skills</w:t>
      </w:r>
      <w:r w:rsidR="000E315D" w:rsidRPr="00124BB7">
        <w:rPr>
          <w:rFonts w:ascii="Tahoma" w:hAnsi="Tahoma" w:cs="Tahoma"/>
        </w:rPr>
        <w:t xml:space="preserve"> e.</w:t>
      </w:r>
      <w:r w:rsidR="00AF6607" w:rsidRPr="00124BB7">
        <w:rPr>
          <w:rFonts w:ascii="Tahoma" w:hAnsi="Tahoma" w:cs="Tahoma"/>
        </w:rPr>
        <w:t xml:space="preserve">g. </w:t>
      </w:r>
      <w:r w:rsidR="000E315D" w:rsidRPr="00124BB7">
        <w:rPr>
          <w:rFonts w:ascii="Tahoma" w:hAnsi="Tahoma" w:cs="Tahoma"/>
        </w:rPr>
        <w:t xml:space="preserve">through </w:t>
      </w:r>
      <w:r w:rsidR="00AF6607" w:rsidRPr="00124BB7">
        <w:rPr>
          <w:rFonts w:ascii="Tahoma" w:hAnsi="Tahoma" w:cs="Tahoma"/>
        </w:rPr>
        <w:t xml:space="preserve">writing projects, </w:t>
      </w:r>
      <w:r w:rsidR="00B373E1" w:rsidRPr="00124BB7">
        <w:rPr>
          <w:rFonts w:ascii="Tahoma" w:hAnsi="Tahoma" w:cs="Tahoma"/>
        </w:rPr>
        <w:t xml:space="preserve">Farmington </w:t>
      </w:r>
      <w:proofErr w:type="gramStart"/>
      <w:r w:rsidR="00B373E1" w:rsidRPr="00124BB7">
        <w:rPr>
          <w:rFonts w:ascii="Tahoma" w:hAnsi="Tahoma" w:cs="Tahoma"/>
        </w:rPr>
        <w:t>award</w:t>
      </w:r>
      <w:r w:rsidR="00FC4A22" w:rsidRPr="00124BB7">
        <w:rPr>
          <w:rFonts w:ascii="Tahoma" w:hAnsi="Tahoma" w:cs="Tahoma"/>
        </w:rPr>
        <w:t>s</w:t>
      </w:r>
      <w:proofErr w:type="gramEnd"/>
    </w:p>
    <w:p w14:paraId="10A69AE9" w14:textId="77777777" w:rsidR="009755F6" w:rsidRPr="0043387D" w:rsidRDefault="009755F6" w:rsidP="00FC4A22">
      <w:pPr>
        <w:pStyle w:val="ListParagraph"/>
        <w:numPr>
          <w:ilvl w:val="0"/>
          <w:numId w:val="8"/>
        </w:numPr>
        <w:spacing w:after="0" w:line="240" w:lineRule="auto"/>
        <w:ind w:left="1440"/>
        <w:rPr>
          <w:rFonts w:ascii="Tahoma" w:hAnsi="Tahoma" w:cs="Tahoma"/>
        </w:rPr>
      </w:pPr>
      <w:r w:rsidRPr="00124BB7">
        <w:rPr>
          <w:rFonts w:ascii="Tahoma" w:hAnsi="Tahoma" w:cs="Tahoma"/>
        </w:rPr>
        <w:t>Encourage schools to be part of national RE schemes e.g. RE</w:t>
      </w:r>
      <w:r w:rsidR="00DD0A83">
        <w:rPr>
          <w:rFonts w:ascii="Tahoma" w:hAnsi="Tahoma" w:cs="Tahoma"/>
        </w:rPr>
        <w:t xml:space="preserve"> </w:t>
      </w:r>
      <w:r w:rsidRPr="00124BB7">
        <w:rPr>
          <w:rFonts w:ascii="Tahoma" w:hAnsi="Tahoma" w:cs="Tahoma"/>
        </w:rPr>
        <w:t>Q</w:t>
      </w:r>
      <w:r w:rsidR="00DD0A83">
        <w:rPr>
          <w:rFonts w:ascii="Tahoma" w:hAnsi="Tahoma" w:cs="Tahoma"/>
        </w:rPr>
        <w:t xml:space="preserve">uality </w:t>
      </w:r>
      <w:r w:rsidRPr="00124BB7">
        <w:rPr>
          <w:rFonts w:ascii="Tahoma" w:hAnsi="Tahoma" w:cs="Tahoma"/>
        </w:rPr>
        <w:t>M</w:t>
      </w:r>
      <w:r w:rsidR="00DD0A83">
        <w:rPr>
          <w:rFonts w:ascii="Tahoma" w:hAnsi="Tahoma" w:cs="Tahoma"/>
        </w:rPr>
        <w:t>ark (REQM)</w:t>
      </w:r>
      <w:r w:rsidRPr="00124BB7">
        <w:rPr>
          <w:rFonts w:ascii="Tahoma" w:hAnsi="Tahoma" w:cs="Tahoma"/>
        </w:rPr>
        <w:t xml:space="preserve"> and </w:t>
      </w:r>
      <w:r w:rsidR="00460370">
        <w:rPr>
          <w:rFonts w:ascii="Tahoma" w:hAnsi="Tahoma" w:cs="Tahoma"/>
        </w:rPr>
        <w:t xml:space="preserve">the </w:t>
      </w:r>
      <w:r w:rsidRPr="00124BB7">
        <w:rPr>
          <w:rFonts w:ascii="Tahoma" w:hAnsi="Tahoma" w:cs="Tahoma"/>
        </w:rPr>
        <w:t xml:space="preserve">local </w:t>
      </w:r>
      <w:r w:rsidR="00460370" w:rsidRPr="0043387D">
        <w:rPr>
          <w:rFonts w:ascii="Tahoma" w:hAnsi="Tahoma" w:cs="Tahoma"/>
        </w:rPr>
        <w:t xml:space="preserve">WIRE </w:t>
      </w:r>
      <w:r w:rsidRPr="0043387D">
        <w:rPr>
          <w:rFonts w:ascii="Tahoma" w:hAnsi="Tahoma" w:cs="Tahoma"/>
        </w:rPr>
        <w:t xml:space="preserve">award </w:t>
      </w:r>
      <w:r w:rsidR="00460370" w:rsidRPr="0043387D">
        <w:rPr>
          <w:rFonts w:ascii="Tahoma" w:hAnsi="Tahoma" w:cs="Tahoma"/>
        </w:rPr>
        <w:t>(</w:t>
      </w:r>
      <w:r w:rsidR="00080943" w:rsidRPr="0043387D">
        <w:rPr>
          <w:rFonts w:ascii="Tahoma" w:hAnsi="Tahoma" w:cs="Tahoma"/>
        </w:rPr>
        <w:t>Widening Inclusivity in RE</w:t>
      </w:r>
      <w:r w:rsidR="00460370" w:rsidRPr="0043387D">
        <w:rPr>
          <w:rFonts w:ascii="Tahoma" w:hAnsi="Tahoma" w:cs="Tahoma"/>
        </w:rPr>
        <w:t xml:space="preserve">) </w:t>
      </w:r>
      <w:r w:rsidRPr="0043387D">
        <w:rPr>
          <w:rFonts w:ascii="Tahoma" w:hAnsi="Tahoma" w:cs="Tahoma"/>
        </w:rPr>
        <w:t>from Suffolk SACRE</w:t>
      </w:r>
    </w:p>
    <w:p w14:paraId="62919836" w14:textId="77777777" w:rsidR="00B373E1" w:rsidRPr="00124BB7" w:rsidRDefault="00B373E1" w:rsidP="00B373E1">
      <w:pPr>
        <w:spacing w:after="0" w:line="240" w:lineRule="auto"/>
        <w:rPr>
          <w:rFonts w:ascii="Tahoma" w:hAnsi="Tahoma" w:cs="Tahoma"/>
        </w:rPr>
      </w:pPr>
    </w:p>
    <w:p w14:paraId="068938F8" w14:textId="77777777" w:rsidR="00B373E1" w:rsidRPr="00124BB7" w:rsidRDefault="000E315D" w:rsidP="00FC4A22">
      <w:pPr>
        <w:pStyle w:val="ListParagraph"/>
        <w:numPr>
          <w:ilvl w:val="0"/>
          <w:numId w:val="3"/>
        </w:numPr>
        <w:spacing w:after="0" w:line="240" w:lineRule="auto"/>
        <w:rPr>
          <w:rFonts w:ascii="Tahoma" w:hAnsi="Tahoma" w:cs="Tahoma"/>
          <w:b/>
        </w:rPr>
      </w:pPr>
      <w:r w:rsidRPr="00124BB7">
        <w:rPr>
          <w:rFonts w:ascii="Tahoma" w:hAnsi="Tahoma" w:cs="Tahoma"/>
          <w:b/>
        </w:rPr>
        <w:t xml:space="preserve">The support of schools in </w:t>
      </w:r>
      <w:r w:rsidR="00B373E1" w:rsidRPr="00124BB7">
        <w:rPr>
          <w:rFonts w:ascii="Tahoma" w:hAnsi="Tahoma" w:cs="Tahoma"/>
          <w:b/>
        </w:rPr>
        <w:t>delivery of quality Collective Worship</w:t>
      </w:r>
      <w:r w:rsidR="00B71E09">
        <w:rPr>
          <w:rFonts w:ascii="Tahoma" w:hAnsi="Tahoma" w:cs="Tahoma"/>
          <w:b/>
        </w:rPr>
        <w:t xml:space="preserve"> (CW)</w:t>
      </w:r>
    </w:p>
    <w:p w14:paraId="595B4467" w14:textId="77777777" w:rsidR="00AF6607" w:rsidRDefault="00FD6549" w:rsidP="00FC4A22">
      <w:pPr>
        <w:pStyle w:val="ListParagraph"/>
        <w:numPr>
          <w:ilvl w:val="0"/>
          <w:numId w:val="7"/>
        </w:numPr>
        <w:spacing w:after="0" w:line="240" w:lineRule="auto"/>
        <w:rPr>
          <w:rFonts w:ascii="Tahoma" w:hAnsi="Tahoma" w:cs="Tahoma"/>
        </w:rPr>
      </w:pPr>
      <w:r w:rsidRPr="00124BB7">
        <w:rPr>
          <w:rFonts w:ascii="Tahoma" w:hAnsi="Tahoma" w:cs="Tahoma"/>
        </w:rPr>
        <w:t>Encoura</w:t>
      </w:r>
      <w:r w:rsidR="00AF6607" w:rsidRPr="00124BB7">
        <w:rPr>
          <w:rFonts w:ascii="Tahoma" w:hAnsi="Tahoma" w:cs="Tahoma"/>
        </w:rPr>
        <w:t>g</w:t>
      </w:r>
      <w:r w:rsidRPr="00124BB7">
        <w:rPr>
          <w:rFonts w:ascii="Tahoma" w:hAnsi="Tahoma" w:cs="Tahoma"/>
        </w:rPr>
        <w:t>e</w:t>
      </w:r>
      <w:r w:rsidR="00AF6607" w:rsidRPr="00124BB7">
        <w:rPr>
          <w:rFonts w:ascii="Tahoma" w:hAnsi="Tahoma" w:cs="Tahoma"/>
        </w:rPr>
        <w:t xml:space="preserve"> conversation </w:t>
      </w:r>
      <w:r w:rsidR="00493527" w:rsidRPr="00124BB7">
        <w:rPr>
          <w:rFonts w:ascii="Tahoma" w:hAnsi="Tahoma" w:cs="Tahoma"/>
        </w:rPr>
        <w:t xml:space="preserve">about </w:t>
      </w:r>
      <w:r w:rsidR="00AF6607" w:rsidRPr="00124BB7">
        <w:rPr>
          <w:rFonts w:ascii="Tahoma" w:hAnsi="Tahoma" w:cs="Tahoma"/>
        </w:rPr>
        <w:t xml:space="preserve">CW with heads, teachers, governors and </w:t>
      </w:r>
      <w:proofErr w:type="gramStart"/>
      <w:r w:rsidR="00AF6607" w:rsidRPr="00124BB7">
        <w:rPr>
          <w:rFonts w:ascii="Tahoma" w:hAnsi="Tahoma" w:cs="Tahoma"/>
        </w:rPr>
        <w:t>clergy</w:t>
      </w:r>
      <w:proofErr w:type="gramEnd"/>
      <w:r w:rsidR="00493527" w:rsidRPr="00124BB7">
        <w:rPr>
          <w:rFonts w:ascii="Tahoma" w:hAnsi="Tahoma" w:cs="Tahoma"/>
        </w:rPr>
        <w:t xml:space="preserve"> </w:t>
      </w:r>
    </w:p>
    <w:p w14:paraId="7806A181" w14:textId="7BC0E76C" w:rsidR="00E830E4" w:rsidRPr="00124BB7" w:rsidRDefault="00E830E4" w:rsidP="00DF4E98">
      <w:pPr>
        <w:pStyle w:val="ListParagraph"/>
        <w:numPr>
          <w:ilvl w:val="0"/>
          <w:numId w:val="7"/>
        </w:numPr>
        <w:spacing w:after="0" w:line="240" w:lineRule="auto"/>
        <w:ind w:left="1418" w:hanging="284"/>
        <w:rPr>
          <w:rFonts w:ascii="Tahoma" w:hAnsi="Tahoma" w:cs="Tahoma"/>
        </w:rPr>
      </w:pPr>
      <w:r>
        <w:rPr>
          <w:rFonts w:ascii="Tahoma" w:hAnsi="Tahoma" w:cs="Tahoma"/>
        </w:rPr>
        <w:t>Raise profile of CW in schools</w:t>
      </w:r>
    </w:p>
    <w:p w14:paraId="1D5C1A1B" w14:textId="77777777" w:rsidR="00AF6607" w:rsidRPr="00124BB7" w:rsidRDefault="00493527" w:rsidP="00FC4A22">
      <w:pPr>
        <w:pStyle w:val="ListParagraph"/>
        <w:numPr>
          <w:ilvl w:val="0"/>
          <w:numId w:val="7"/>
        </w:numPr>
        <w:spacing w:after="0" w:line="240" w:lineRule="auto"/>
        <w:rPr>
          <w:rFonts w:ascii="Tahoma" w:hAnsi="Tahoma" w:cs="Tahoma"/>
        </w:rPr>
      </w:pPr>
      <w:r w:rsidRPr="00124BB7">
        <w:rPr>
          <w:rFonts w:ascii="Tahoma" w:hAnsi="Tahoma" w:cs="Tahoma"/>
        </w:rPr>
        <w:t>Offer training which supports church schools in their CW and f</w:t>
      </w:r>
      <w:r w:rsidR="00FD6549" w:rsidRPr="00124BB7">
        <w:rPr>
          <w:rFonts w:ascii="Tahoma" w:hAnsi="Tahoma" w:cs="Tahoma"/>
        </w:rPr>
        <w:t>ollow</w:t>
      </w:r>
      <w:r w:rsidR="00AF6607" w:rsidRPr="00124BB7">
        <w:rPr>
          <w:rFonts w:ascii="Tahoma" w:hAnsi="Tahoma" w:cs="Tahoma"/>
        </w:rPr>
        <w:t xml:space="preserve"> up SIA</w:t>
      </w:r>
      <w:r w:rsidRPr="00124BB7">
        <w:rPr>
          <w:rFonts w:ascii="Tahoma" w:hAnsi="Tahoma" w:cs="Tahoma"/>
        </w:rPr>
        <w:t>M</w:t>
      </w:r>
      <w:r w:rsidR="00AF6607" w:rsidRPr="00124BB7">
        <w:rPr>
          <w:rFonts w:ascii="Tahoma" w:hAnsi="Tahoma" w:cs="Tahoma"/>
        </w:rPr>
        <w:t>S reports on CW</w:t>
      </w:r>
      <w:r w:rsidRPr="00124BB7">
        <w:rPr>
          <w:rFonts w:ascii="Tahoma" w:hAnsi="Tahoma" w:cs="Tahoma"/>
        </w:rPr>
        <w:t xml:space="preserve"> in all church </w:t>
      </w:r>
      <w:proofErr w:type="gramStart"/>
      <w:r w:rsidRPr="00124BB7">
        <w:rPr>
          <w:rFonts w:ascii="Tahoma" w:hAnsi="Tahoma" w:cs="Tahoma"/>
        </w:rPr>
        <w:t>schools</w:t>
      </w:r>
      <w:proofErr w:type="gramEnd"/>
    </w:p>
    <w:p w14:paraId="71624CDB" w14:textId="77777777" w:rsidR="00B373E1" w:rsidRDefault="00B373E1" w:rsidP="00FC4A22">
      <w:pPr>
        <w:pStyle w:val="ListParagraph"/>
        <w:numPr>
          <w:ilvl w:val="0"/>
          <w:numId w:val="7"/>
        </w:numPr>
        <w:spacing w:after="0" w:line="240" w:lineRule="auto"/>
        <w:rPr>
          <w:rFonts w:ascii="Tahoma" w:hAnsi="Tahoma" w:cs="Tahoma"/>
        </w:rPr>
      </w:pPr>
      <w:r w:rsidRPr="00124BB7">
        <w:rPr>
          <w:rFonts w:ascii="Tahoma" w:hAnsi="Tahoma" w:cs="Tahoma"/>
        </w:rPr>
        <w:t>R</w:t>
      </w:r>
      <w:r w:rsidR="00FD6549" w:rsidRPr="00124BB7">
        <w:rPr>
          <w:rFonts w:ascii="Tahoma" w:hAnsi="Tahoma" w:cs="Tahoma"/>
        </w:rPr>
        <w:t>un</w:t>
      </w:r>
      <w:r w:rsidRPr="00124BB7">
        <w:rPr>
          <w:rFonts w:ascii="Tahoma" w:hAnsi="Tahoma" w:cs="Tahoma"/>
        </w:rPr>
        <w:t xml:space="preserve"> </w:t>
      </w:r>
      <w:r w:rsidR="00B71E09">
        <w:rPr>
          <w:rFonts w:ascii="Tahoma" w:hAnsi="Tahoma" w:cs="Tahoma"/>
        </w:rPr>
        <w:t>i</w:t>
      </w:r>
      <w:r w:rsidRPr="00124BB7">
        <w:rPr>
          <w:rFonts w:ascii="Tahoma" w:hAnsi="Tahoma" w:cs="Tahoma"/>
        </w:rPr>
        <w:t>n</w:t>
      </w:r>
      <w:r w:rsidR="00B71E09">
        <w:rPr>
          <w:rFonts w:ascii="Tahoma" w:hAnsi="Tahoma" w:cs="Tahoma"/>
        </w:rPr>
        <w:t>-</w:t>
      </w:r>
      <w:r w:rsidRPr="00124BB7">
        <w:rPr>
          <w:rFonts w:ascii="Tahoma" w:hAnsi="Tahoma" w:cs="Tahoma"/>
        </w:rPr>
        <w:t>se</w:t>
      </w:r>
      <w:r w:rsidR="00B71E09">
        <w:rPr>
          <w:rFonts w:ascii="Tahoma" w:hAnsi="Tahoma" w:cs="Tahoma"/>
        </w:rPr>
        <w:t>rvice training</w:t>
      </w:r>
      <w:r w:rsidRPr="00124BB7">
        <w:rPr>
          <w:rFonts w:ascii="Tahoma" w:hAnsi="Tahoma" w:cs="Tahoma"/>
        </w:rPr>
        <w:t xml:space="preserve"> for all schools to enhance </w:t>
      </w:r>
      <w:r w:rsidR="00493527" w:rsidRPr="00124BB7">
        <w:rPr>
          <w:rFonts w:ascii="Tahoma" w:hAnsi="Tahoma" w:cs="Tahoma"/>
        </w:rPr>
        <w:t xml:space="preserve">CW </w:t>
      </w:r>
      <w:r w:rsidRPr="00124BB7">
        <w:rPr>
          <w:rFonts w:ascii="Tahoma" w:hAnsi="Tahoma" w:cs="Tahoma"/>
        </w:rPr>
        <w:t xml:space="preserve">provision </w:t>
      </w:r>
      <w:r w:rsidR="00AF6607" w:rsidRPr="00124BB7">
        <w:rPr>
          <w:rFonts w:ascii="Tahoma" w:hAnsi="Tahoma" w:cs="Tahoma"/>
        </w:rPr>
        <w:t>across the diocese</w:t>
      </w:r>
      <w:r w:rsidR="00FC4A22" w:rsidRPr="00124BB7">
        <w:rPr>
          <w:rFonts w:ascii="Tahoma" w:hAnsi="Tahoma" w:cs="Tahoma"/>
        </w:rPr>
        <w:t xml:space="preserve"> and contribut</w:t>
      </w:r>
      <w:r w:rsidR="00493527" w:rsidRPr="00124BB7">
        <w:rPr>
          <w:rFonts w:ascii="Tahoma" w:hAnsi="Tahoma" w:cs="Tahoma"/>
        </w:rPr>
        <w:t>e</w:t>
      </w:r>
      <w:r w:rsidR="00FC4A22" w:rsidRPr="00124BB7">
        <w:rPr>
          <w:rFonts w:ascii="Tahoma" w:hAnsi="Tahoma" w:cs="Tahoma"/>
        </w:rPr>
        <w:t xml:space="preserve"> to training of ministers</w:t>
      </w:r>
      <w:r w:rsidR="00493527" w:rsidRPr="00124BB7">
        <w:rPr>
          <w:rFonts w:ascii="Tahoma" w:hAnsi="Tahoma" w:cs="Tahoma"/>
        </w:rPr>
        <w:t xml:space="preserve"> in appropriate CW in </w:t>
      </w:r>
      <w:proofErr w:type="gramStart"/>
      <w:r w:rsidR="00493527" w:rsidRPr="00124BB7">
        <w:rPr>
          <w:rFonts w:ascii="Tahoma" w:hAnsi="Tahoma" w:cs="Tahoma"/>
        </w:rPr>
        <w:t>schools</w:t>
      </w:r>
      <w:proofErr w:type="gramEnd"/>
    </w:p>
    <w:p w14:paraId="4F32A03D" w14:textId="74FF16CF" w:rsidR="00E830E4" w:rsidRPr="00E830E4" w:rsidRDefault="00E830E4" w:rsidP="00E830E4">
      <w:pPr>
        <w:pStyle w:val="ListParagraph"/>
        <w:numPr>
          <w:ilvl w:val="0"/>
          <w:numId w:val="7"/>
        </w:numPr>
        <w:spacing w:after="0" w:line="240" w:lineRule="auto"/>
        <w:rPr>
          <w:rFonts w:ascii="Tahoma" w:hAnsi="Tahoma" w:cs="Tahoma"/>
        </w:rPr>
      </w:pPr>
      <w:r w:rsidRPr="00E830E4">
        <w:rPr>
          <w:rFonts w:ascii="Tahoma" w:hAnsi="Tahoma" w:cs="Tahoma"/>
        </w:rPr>
        <w:t xml:space="preserve">Develop resources for effective </w:t>
      </w:r>
      <w:proofErr w:type="gramStart"/>
      <w:r w:rsidRPr="00E830E4">
        <w:rPr>
          <w:rFonts w:ascii="Tahoma" w:hAnsi="Tahoma" w:cs="Tahoma"/>
        </w:rPr>
        <w:t>CW</w:t>
      </w:r>
      <w:proofErr w:type="gramEnd"/>
    </w:p>
    <w:p w14:paraId="632B5F99" w14:textId="5857773F" w:rsidR="00B373E1" w:rsidRPr="00124BB7" w:rsidRDefault="00FC4A22" w:rsidP="00FC4A22">
      <w:pPr>
        <w:pStyle w:val="ListParagraph"/>
        <w:numPr>
          <w:ilvl w:val="0"/>
          <w:numId w:val="7"/>
        </w:numPr>
        <w:spacing w:after="0" w:line="240" w:lineRule="auto"/>
        <w:rPr>
          <w:rFonts w:ascii="Tahoma" w:hAnsi="Tahoma" w:cs="Tahoma"/>
        </w:rPr>
      </w:pPr>
      <w:r w:rsidRPr="00124BB7">
        <w:rPr>
          <w:rFonts w:ascii="Tahoma" w:hAnsi="Tahoma" w:cs="Tahoma"/>
        </w:rPr>
        <w:t>U</w:t>
      </w:r>
      <w:r w:rsidR="00FD6549" w:rsidRPr="00124BB7">
        <w:rPr>
          <w:rFonts w:ascii="Tahoma" w:hAnsi="Tahoma" w:cs="Tahoma"/>
        </w:rPr>
        <w:t>pload</w:t>
      </w:r>
      <w:r w:rsidR="00AF6607" w:rsidRPr="00124BB7">
        <w:rPr>
          <w:rFonts w:ascii="Tahoma" w:hAnsi="Tahoma" w:cs="Tahoma"/>
        </w:rPr>
        <w:t xml:space="preserve"> </w:t>
      </w:r>
      <w:r w:rsidR="00FD6549" w:rsidRPr="00124BB7">
        <w:rPr>
          <w:rFonts w:ascii="Tahoma" w:hAnsi="Tahoma" w:cs="Tahoma"/>
        </w:rPr>
        <w:t xml:space="preserve">CW </w:t>
      </w:r>
      <w:r w:rsidR="00AF6607" w:rsidRPr="00124BB7">
        <w:rPr>
          <w:rFonts w:ascii="Tahoma" w:hAnsi="Tahoma" w:cs="Tahoma"/>
        </w:rPr>
        <w:t xml:space="preserve">support </w:t>
      </w:r>
      <w:r w:rsidR="00B373E1" w:rsidRPr="00124BB7">
        <w:rPr>
          <w:rFonts w:ascii="Tahoma" w:hAnsi="Tahoma" w:cs="Tahoma"/>
        </w:rPr>
        <w:t xml:space="preserve">materials </w:t>
      </w:r>
      <w:r w:rsidRPr="00124BB7">
        <w:rPr>
          <w:rFonts w:ascii="Tahoma" w:hAnsi="Tahoma" w:cs="Tahoma"/>
        </w:rPr>
        <w:t>to</w:t>
      </w:r>
      <w:r w:rsidR="00B373E1" w:rsidRPr="00124BB7">
        <w:rPr>
          <w:rFonts w:ascii="Tahoma" w:hAnsi="Tahoma" w:cs="Tahoma"/>
        </w:rPr>
        <w:t xml:space="preserve"> the Diocesan website, </w:t>
      </w:r>
      <w:r w:rsidR="00E830E4">
        <w:rPr>
          <w:rFonts w:ascii="Tahoma" w:hAnsi="Tahoma" w:cs="Tahoma"/>
        </w:rPr>
        <w:t xml:space="preserve">via </w:t>
      </w:r>
      <w:proofErr w:type="spellStart"/>
      <w:r w:rsidR="00E830E4">
        <w:rPr>
          <w:rFonts w:ascii="Tahoma" w:hAnsi="Tahoma" w:cs="Tahoma"/>
        </w:rPr>
        <w:t>padlets</w:t>
      </w:r>
      <w:proofErr w:type="spellEnd"/>
      <w:r w:rsidR="00856F69">
        <w:rPr>
          <w:rFonts w:ascii="Tahoma" w:hAnsi="Tahoma" w:cs="Tahoma"/>
        </w:rPr>
        <w:t xml:space="preserve"> and </w:t>
      </w:r>
      <w:r w:rsidR="00B373E1" w:rsidRPr="00124BB7">
        <w:rPr>
          <w:rFonts w:ascii="Tahoma" w:hAnsi="Tahoma" w:cs="Tahoma"/>
        </w:rPr>
        <w:t xml:space="preserve">recommend new </w:t>
      </w:r>
      <w:proofErr w:type="gramStart"/>
      <w:r w:rsidR="00B373E1" w:rsidRPr="00124BB7">
        <w:rPr>
          <w:rFonts w:ascii="Tahoma" w:hAnsi="Tahoma" w:cs="Tahoma"/>
        </w:rPr>
        <w:t>resources</w:t>
      </w:r>
      <w:proofErr w:type="gramEnd"/>
    </w:p>
    <w:p w14:paraId="11FF5C1B" w14:textId="77777777" w:rsidR="00B373E1" w:rsidRPr="00124BB7" w:rsidRDefault="00FD6549" w:rsidP="00FC4A22">
      <w:pPr>
        <w:pStyle w:val="ListParagraph"/>
        <w:numPr>
          <w:ilvl w:val="0"/>
          <w:numId w:val="7"/>
        </w:numPr>
        <w:spacing w:after="0" w:line="240" w:lineRule="auto"/>
        <w:rPr>
          <w:rFonts w:ascii="Tahoma" w:hAnsi="Tahoma" w:cs="Tahoma"/>
        </w:rPr>
      </w:pPr>
      <w:r w:rsidRPr="00124BB7">
        <w:rPr>
          <w:rFonts w:ascii="Tahoma" w:hAnsi="Tahoma" w:cs="Tahoma"/>
        </w:rPr>
        <w:t>Update</w:t>
      </w:r>
      <w:r w:rsidR="00FC4A22" w:rsidRPr="00124BB7">
        <w:rPr>
          <w:rFonts w:ascii="Tahoma" w:hAnsi="Tahoma" w:cs="Tahoma"/>
        </w:rPr>
        <w:t xml:space="preserve"> DBE</w:t>
      </w:r>
      <w:r w:rsidR="00B373E1" w:rsidRPr="00124BB7">
        <w:rPr>
          <w:rFonts w:ascii="Tahoma" w:hAnsi="Tahoma" w:cs="Tahoma"/>
        </w:rPr>
        <w:t xml:space="preserve"> and schools with national and </w:t>
      </w:r>
      <w:r w:rsidR="00AF6607" w:rsidRPr="00124BB7">
        <w:rPr>
          <w:rFonts w:ascii="Tahoma" w:hAnsi="Tahoma" w:cs="Tahoma"/>
        </w:rPr>
        <w:t>local</w:t>
      </w:r>
      <w:r w:rsidR="00B373E1" w:rsidRPr="00124BB7">
        <w:rPr>
          <w:rFonts w:ascii="Tahoma" w:hAnsi="Tahoma" w:cs="Tahoma"/>
        </w:rPr>
        <w:t xml:space="preserve"> developments</w:t>
      </w:r>
      <w:r w:rsidR="00AF6607" w:rsidRPr="00124BB7">
        <w:rPr>
          <w:rFonts w:ascii="Tahoma" w:hAnsi="Tahoma" w:cs="Tahoma"/>
        </w:rPr>
        <w:t xml:space="preserve"> in CW</w:t>
      </w:r>
    </w:p>
    <w:p w14:paraId="0C7D4464" w14:textId="77777777" w:rsidR="00493527" w:rsidRPr="00124BB7" w:rsidRDefault="00AF6607" w:rsidP="00FC4A22">
      <w:pPr>
        <w:pStyle w:val="ListParagraph"/>
        <w:numPr>
          <w:ilvl w:val="0"/>
          <w:numId w:val="7"/>
        </w:numPr>
        <w:spacing w:after="0" w:line="240" w:lineRule="auto"/>
        <w:rPr>
          <w:rFonts w:ascii="Tahoma" w:hAnsi="Tahoma" w:cs="Tahoma"/>
        </w:rPr>
      </w:pPr>
      <w:r w:rsidRPr="00124BB7">
        <w:rPr>
          <w:rFonts w:ascii="Tahoma" w:hAnsi="Tahoma" w:cs="Tahoma"/>
        </w:rPr>
        <w:t>Mode</w:t>
      </w:r>
      <w:r w:rsidR="00B11D37" w:rsidRPr="00124BB7">
        <w:rPr>
          <w:rFonts w:ascii="Tahoma" w:hAnsi="Tahoma" w:cs="Tahoma"/>
        </w:rPr>
        <w:t>l</w:t>
      </w:r>
      <w:r w:rsidRPr="00124BB7">
        <w:rPr>
          <w:rFonts w:ascii="Tahoma" w:hAnsi="Tahoma" w:cs="Tahoma"/>
        </w:rPr>
        <w:t xml:space="preserve"> </w:t>
      </w:r>
      <w:r w:rsidR="00493527" w:rsidRPr="00124BB7">
        <w:rPr>
          <w:rFonts w:ascii="Tahoma" w:hAnsi="Tahoma" w:cs="Tahoma"/>
        </w:rPr>
        <w:t xml:space="preserve">delivery of </w:t>
      </w:r>
      <w:r w:rsidR="00FC4A22" w:rsidRPr="00124BB7">
        <w:rPr>
          <w:rFonts w:ascii="Tahoma" w:hAnsi="Tahoma" w:cs="Tahoma"/>
        </w:rPr>
        <w:t>CW</w:t>
      </w:r>
      <w:r w:rsidRPr="00124BB7">
        <w:rPr>
          <w:rFonts w:ascii="Tahoma" w:hAnsi="Tahoma" w:cs="Tahoma"/>
        </w:rPr>
        <w:t xml:space="preserve"> in schools</w:t>
      </w:r>
      <w:r w:rsidR="00493527" w:rsidRPr="00124BB7">
        <w:rPr>
          <w:rFonts w:ascii="Tahoma" w:hAnsi="Tahoma" w:cs="Tahoma"/>
        </w:rPr>
        <w:t>, as appropriate</w:t>
      </w:r>
    </w:p>
    <w:p w14:paraId="3CB555DE" w14:textId="77777777" w:rsidR="00B373E1" w:rsidRDefault="000E315D" w:rsidP="00FC4A22">
      <w:pPr>
        <w:pStyle w:val="ListParagraph"/>
        <w:numPr>
          <w:ilvl w:val="0"/>
          <w:numId w:val="7"/>
        </w:numPr>
        <w:spacing w:after="0" w:line="240" w:lineRule="auto"/>
        <w:rPr>
          <w:rFonts w:ascii="Tahoma" w:hAnsi="Tahoma" w:cs="Tahoma"/>
        </w:rPr>
      </w:pPr>
      <w:r w:rsidRPr="00124BB7">
        <w:rPr>
          <w:rFonts w:ascii="Tahoma" w:hAnsi="Tahoma" w:cs="Tahoma"/>
        </w:rPr>
        <w:t>S</w:t>
      </w:r>
      <w:r w:rsidR="00FC4A22" w:rsidRPr="00124BB7">
        <w:rPr>
          <w:rFonts w:ascii="Tahoma" w:hAnsi="Tahoma" w:cs="Tahoma"/>
        </w:rPr>
        <w:t>upport the development of ‘Open the Book’</w:t>
      </w:r>
      <w:r w:rsidR="00493527" w:rsidRPr="00124BB7">
        <w:rPr>
          <w:rFonts w:ascii="Tahoma" w:hAnsi="Tahoma" w:cs="Tahoma"/>
        </w:rPr>
        <w:t xml:space="preserve"> and encourage training and monitoring of those visiting schools for </w:t>
      </w:r>
      <w:proofErr w:type="gramStart"/>
      <w:r w:rsidR="00493527" w:rsidRPr="00124BB7">
        <w:rPr>
          <w:rFonts w:ascii="Tahoma" w:hAnsi="Tahoma" w:cs="Tahoma"/>
        </w:rPr>
        <w:t>CW</w:t>
      </w:r>
      <w:proofErr w:type="gramEnd"/>
    </w:p>
    <w:p w14:paraId="670C1083" w14:textId="5AEB73D9" w:rsidR="00856F69" w:rsidRPr="00124BB7" w:rsidRDefault="00DF4E98" w:rsidP="00FC4A22">
      <w:pPr>
        <w:pStyle w:val="ListParagraph"/>
        <w:numPr>
          <w:ilvl w:val="0"/>
          <w:numId w:val="7"/>
        </w:numPr>
        <w:spacing w:after="0" w:line="240" w:lineRule="auto"/>
        <w:rPr>
          <w:rFonts w:ascii="Tahoma" w:hAnsi="Tahoma" w:cs="Tahoma"/>
        </w:rPr>
      </w:pPr>
      <w:r>
        <w:rPr>
          <w:rFonts w:ascii="Tahoma" w:hAnsi="Tahoma" w:cs="Tahoma"/>
        </w:rPr>
        <w:t>Develop resources on Christian s</w:t>
      </w:r>
      <w:r w:rsidR="00856F69">
        <w:rPr>
          <w:rFonts w:ascii="Tahoma" w:hAnsi="Tahoma" w:cs="Tahoma"/>
        </w:rPr>
        <w:t>pirituality</w:t>
      </w:r>
      <w:r>
        <w:rPr>
          <w:rFonts w:ascii="Tahoma" w:hAnsi="Tahoma" w:cs="Tahoma"/>
        </w:rPr>
        <w:t xml:space="preserve"> and spiritual </w:t>
      </w:r>
      <w:proofErr w:type="gramStart"/>
      <w:r>
        <w:rPr>
          <w:rFonts w:ascii="Tahoma" w:hAnsi="Tahoma" w:cs="Tahoma"/>
        </w:rPr>
        <w:t>development</w:t>
      </w:r>
      <w:proofErr w:type="gramEnd"/>
    </w:p>
    <w:p w14:paraId="13ABFF91" w14:textId="77777777" w:rsidR="00B11D37" w:rsidRPr="00124BB7" w:rsidRDefault="00B11D37" w:rsidP="00B11D37">
      <w:pPr>
        <w:pStyle w:val="ListParagraph"/>
        <w:spacing w:after="0" w:line="240" w:lineRule="auto"/>
        <w:ind w:left="1440"/>
        <w:rPr>
          <w:rFonts w:ascii="Tahoma" w:hAnsi="Tahoma" w:cs="Tahoma"/>
        </w:rPr>
      </w:pPr>
    </w:p>
    <w:p w14:paraId="48780FF4" w14:textId="77777777" w:rsidR="00D24BD6" w:rsidRDefault="00D24BD6" w:rsidP="00D24BD6">
      <w:pPr>
        <w:pStyle w:val="ListParagraph"/>
        <w:numPr>
          <w:ilvl w:val="0"/>
          <w:numId w:val="3"/>
        </w:numPr>
        <w:spacing w:after="0" w:line="240" w:lineRule="auto"/>
        <w:rPr>
          <w:rFonts w:ascii="Tahoma" w:hAnsi="Tahoma" w:cs="Tahoma"/>
          <w:b/>
        </w:rPr>
      </w:pPr>
      <w:r w:rsidRPr="00124BB7">
        <w:rPr>
          <w:rFonts w:ascii="Tahoma" w:hAnsi="Tahoma" w:cs="Tahoma"/>
          <w:b/>
        </w:rPr>
        <w:t>The support of schools in developing and maintaining a distinctive Christian ethos</w:t>
      </w:r>
      <w:r w:rsidR="000E315D" w:rsidRPr="00124BB7">
        <w:rPr>
          <w:rFonts w:ascii="Tahoma" w:hAnsi="Tahoma" w:cs="Tahoma"/>
          <w:b/>
        </w:rPr>
        <w:t xml:space="preserve"> as required by </w:t>
      </w:r>
      <w:r w:rsidR="00B71E09">
        <w:rPr>
          <w:rFonts w:ascii="Tahoma" w:hAnsi="Tahoma" w:cs="Tahoma"/>
          <w:b/>
        </w:rPr>
        <w:t xml:space="preserve">the </w:t>
      </w:r>
      <w:r w:rsidR="000E315D" w:rsidRPr="00124BB7">
        <w:rPr>
          <w:rFonts w:ascii="Tahoma" w:hAnsi="Tahoma" w:cs="Tahoma"/>
          <w:b/>
        </w:rPr>
        <w:t>Church of England / SIAMS</w:t>
      </w:r>
    </w:p>
    <w:p w14:paraId="4108D8E9" w14:textId="7DF83659" w:rsidR="00B71E09" w:rsidRPr="00124BB7" w:rsidRDefault="00B71E09" w:rsidP="00B71E09">
      <w:pPr>
        <w:pStyle w:val="ListParagraph"/>
        <w:numPr>
          <w:ilvl w:val="1"/>
          <w:numId w:val="3"/>
        </w:numPr>
        <w:spacing w:after="0" w:line="240" w:lineRule="auto"/>
        <w:rPr>
          <w:rFonts w:ascii="Tahoma" w:hAnsi="Tahoma" w:cs="Tahoma"/>
        </w:rPr>
      </w:pPr>
      <w:r w:rsidRPr="00124BB7">
        <w:rPr>
          <w:rFonts w:ascii="Tahoma" w:hAnsi="Tahoma" w:cs="Tahoma"/>
        </w:rPr>
        <w:t>Develop, gather and promote ideas and materials to help schools in this area</w:t>
      </w:r>
      <w:r w:rsidR="002A07A5">
        <w:rPr>
          <w:rFonts w:ascii="Tahoma" w:hAnsi="Tahoma" w:cs="Tahoma"/>
        </w:rPr>
        <w:t>,</w:t>
      </w:r>
      <w:r w:rsidRPr="00124BB7">
        <w:rPr>
          <w:rFonts w:ascii="Tahoma" w:hAnsi="Tahoma" w:cs="Tahoma"/>
        </w:rPr>
        <w:t xml:space="preserve"> especially in the development of a school Christian </w:t>
      </w:r>
      <w:proofErr w:type="gramStart"/>
      <w:r w:rsidRPr="00124BB7">
        <w:rPr>
          <w:rFonts w:ascii="Tahoma" w:hAnsi="Tahoma" w:cs="Tahoma"/>
        </w:rPr>
        <w:t>vision</w:t>
      </w:r>
      <w:proofErr w:type="gramEnd"/>
    </w:p>
    <w:p w14:paraId="0B76313F" w14:textId="77777777" w:rsidR="00B71E09" w:rsidRPr="00124BB7" w:rsidRDefault="00B71E09" w:rsidP="00B71E09">
      <w:pPr>
        <w:pStyle w:val="ListParagraph"/>
        <w:numPr>
          <w:ilvl w:val="1"/>
          <w:numId w:val="3"/>
        </w:numPr>
        <w:spacing w:after="0" w:line="240" w:lineRule="auto"/>
        <w:rPr>
          <w:rFonts w:ascii="Tahoma" w:hAnsi="Tahoma" w:cs="Tahoma"/>
        </w:rPr>
      </w:pPr>
      <w:r w:rsidRPr="00124BB7">
        <w:rPr>
          <w:rFonts w:ascii="Tahoma" w:hAnsi="Tahoma" w:cs="Tahoma"/>
        </w:rPr>
        <w:t>Use the Church School Leaders’ Conference</w:t>
      </w:r>
      <w:r w:rsidR="0043387D">
        <w:rPr>
          <w:rFonts w:ascii="Tahoma" w:hAnsi="Tahoma" w:cs="Tahoma"/>
        </w:rPr>
        <w:t xml:space="preserve"> and</w:t>
      </w:r>
      <w:r w:rsidRPr="00124BB7">
        <w:rPr>
          <w:rFonts w:ascii="Tahoma" w:hAnsi="Tahoma" w:cs="Tahoma"/>
        </w:rPr>
        <w:t xml:space="preserve"> other events to share national initiatives from the C of E Education </w:t>
      </w:r>
      <w:r w:rsidR="0043387D">
        <w:rPr>
          <w:rFonts w:ascii="Tahoma" w:hAnsi="Tahoma" w:cs="Tahoma"/>
        </w:rPr>
        <w:t>Office</w:t>
      </w:r>
      <w:r w:rsidRPr="00124BB7">
        <w:rPr>
          <w:rFonts w:ascii="Tahoma" w:hAnsi="Tahoma" w:cs="Tahoma"/>
        </w:rPr>
        <w:t xml:space="preserve"> in relation to Christian </w:t>
      </w:r>
      <w:proofErr w:type="gramStart"/>
      <w:r w:rsidRPr="00124BB7">
        <w:rPr>
          <w:rFonts w:ascii="Tahoma" w:hAnsi="Tahoma" w:cs="Tahoma"/>
        </w:rPr>
        <w:t>ethos</w:t>
      </w:r>
      <w:proofErr w:type="gramEnd"/>
    </w:p>
    <w:p w14:paraId="504C061E" w14:textId="77777777" w:rsidR="00B71E09" w:rsidRDefault="0043387D" w:rsidP="00B71E09">
      <w:pPr>
        <w:pStyle w:val="ListParagraph"/>
        <w:numPr>
          <w:ilvl w:val="1"/>
          <w:numId w:val="3"/>
        </w:numPr>
        <w:spacing w:after="0" w:line="240" w:lineRule="auto"/>
        <w:rPr>
          <w:rFonts w:ascii="Tahoma" w:hAnsi="Tahoma" w:cs="Tahoma"/>
        </w:rPr>
      </w:pPr>
      <w:r>
        <w:rPr>
          <w:rFonts w:ascii="Tahoma" w:hAnsi="Tahoma" w:cs="Tahoma"/>
        </w:rPr>
        <w:t>Work with other members of the</w:t>
      </w:r>
      <w:r w:rsidR="00B71E09" w:rsidRPr="00124BB7">
        <w:rPr>
          <w:rFonts w:ascii="Tahoma" w:hAnsi="Tahoma" w:cs="Tahoma"/>
        </w:rPr>
        <w:t xml:space="preserve"> </w:t>
      </w:r>
      <w:r>
        <w:rPr>
          <w:rFonts w:ascii="Tahoma" w:hAnsi="Tahoma" w:cs="Tahoma"/>
        </w:rPr>
        <w:t>e</w:t>
      </w:r>
      <w:r w:rsidR="00B71E09" w:rsidRPr="00124BB7">
        <w:rPr>
          <w:rFonts w:ascii="Tahoma" w:hAnsi="Tahoma" w:cs="Tahoma"/>
        </w:rPr>
        <w:t xml:space="preserve">ducation </w:t>
      </w:r>
      <w:r>
        <w:rPr>
          <w:rFonts w:ascii="Tahoma" w:hAnsi="Tahoma" w:cs="Tahoma"/>
        </w:rPr>
        <w:t>t</w:t>
      </w:r>
      <w:r w:rsidR="00B71E09" w:rsidRPr="00124BB7">
        <w:rPr>
          <w:rFonts w:ascii="Tahoma" w:hAnsi="Tahoma" w:cs="Tahoma"/>
        </w:rPr>
        <w:t xml:space="preserve">eam </w:t>
      </w:r>
      <w:r>
        <w:rPr>
          <w:rFonts w:ascii="Tahoma" w:hAnsi="Tahoma" w:cs="Tahoma"/>
        </w:rPr>
        <w:t xml:space="preserve">to support church </w:t>
      </w:r>
      <w:proofErr w:type="gramStart"/>
      <w:r>
        <w:rPr>
          <w:rFonts w:ascii="Tahoma" w:hAnsi="Tahoma" w:cs="Tahoma"/>
        </w:rPr>
        <w:t>schools</w:t>
      </w:r>
      <w:proofErr w:type="gramEnd"/>
      <w:r>
        <w:rPr>
          <w:rFonts w:ascii="Tahoma" w:hAnsi="Tahoma" w:cs="Tahoma"/>
        </w:rPr>
        <w:t xml:space="preserve"> </w:t>
      </w:r>
    </w:p>
    <w:p w14:paraId="0F938AA3" w14:textId="77777777" w:rsidR="00B71E09" w:rsidRDefault="00B71E09" w:rsidP="00B71E09">
      <w:pPr>
        <w:pStyle w:val="ListParagraph"/>
        <w:spacing w:after="0" w:line="240" w:lineRule="auto"/>
        <w:rPr>
          <w:rFonts w:ascii="Tahoma" w:hAnsi="Tahoma" w:cs="Tahoma"/>
          <w:b/>
        </w:rPr>
      </w:pPr>
    </w:p>
    <w:p w14:paraId="2A3A4B9C" w14:textId="77777777" w:rsidR="00B71E09" w:rsidRDefault="00B71E09" w:rsidP="00D24BD6">
      <w:pPr>
        <w:pStyle w:val="ListParagraph"/>
        <w:numPr>
          <w:ilvl w:val="0"/>
          <w:numId w:val="3"/>
        </w:numPr>
        <w:spacing w:after="0" w:line="240" w:lineRule="auto"/>
        <w:rPr>
          <w:rFonts w:ascii="Tahoma" w:hAnsi="Tahoma" w:cs="Tahoma"/>
          <w:b/>
        </w:rPr>
      </w:pPr>
      <w:r>
        <w:rPr>
          <w:rFonts w:ascii="Tahoma" w:hAnsi="Tahoma" w:cs="Tahoma"/>
          <w:b/>
        </w:rPr>
        <w:t>Growing Faith</w:t>
      </w:r>
    </w:p>
    <w:p w14:paraId="19736296" w14:textId="26217B32" w:rsidR="008A1C1E" w:rsidRDefault="008A1C1E" w:rsidP="00B71E09">
      <w:pPr>
        <w:pStyle w:val="ListParagraph"/>
        <w:numPr>
          <w:ilvl w:val="1"/>
          <w:numId w:val="3"/>
        </w:numPr>
        <w:spacing w:after="0" w:line="240" w:lineRule="auto"/>
        <w:rPr>
          <w:rFonts w:ascii="Tahoma" w:hAnsi="Tahoma" w:cs="Tahoma"/>
        </w:rPr>
      </w:pPr>
      <w:r w:rsidRPr="008A1C1E">
        <w:rPr>
          <w:rFonts w:ascii="Tahoma" w:hAnsi="Tahoma" w:cs="Tahoma"/>
        </w:rPr>
        <w:t>B</w:t>
      </w:r>
      <w:r w:rsidR="00B71E09" w:rsidRPr="008A1C1E">
        <w:rPr>
          <w:rFonts w:ascii="Tahoma" w:hAnsi="Tahoma" w:cs="Tahoma"/>
        </w:rPr>
        <w:t xml:space="preserve">e the lead within the education team on implementing the Church of England’s </w:t>
      </w:r>
      <w:r w:rsidR="00460370" w:rsidRPr="0043387D">
        <w:rPr>
          <w:rFonts w:ascii="Tahoma" w:hAnsi="Tahoma" w:cs="Tahoma"/>
        </w:rPr>
        <w:t>‘</w:t>
      </w:r>
      <w:r w:rsidR="00B71E09" w:rsidRPr="0043387D">
        <w:rPr>
          <w:rFonts w:ascii="Tahoma" w:hAnsi="Tahoma" w:cs="Tahoma"/>
        </w:rPr>
        <w:t>Growing Faith</w:t>
      </w:r>
      <w:r w:rsidR="00460370" w:rsidRPr="0043387D">
        <w:rPr>
          <w:rFonts w:ascii="Tahoma" w:hAnsi="Tahoma" w:cs="Tahoma"/>
        </w:rPr>
        <w:t>’ initiative</w:t>
      </w:r>
      <w:r w:rsidR="00B71E09" w:rsidRPr="0043387D">
        <w:rPr>
          <w:rFonts w:ascii="Tahoma" w:hAnsi="Tahoma" w:cs="Tahoma"/>
        </w:rPr>
        <w:t xml:space="preserve">, </w:t>
      </w:r>
      <w:r w:rsidR="002A07A5">
        <w:rPr>
          <w:rFonts w:ascii="Tahoma" w:hAnsi="Tahoma" w:cs="Tahoma"/>
        </w:rPr>
        <w:t>working</w:t>
      </w:r>
      <w:r w:rsidR="00B71E09" w:rsidRPr="008A1C1E">
        <w:rPr>
          <w:rFonts w:ascii="Tahoma" w:hAnsi="Tahoma" w:cs="Tahoma"/>
        </w:rPr>
        <w:t xml:space="preserve"> with colleagues from across the diocese</w:t>
      </w:r>
      <w:r w:rsidRPr="008A1C1E">
        <w:rPr>
          <w:rFonts w:ascii="Tahoma" w:hAnsi="Tahoma" w:cs="Tahoma"/>
        </w:rPr>
        <w:t xml:space="preserve"> and developing imaginative ways of </w:t>
      </w:r>
      <w:r>
        <w:rPr>
          <w:rFonts w:ascii="Tahoma" w:hAnsi="Tahoma" w:cs="Tahoma"/>
        </w:rPr>
        <w:t xml:space="preserve">working with schools, clergy and </w:t>
      </w:r>
      <w:proofErr w:type="gramStart"/>
      <w:r>
        <w:rPr>
          <w:rFonts w:ascii="Tahoma" w:hAnsi="Tahoma" w:cs="Tahoma"/>
        </w:rPr>
        <w:t>parishes</w:t>
      </w:r>
      <w:proofErr w:type="gramEnd"/>
    </w:p>
    <w:p w14:paraId="7A99CFD5" w14:textId="1599D23A" w:rsidR="00B71E09" w:rsidRDefault="008A1C1E" w:rsidP="00B71E09">
      <w:pPr>
        <w:pStyle w:val="ListParagraph"/>
        <w:numPr>
          <w:ilvl w:val="1"/>
          <w:numId w:val="3"/>
        </w:numPr>
        <w:spacing w:after="0" w:line="240" w:lineRule="auto"/>
        <w:rPr>
          <w:rFonts w:ascii="Tahoma" w:hAnsi="Tahoma" w:cs="Tahoma"/>
        </w:rPr>
      </w:pPr>
      <w:r w:rsidRPr="008A1C1E">
        <w:rPr>
          <w:rFonts w:ascii="Tahoma" w:hAnsi="Tahoma" w:cs="Tahoma"/>
        </w:rPr>
        <w:t>Contribute towards the</w:t>
      </w:r>
      <w:r w:rsidR="00B71E09" w:rsidRPr="008A1C1E">
        <w:rPr>
          <w:rFonts w:ascii="Tahoma" w:hAnsi="Tahoma" w:cs="Tahoma"/>
        </w:rPr>
        <w:t xml:space="preserve"> diocesan </w:t>
      </w:r>
      <w:r w:rsidR="00B71E09" w:rsidRPr="0043387D">
        <w:rPr>
          <w:rFonts w:ascii="Tahoma" w:hAnsi="Tahoma" w:cs="Tahoma"/>
        </w:rPr>
        <w:t>vision</w:t>
      </w:r>
      <w:r w:rsidR="00460370" w:rsidRPr="0043387D">
        <w:rPr>
          <w:rFonts w:ascii="Tahoma" w:hAnsi="Tahoma" w:cs="Tahoma"/>
        </w:rPr>
        <w:t xml:space="preserve">: </w:t>
      </w:r>
      <w:r w:rsidR="00B71E09" w:rsidRPr="0043387D">
        <w:rPr>
          <w:rFonts w:ascii="Tahoma" w:hAnsi="Tahoma" w:cs="Tahoma"/>
        </w:rPr>
        <w:t>Growing</w:t>
      </w:r>
      <w:r w:rsidR="00B71E09" w:rsidRPr="008A1C1E">
        <w:rPr>
          <w:rFonts w:ascii="Tahoma" w:hAnsi="Tahoma" w:cs="Tahoma"/>
        </w:rPr>
        <w:t xml:space="preserve"> in God</w:t>
      </w:r>
    </w:p>
    <w:p w14:paraId="79C7192F" w14:textId="77777777" w:rsidR="008A1C1E" w:rsidRPr="008A1C1E" w:rsidRDefault="008A1C1E" w:rsidP="00B71E09">
      <w:pPr>
        <w:pStyle w:val="ListParagraph"/>
        <w:numPr>
          <w:ilvl w:val="1"/>
          <w:numId w:val="3"/>
        </w:numPr>
        <w:spacing w:after="0" w:line="240" w:lineRule="auto"/>
        <w:rPr>
          <w:rFonts w:ascii="Tahoma" w:hAnsi="Tahoma" w:cs="Tahoma"/>
        </w:rPr>
      </w:pPr>
      <w:r>
        <w:rPr>
          <w:rFonts w:ascii="Tahoma" w:hAnsi="Tahoma" w:cs="Tahoma"/>
        </w:rPr>
        <w:t>Help to implement the Church of England’s vision for education (Deeply Christian, serving the common good)</w:t>
      </w:r>
    </w:p>
    <w:p w14:paraId="661E152F" w14:textId="77777777" w:rsidR="00B71E09" w:rsidRPr="00B71E09" w:rsidRDefault="00B71E09" w:rsidP="00B71E09">
      <w:pPr>
        <w:spacing w:after="0" w:line="240" w:lineRule="auto"/>
        <w:rPr>
          <w:rFonts w:ascii="Tahoma" w:hAnsi="Tahoma" w:cs="Tahoma"/>
          <w:b/>
        </w:rPr>
      </w:pPr>
    </w:p>
    <w:p w14:paraId="2B1FA8AE" w14:textId="77777777" w:rsidR="0063148E" w:rsidRPr="00124BB7" w:rsidRDefault="008A1C1E" w:rsidP="00BF5B71">
      <w:pPr>
        <w:spacing w:after="0" w:line="240" w:lineRule="auto"/>
        <w:rPr>
          <w:rFonts w:ascii="Tahoma" w:hAnsi="Tahoma" w:cs="Tahoma"/>
          <w:b/>
        </w:rPr>
      </w:pPr>
      <w:r>
        <w:rPr>
          <w:rFonts w:ascii="Tahoma" w:hAnsi="Tahoma" w:cs="Tahoma"/>
          <w:b/>
        </w:rPr>
        <w:t>O</w:t>
      </w:r>
      <w:r w:rsidR="0063148E" w:rsidRPr="00124BB7">
        <w:rPr>
          <w:rFonts w:ascii="Tahoma" w:hAnsi="Tahoma" w:cs="Tahoma"/>
          <w:b/>
        </w:rPr>
        <w:t>ther areas of work</w:t>
      </w:r>
    </w:p>
    <w:p w14:paraId="7896F7AB" w14:textId="77777777" w:rsidR="00FD6549" w:rsidRPr="00124BB7" w:rsidRDefault="00FD6549" w:rsidP="00BF5B71">
      <w:pPr>
        <w:spacing w:after="0" w:line="240" w:lineRule="auto"/>
        <w:rPr>
          <w:rFonts w:ascii="Tahoma" w:hAnsi="Tahoma" w:cs="Tahoma"/>
        </w:rPr>
      </w:pPr>
    </w:p>
    <w:p w14:paraId="52A860DE" w14:textId="77777777" w:rsidR="0063148E" w:rsidRPr="00124BB7" w:rsidRDefault="0063148E" w:rsidP="00BF5B71">
      <w:pPr>
        <w:spacing w:after="0" w:line="240" w:lineRule="auto"/>
        <w:rPr>
          <w:rFonts w:ascii="Tahoma" w:hAnsi="Tahoma" w:cs="Tahoma"/>
        </w:rPr>
      </w:pPr>
      <w:r w:rsidRPr="00124BB7">
        <w:rPr>
          <w:rFonts w:ascii="Tahoma" w:hAnsi="Tahoma" w:cs="Tahoma"/>
        </w:rPr>
        <w:t>The Schools’ Adviser is expected</w:t>
      </w:r>
      <w:r w:rsidR="00D24BD6" w:rsidRPr="00124BB7">
        <w:rPr>
          <w:rFonts w:ascii="Tahoma" w:hAnsi="Tahoma" w:cs="Tahoma"/>
        </w:rPr>
        <w:t xml:space="preserve"> to</w:t>
      </w:r>
      <w:r w:rsidRPr="00124BB7">
        <w:rPr>
          <w:rFonts w:ascii="Tahoma" w:hAnsi="Tahoma" w:cs="Tahoma"/>
        </w:rPr>
        <w:t>:</w:t>
      </w:r>
    </w:p>
    <w:p w14:paraId="20990755" w14:textId="77777777" w:rsidR="0063148E" w:rsidRDefault="0063148E" w:rsidP="00D24BD6">
      <w:pPr>
        <w:pStyle w:val="ListParagraph"/>
        <w:numPr>
          <w:ilvl w:val="0"/>
          <w:numId w:val="2"/>
        </w:numPr>
        <w:spacing w:after="0" w:line="240" w:lineRule="auto"/>
        <w:rPr>
          <w:rFonts w:ascii="Tahoma" w:hAnsi="Tahoma" w:cs="Tahoma"/>
        </w:rPr>
      </w:pPr>
      <w:r w:rsidRPr="00124BB7">
        <w:rPr>
          <w:rFonts w:ascii="Tahoma" w:hAnsi="Tahoma" w:cs="Tahoma"/>
        </w:rPr>
        <w:t xml:space="preserve">attend </w:t>
      </w:r>
      <w:r w:rsidR="0043387D">
        <w:rPr>
          <w:rFonts w:ascii="Tahoma" w:hAnsi="Tahoma" w:cs="Tahoma"/>
        </w:rPr>
        <w:t xml:space="preserve">education </w:t>
      </w:r>
      <w:r w:rsidR="00B11D37" w:rsidRPr="00124BB7">
        <w:rPr>
          <w:rFonts w:ascii="Tahoma" w:hAnsi="Tahoma" w:cs="Tahoma"/>
        </w:rPr>
        <w:t>team</w:t>
      </w:r>
      <w:r w:rsidRPr="00124BB7">
        <w:rPr>
          <w:rFonts w:ascii="Tahoma" w:hAnsi="Tahoma" w:cs="Tahoma"/>
        </w:rPr>
        <w:t xml:space="preserve"> </w:t>
      </w:r>
      <w:proofErr w:type="gramStart"/>
      <w:r w:rsidRPr="00124BB7">
        <w:rPr>
          <w:rFonts w:ascii="Tahoma" w:hAnsi="Tahoma" w:cs="Tahoma"/>
        </w:rPr>
        <w:t>meetings</w:t>
      </w:r>
      <w:proofErr w:type="gramEnd"/>
    </w:p>
    <w:p w14:paraId="29BB03D3" w14:textId="77777777" w:rsidR="00935D1D" w:rsidRPr="00124BB7" w:rsidRDefault="00935D1D" w:rsidP="00D24BD6">
      <w:pPr>
        <w:pStyle w:val="ListParagraph"/>
        <w:numPr>
          <w:ilvl w:val="0"/>
          <w:numId w:val="2"/>
        </w:numPr>
        <w:spacing w:after="0" w:line="240" w:lineRule="auto"/>
        <w:rPr>
          <w:rFonts w:ascii="Tahoma" w:hAnsi="Tahoma" w:cs="Tahoma"/>
        </w:rPr>
      </w:pPr>
      <w:r>
        <w:rPr>
          <w:rFonts w:ascii="Tahoma" w:hAnsi="Tahoma" w:cs="Tahoma"/>
        </w:rPr>
        <w:t xml:space="preserve">attend other diocesan meetings as </w:t>
      </w:r>
      <w:proofErr w:type="gramStart"/>
      <w:r>
        <w:rPr>
          <w:rFonts w:ascii="Tahoma" w:hAnsi="Tahoma" w:cs="Tahoma"/>
        </w:rPr>
        <w:t>required</w:t>
      </w:r>
      <w:proofErr w:type="gramEnd"/>
    </w:p>
    <w:p w14:paraId="068E751F" w14:textId="77777777" w:rsidR="00D24BD6" w:rsidRPr="00124BB7" w:rsidRDefault="0063148E" w:rsidP="00D24BD6">
      <w:pPr>
        <w:pStyle w:val="ListParagraph"/>
        <w:numPr>
          <w:ilvl w:val="0"/>
          <w:numId w:val="2"/>
        </w:numPr>
        <w:spacing w:after="0" w:line="240" w:lineRule="auto"/>
        <w:rPr>
          <w:rFonts w:ascii="Tahoma" w:hAnsi="Tahoma" w:cs="Tahoma"/>
        </w:rPr>
      </w:pPr>
      <w:r w:rsidRPr="00124BB7">
        <w:rPr>
          <w:rFonts w:ascii="Tahoma" w:hAnsi="Tahoma" w:cs="Tahoma"/>
        </w:rPr>
        <w:t xml:space="preserve">attend </w:t>
      </w:r>
      <w:r w:rsidRPr="0043387D">
        <w:rPr>
          <w:rFonts w:ascii="Tahoma" w:hAnsi="Tahoma" w:cs="Tahoma"/>
        </w:rPr>
        <w:t>regional</w:t>
      </w:r>
      <w:r w:rsidR="00460370" w:rsidRPr="0043387D">
        <w:rPr>
          <w:rFonts w:ascii="Tahoma" w:hAnsi="Tahoma" w:cs="Tahoma"/>
        </w:rPr>
        <w:t xml:space="preserve"> (</w:t>
      </w:r>
      <w:proofErr w:type="gramStart"/>
      <w:r w:rsidR="00460370" w:rsidRPr="0043387D">
        <w:rPr>
          <w:rFonts w:ascii="Tahoma" w:hAnsi="Tahoma" w:cs="Tahoma"/>
        </w:rPr>
        <w:t>South Eastern</w:t>
      </w:r>
      <w:proofErr w:type="gramEnd"/>
      <w:r w:rsidR="00460370" w:rsidRPr="0043387D">
        <w:rPr>
          <w:rFonts w:ascii="Tahoma" w:hAnsi="Tahoma" w:cs="Tahoma"/>
        </w:rPr>
        <w:t>)</w:t>
      </w:r>
      <w:r w:rsidR="00460370">
        <w:rPr>
          <w:rFonts w:ascii="Tahoma" w:hAnsi="Tahoma" w:cs="Tahoma"/>
        </w:rPr>
        <w:t xml:space="preserve"> </w:t>
      </w:r>
      <w:r w:rsidR="000E315D" w:rsidRPr="00124BB7">
        <w:rPr>
          <w:rFonts w:ascii="Tahoma" w:hAnsi="Tahoma" w:cs="Tahoma"/>
        </w:rPr>
        <w:t xml:space="preserve">/ national </w:t>
      </w:r>
      <w:r w:rsidRPr="00124BB7">
        <w:rPr>
          <w:rFonts w:ascii="Tahoma" w:hAnsi="Tahoma" w:cs="Tahoma"/>
        </w:rPr>
        <w:t xml:space="preserve">meetings of Diocesan Schools’ Advisers </w:t>
      </w:r>
      <w:r w:rsidR="00F54EF2" w:rsidRPr="00124BB7">
        <w:rPr>
          <w:rFonts w:ascii="Tahoma" w:hAnsi="Tahoma" w:cs="Tahoma"/>
        </w:rPr>
        <w:t>and keep abreast of developments with SIA</w:t>
      </w:r>
      <w:r w:rsidR="009755F6" w:rsidRPr="00124BB7">
        <w:rPr>
          <w:rFonts w:ascii="Tahoma" w:hAnsi="Tahoma" w:cs="Tahoma"/>
        </w:rPr>
        <w:t>M</w:t>
      </w:r>
      <w:r w:rsidR="00F54EF2" w:rsidRPr="00124BB7">
        <w:rPr>
          <w:rFonts w:ascii="Tahoma" w:hAnsi="Tahoma" w:cs="Tahoma"/>
        </w:rPr>
        <w:t xml:space="preserve">S and </w:t>
      </w:r>
      <w:r w:rsidR="009755F6" w:rsidRPr="00124BB7">
        <w:rPr>
          <w:rFonts w:ascii="Tahoma" w:hAnsi="Tahoma" w:cs="Tahoma"/>
        </w:rPr>
        <w:t xml:space="preserve">the </w:t>
      </w:r>
      <w:r w:rsidR="000E315D" w:rsidRPr="00124BB7">
        <w:rPr>
          <w:rFonts w:ascii="Tahoma" w:hAnsi="Tahoma" w:cs="Tahoma"/>
        </w:rPr>
        <w:t xml:space="preserve">C of E </w:t>
      </w:r>
      <w:r w:rsidR="009755F6" w:rsidRPr="00124BB7">
        <w:rPr>
          <w:rFonts w:ascii="Tahoma" w:hAnsi="Tahoma" w:cs="Tahoma"/>
        </w:rPr>
        <w:t xml:space="preserve">Education Office </w:t>
      </w:r>
    </w:p>
    <w:p w14:paraId="222FD3F8" w14:textId="77777777" w:rsidR="009755F6" w:rsidRPr="0043387D" w:rsidRDefault="0063148E" w:rsidP="00D24BD6">
      <w:pPr>
        <w:pStyle w:val="ListParagraph"/>
        <w:numPr>
          <w:ilvl w:val="0"/>
          <w:numId w:val="2"/>
        </w:numPr>
        <w:spacing w:after="0" w:line="240" w:lineRule="auto"/>
        <w:rPr>
          <w:rFonts w:ascii="Tahoma" w:hAnsi="Tahoma" w:cs="Tahoma"/>
        </w:rPr>
      </w:pPr>
      <w:r w:rsidRPr="0043387D">
        <w:rPr>
          <w:rFonts w:ascii="Tahoma" w:hAnsi="Tahoma" w:cs="Tahoma"/>
        </w:rPr>
        <w:lastRenderedPageBreak/>
        <w:t>be an active member of S</w:t>
      </w:r>
      <w:r w:rsidR="00FD6549" w:rsidRPr="0043387D">
        <w:rPr>
          <w:rFonts w:ascii="Tahoma" w:hAnsi="Tahoma" w:cs="Tahoma"/>
        </w:rPr>
        <w:t>ACRE</w:t>
      </w:r>
      <w:r w:rsidR="000E315D" w:rsidRPr="0043387D">
        <w:rPr>
          <w:rFonts w:ascii="Tahoma" w:hAnsi="Tahoma" w:cs="Tahoma"/>
        </w:rPr>
        <w:t>,</w:t>
      </w:r>
      <w:r w:rsidR="009755F6" w:rsidRPr="0043387D">
        <w:rPr>
          <w:rFonts w:ascii="Tahoma" w:hAnsi="Tahoma" w:cs="Tahoma"/>
        </w:rPr>
        <w:t xml:space="preserve"> if required, representing the </w:t>
      </w:r>
      <w:r w:rsidR="000E315D" w:rsidRPr="0043387D">
        <w:rPr>
          <w:rFonts w:ascii="Tahoma" w:hAnsi="Tahoma" w:cs="Tahoma"/>
        </w:rPr>
        <w:t>C of E</w:t>
      </w:r>
      <w:r w:rsidR="00460370" w:rsidRPr="0043387D">
        <w:rPr>
          <w:rFonts w:ascii="Tahoma" w:hAnsi="Tahoma" w:cs="Tahoma"/>
        </w:rPr>
        <w:t xml:space="preserve"> / or advising the C of E members</w:t>
      </w:r>
    </w:p>
    <w:p w14:paraId="1FE3A34B" w14:textId="77777777" w:rsidR="0063148E" w:rsidRPr="0043387D" w:rsidRDefault="00FD6549" w:rsidP="00D24BD6">
      <w:pPr>
        <w:pStyle w:val="ListParagraph"/>
        <w:numPr>
          <w:ilvl w:val="0"/>
          <w:numId w:val="2"/>
        </w:numPr>
        <w:spacing w:after="0" w:line="240" w:lineRule="auto"/>
        <w:rPr>
          <w:rFonts w:ascii="Tahoma" w:hAnsi="Tahoma" w:cs="Tahoma"/>
        </w:rPr>
      </w:pPr>
      <w:r w:rsidRPr="0043387D">
        <w:rPr>
          <w:rFonts w:ascii="Tahoma" w:hAnsi="Tahoma" w:cs="Tahoma"/>
        </w:rPr>
        <w:t>liaise with</w:t>
      </w:r>
      <w:r w:rsidR="00D24BD6" w:rsidRPr="0043387D">
        <w:rPr>
          <w:rFonts w:ascii="Tahoma" w:hAnsi="Tahoma" w:cs="Tahoma"/>
        </w:rPr>
        <w:t xml:space="preserve"> </w:t>
      </w:r>
      <w:proofErr w:type="gramStart"/>
      <w:r w:rsidR="00D24BD6" w:rsidRPr="0043387D">
        <w:rPr>
          <w:rFonts w:ascii="Tahoma" w:hAnsi="Tahoma" w:cs="Tahoma"/>
        </w:rPr>
        <w:t>other</w:t>
      </w:r>
      <w:proofErr w:type="gramEnd"/>
      <w:r w:rsidR="00D24BD6" w:rsidRPr="0043387D">
        <w:rPr>
          <w:rFonts w:ascii="Tahoma" w:hAnsi="Tahoma" w:cs="Tahoma"/>
        </w:rPr>
        <w:t xml:space="preserve"> Suffolk</w:t>
      </w:r>
      <w:r w:rsidRPr="0043387D">
        <w:rPr>
          <w:rFonts w:ascii="Tahoma" w:hAnsi="Tahoma" w:cs="Tahoma"/>
        </w:rPr>
        <w:t xml:space="preserve"> RE</w:t>
      </w:r>
      <w:r w:rsidR="000E315D" w:rsidRPr="0043387D">
        <w:rPr>
          <w:rFonts w:ascii="Tahoma" w:hAnsi="Tahoma" w:cs="Tahoma"/>
        </w:rPr>
        <w:t xml:space="preserve"> providers</w:t>
      </w:r>
    </w:p>
    <w:p w14:paraId="7AFC31AF" w14:textId="77777777" w:rsidR="009755F6" w:rsidRPr="00124BB7" w:rsidRDefault="00ED5A24" w:rsidP="00FC4A22">
      <w:pPr>
        <w:pStyle w:val="ListParagraph"/>
        <w:numPr>
          <w:ilvl w:val="0"/>
          <w:numId w:val="2"/>
        </w:numPr>
        <w:spacing w:after="0" w:line="240" w:lineRule="auto"/>
        <w:rPr>
          <w:rFonts w:ascii="Tahoma" w:hAnsi="Tahoma" w:cs="Tahoma"/>
        </w:rPr>
      </w:pPr>
      <w:r w:rsidRPr="00124BB7">
        <w:rPr>
          <w:rFonts w:ascii="Tahoma" w:hAnsi="Tahoma" w:cs="Tahoma"/>
        </w:rPr>
        <w:t>provide training for</w:t>
      </w:r>
      <w:r w:rsidR="00FC4A22" w:rsidRPr="00124BB7">
        <w:rPr>
          <w:rFonts w:ascii="Tahoma" w:hAnsi="Tahoma" w:cs="Tahoma"/>
        </w:rPr>
        <w:t xml:space="preserve"> school governors </w:t>
      </w:r>
      <w:r w:rsidR="00FD6549" w:rsidRPr="00124BB7">
        <w:rPr>
          <w:rFonts w:ascii="Tahoma" w:hAnsi="Tahoma" w:cs="Tahoma"/>
        </w:rPr>
        <w:t>on RE and CW</w:t>
      </w:r>
      <w:r w:rsidR="00FC4A22" w:rsidRPr="00124BB7">
        <w:rPr>
          <w:rFonts w:ascii="Tahoma" w:hAnsi="Tahoma" w:cs="Tahoma"/>
        </w:rPr>
        <w:t xml:space="preserve"> as </w:t>
      </w:r>
      <w:proofErr w:type="gramStart"/>
      <w:r w:rsidR="000E315D" w:rsidRPr="00124BB7">
        <w:rPr>
          <w:rFonts w:ascii="Tahoma" w:hAnsi="Tahoma" w:cs="Tahoma"/>
        </w:rPr>
        <w:t>required</w:t>
      </w:r>
      <w:proofErr w:type="gramEnd"/>
    </w:p>
    <w:p w14:paraId="380B04AE" w14:textId="77777777" w:rsidR="00FC4A22" w:rsidRPr="00124BB7" w:rsidRDefault="00FC4A22" w:rsidP="00FC4A22">
      <w:pPr>
        <w:pStyle w:val="ListParagraph"/>
        <w:numPr>
          <w:ilvl w:val="0"/>
          <w:numId w:val="2"/>
        </w:numPr>
        <w:spacing w:after="0" w:line="240" w:lineRule="auto"/>
        <w:rPr>
          <w:rFonts w:ascii="Tahoma" w:hAnsi="Tahoma" w:cs="Tahoma"/>
        </w:rPr>
      </w:pPr>
      <w:r w:rsidRPr="00124BB7">
        <w:rPr>
          <w:rFonts w:ascii="Tahoma" w:hAnsi="Tahoma" w:cs="Tahoma"/>
        </w:rPr>
        <w:t xml:space="preserve">offer training to clergy and others as part of ministry </w:t>
      </w:r>
      <w:proofErr w:type="gramStart"/>
      <w:r w:rsidRPr="00124BB7">
        <w:rPr>
          <w:rFonts w:ascii="Tahoma" w:hAnsi="Tahoma" w:cs="Tahoma"/>
        </w:rPr>
        <w:t>formation</w:t>
      </w:r>
      <w:proofErr w:type="gramEnd"/>
    </w:p>
    <w:p w14:paraId="19BF55AA" w14:textId="77777777" w:rsidR="00F54EF2" w:rsidRPr="00124BB7" w:rsidRDefault="00F54EF2" w:rsidP="00FC4A22">
      <w:pPr>
        <w:pStyle w:val="ListParagraph"/>
        <w:numPr>
          <w:ilvl w:val="0"/>
          <w:numId w:val="2"/>
        </w:numPr>
        <w:spacing w:after="0" w:line="240" w:lineRule="auto"/>
        <w:rPr>
          <w:rFonts w:ascii="Tahoma" w:hAnsi="Tahoma" w:cs="Tahoma"/>
        </w:rPr>
      </w:pPr>
      <w:r w:rsidRPr="00124BB7">
        <w:rPr>
          <w:rFonts w:ascii="Tahoma" w:hAnsi="Tahoma" w:cs="Tahoma"/>
        </w:rPr>
        <w:t xml:space="preserve">be </w:t>
      </w:r>
      <w:proofErr w:type="gramStart"/>
      <w:r w:rsidRPr="00124BB7">
        <w:rPr>
          <w:rFonts w:ascii="Tahoma" w:hAnsi="Tahoma" w:cs="Tahoma"/>
        </w:rPr>
        <w:t>up-to-date</w:t>
      </w:r>
      <w:proofErr w:type="gramEnd"/>
      <w:r w:rsidRPr="00124BB7">
        <w:rPr>
          <w:rFonts w:ascii="Tahoma" w:hAnsi="Tahoma" w:cs="Tahoma"/>
        </w:rPr>
        <w:t xml:space="preserve"> with school curriculum developments which affect CW and RE </w:t>
      </w:r>
    </w:p>
    <w:p w14:paraId="5C46150D" w14:textId="77777777" w:rsidR="00D24BD6" w:rsidRPr="00124BB7" w:rsidRDefault="00D24BD6" w:rsidP="00D24BD6">
      <w:pPr>
        <w:spacing w:after="0" w:line="240" w:lineRule="auto"/>
        <w:rPr>
          <w:rFonts w:ascii="Tahoma" w:hAnsi="Tahoma" w:cs="Tahoma"/>
        </w:rPr>
      </w:pPr>
    </w:p>
    <w:p w14:paraId="163EE53A" w14:textId="77777777" w:rsidR="00D24BD6" w:rsidRPr="00124BB7" w:rsidRDefault="00D24BD6" w:rsidP="00D24BD6">
      <w:pPr>
        <w:spacing w:after="0" w:line="240" w:lineRule="auto"/>
        <w:rPr>
          <w:rFonts w:ascii="Tahoma" w:hAnsi="Tahoma" w:cs="Tahoma"/>
          <w:b/>
        </w:rPr>
      </w:pPr>
      <w:r w:rsidRPr="00124BB7">
        <w:rPr>
          <w:rFonts w:ascii="Tahoma" w:hAnsi="Tahoma" w:cs="Tahoma"/>
          <w:b/>
        </w:rPr>
        <w:t>Staff Development and Support Scheme</w:t>
      </w:r>
    </w:p>
    <w:p w14:paraId="05ECA057" w14:textId="77777777" w:rsidR="00FD6549" w:rsidRPr="00124BB7" w:rsidRDefault="00FD6549" w:rsidP="00D24BD6">
      <w:pPr>
        <w:spacing w:after="0" w:line="240" w:lineRule="auto"/>
        <w:rPr>
          <w:rFonts w:ascii="Tahoma" w:hAnsi="Tahoma" w:cs="Tahoma"/>
        </w:rPr>
      </w:pPr>
    </w:p>
    <w:p w14:paraId="61CFDAE8" w14:textId="77777777" w:rsidR="00D24BD6" w:rsidRPr="00124BB7" w:rsidRDefault="00D24BD6" w:rsidP="00D24BD6">
      <w:pPr>
        <w:spacing w:after="0" w:line="240" w:lineRule="auto"/>
        <w:rPr>
          <w:rFonts w:ascii="Tahoma" w:hAnsi="Tahoma" w:cs="Tahoma"/>
        </w:rPr>
      </w:pPr>
      <w:r w:rsidRPr="00124BB7">
        <w:rPr>
          <w:rFonts w:ascii="Tahoma" w:hAnsi="Tahoma" w:cs="Tahoma"/>
        </w:rPr>
        <w:t xml:space="preserve">The </w:t>
      </w:r>
      <w:r w:rsidR="0043387D">
        <w:rPr>
          <w:rFonts w:ascii="Tahoma" w:hAnsi="Tahoma" w:cs="Tahoma"/>
        </w:rPr>
        <w:t xml:space="preserve">Diocesan </w:t>
      </w:r>
      <w:r w:rsidRPr="00124BB7">
        <w:rPr>
          <w:rFonts w:ascii="Tahoma" w:hAnsi="Tahoma" w:cs="Tahoma"/>
        </w:rPr>
        <w:t>Schools’ Adviser is required to be involved in a process of regular review and appraisal for professional development in line with D</w:t>
      </w:r>
      <w:r w:rsidR="0043387D">
        <w:rPr>
          <w:rFonts w:ascii="Tahoma" w:hAnsi="Tahoma" w:cs="Tahoma"/>
        </w:rPr>
        <w:t xml:space="preserve">iocesan </w:t>
      </w:r>
      <w:r w:rsidRPr="00124BB7">
        <w:rPr>
          <w:rFonts w:ascii="Tahoma" w:hAnsi="Tahoma" w:cs="Tahoma"/>
        </w:rPr>
        <w:t>B</w:t>
      </w:r>
      <w:r w:rsidR="0043387D">
        <w:rPr>
          <w:rFonts w:ascii="Tahoma" w:hAnsi="Tahoma" w:cs="Tahoma"/>
        </w:rPr>
        <w:t>oar</w:t>
      </w:r>
      <w:r w:rsidR="001027A1">
        <w:rPr>
          <w:rFonts w:ascii="Tahoma" w:hAnsi="Tahoma" w:cs="Tahoma"/>
        </w:rPr>
        <w:t>d</w:t>
      </w:r>
      <w:r w:rsidR="0043387D">
        <w:rPr>
          <w:rFonts w:ascii="Tahoma" w:hAnsi="Tahoma" w:cs="Tahoma"/>
        </w:rPr>
        <w:t xml:space="preserve"> of </w:t>
      </w:r>
      <w:r w:rsidR="00ED5A24" w:rsidRPr="00124BB7">
        <w:rPr>
          <w:rFonts w:ascii="Tahoma" w:hAnsi="Tahoma" w:cs="Tahoma"/>
        </w:rPr>
        <w:t>F</w:t>
      </w:r>
      <w:r w:rsidR="0043387D">
        <w:rPr>
          <w:rFonts w:ascii="Tahoma" w:hAnsi="Tahoma" w:cs="Tahoma"/>
        </w:rPr>
        <w:t>inance (DBF)</w:t>
      </w:r>
      <w:r w:rsidRPr="00124BB7">
        <w:rPr>
          <w:rFonts w:ascii="Tahoma" w:hAnsi="Tahoma" w:cs="Tahoma"/>
        </w:rPr>
        <w:t xml:space="preserve"> policy.</w:t>
      </w:r>
    </w:p>
    <w:p w14:paraId="7E0DE40C" w14:textId="77777777" w:rsidR="009755F6" w:rsidRDefault="009755F6" w:rsidP="00D24BD6">
      <w:pPr>
        <w:spacing w:after="0" w:line="240" w:lineRule="auto"/>
        <w:rPr>
          <w:rFonts w:ascii="Tahoma" w:hAnsi="Tahoma" w:cs="Tahoma"/>
        </w:rPr>
      </w:pPr>
    </w:p>
    <w:p w14:paraId="75F2A488" w14:textId="77777777" w:rsidR="001027A1" w:rsidRDefault="001027A1" w:rsidP="00935D1D">
      <w:pPr>
        <w:rPr>
          <w:rFonts w:ascii="Tahoma" w:hAnsi="Tahoma" w:cs="Tahoma"/>
          <w:b/>
        </w:rPr>
      </w:pPr>
    </w:p>
    <w:p w14:paraId="789EDF20" w14:textId="77777777" w:rsidR="00935D1D" w:rsidRPr="004C5A88" w:rsidRDefault="00935D1D" w:rsidP="00935D1D">
      <w:pPr>
        <w:rPr>
          <w:rFonts w:ascii="Tahoma" w:hAnsi="Tahoma" w:cs="Tahoma"/>
          <w:b/>
        </w:rPr>
      </w:pPr>
      <w:r w:rsidRPr="004C5A88">
        <w:rPr>
          <w:rFonts w:ascii="Tahoma" w:hAnsi="Tahoma" w:cs="Tahoma"/>
          <w:b/>
        </w:rPr>
        <w:t>PERSON SPECIFICATION</w:t>
      </w:r>
    </w:p>
    <w:tbl>
      <w:tblPr>
        <w:tblW w:w="971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72"/>
        <w:gridCol w:w="5400"/>
        <w:gridCol w:w="2441"/>
      </w:tblGrid>
      <w:tr w:rsidR="00935D1D" w:rsidRPr="004C5A88" w14:paraId="5D830587" w14:textId="77777777" w:rsidTr="00CC5FEC">
        <w:trPr>
          <w:jc w:val="center"/>
        </w:trPr>
        <w:tc>
          <w:tcPr>
            <w:tcW w:w="1872" w:type="dxa"/>
            <w:tcBorders>
              <w:top w:val="double" w:sz="6" w:space="0" w:color="auto"/>
              <w:bottom w:val="single" w:sz="6" w:space="0" w:color="auto"/>
            </w:tcBorders>
            <w:shd w:val="clear" w:color="auto" w:fill="D9D9D9"/>
          </w:tcPr>
          <w:p w14:paraId="01E2DA38" w14:textId="77777777" w:rsidR="00935D1D" w:rsidRPr="004C5A88" w:rsidRDefault="00935D1D" w:rsidP="004035E2">
            <w:pPr>
              <w:tabs>
                <w:tab w:val="left" w:pos="0"/>
              </w:tabs>
              <w:spacing w:after="0"/>
              <w:rPr>
                <w:rFonts w:ascii="Tahoma" w:hAnsi="Tahoma" w:cs="Tahoma"/>
                <w:b/>
              </w:rPr>
            </w:pPr>
            <w:r w:rsidRPr="004C5A88">
              <w:rPr>
                <w:rFonts w:ascii="Tahoma" w:hAnsi="Tahoma" w:cs="Tahoma"/>
                <w:b/>
              </w:rPr>
              <w:t>ATTRIBUTES</w:t>
            </w:r>
          </w:p>
        </w:tc>
        <w:tc>
          <w:tcPr>
            <w:tcW w:w="5400" w:type="dxa"/>
            <w:tcBorders>
              <w:top w:val="double" w:sz="6" w:space="0" w:color="auto"/>
              <w:bottom w:val="single" w:sz="6" w:space="0" w:color="auto"/>
            </w:tcBorders>
            <w:shd w:val="clear" w:color="auto" w:fill="D9D9D9"/>
          </w:tcPr>
          <w:p w14:paraId="76DA591A" w14:textId="77777777" w:rsidR="00935D1D" w:rsidRPr="004C5A88" w:rsidRDefault="00935D1D" w:rsidP="004035E2">
            <w:pPr>
              <w:pStyle w:val="Heading8"/>
              <w:spacing w:after="0"/>
              <w:rPr>
                <w:rFonts w:ascii="Tahoma" w:hAnsi="Tahoma" w:cs="Tahoma"/>
                <w:szCs w:val="22"/>
              </w:rPr>
            </w:pPr>
            <w:r w:rsidRPr="004C5A88">
              <w:rPr>
                <w:rFonts w:ascii="Tahoma" w:hAnsi="Tahoma" w:cs="Tahoma"/>
                <w:szCs w:val="22"/>
              </w:rPr>
              <w:t>ESSENTIAL</w:t>
            </w:r>
          </w:p>
        </w:tc>
        <w:tc>
          <w:tcPr>
            <w:tcW w:w="2441" w:type="dxa"/>
            <w:tcBorders>
              <w:top w:val="double" w:sz="6" w:space="0" w:color="auto"/>
              <w:bottom w:val="single" w:sz="6" w:space="0" w:color="auto"/>
            </w:tcBorders>
            <w:shd w:val="clear" w:color="auto" w:fill="D9D9D9"/>
          </w:tcPr>
          <w:p w14:paraId="31993495" w14:textId="77777777" w:rsidR="00935D1D" w:rsidRPr="004C5A88" w:rsidRDefault="00935D1D" w:rsidP="004035E2">
            <w:pPr>
              <w:tabs>
                <w:tab w:val="left" w:pos="0"/>
              </w:tabs>
              <w:spacing w:after="0"/>
              <w:rPr>
                <w:rFonts w:ascii="Tahoma" w:hAnsi="Tahoma" w:cs="Tahoma"/>
                <w:b/>
              </w:rPr>
            </w:pPr>
            <w:r w:rsidRPr="004C5A88">
              <w:rPr>
                <w:rFonts w:ascii="Tahoma" w:hAnsi="Tahoma" w:cs="Tahoma"/>
                <w:b/>
              </w:rPr>
              <w:t>DESIRABLE</w:t>
            </w:r>
          </w:p>
        </w:tc>
      </w:tr>
      <w:tr w:rsidR="00935D1D" w:rsidRPr="004C5A88" w14:paraId="1DD2A06C" w14:textId="77777777" w:rsidTr="00CC5FEC">
        <w:trPr>
          <w:trHeight w:val="423"/>
          <w:jc w:val="center"/>
        </w:trPr>
        <w:tc>
          <w:tcPr>
            <w:tcW w:w="1872" w:type="dxa"/>
            <w:tcBorders>
              <w:top w:val="single" w:sz="6" w:space="0" w:color="auto"/>
            </w:tcBorders>
          </w:tcPr>
          <w:p w14:paraId="0677FE3D" w14:textId="77777777" w:rsidR="00935D1D" w:rsidRPr="004C5A88" w:rsidRDefault="00935D1D" w:rsidP="004035E2">
            <w:pPr>
              <w:tabs>
                <w:tab w:val="left" w:pos="0"/>
              </w:tabs>
              <w:spacing w:after="0"/>
              <w:rPr>
                <w:rFonts w:ascii="Tahoma" w:hAnsi="Tahoma" w:cs="Tahoma"/>
              </w:rPr>
            </w:pPr>
            <w:r w:rsidRPr="004C5A88">
              <w:rPr>
                <w:rFonts w:ascii="Tahoma" w:hAnsi="Tahoma" w:cs="Tahoma"/>
              </w:rPr>
              <w:t>Knowledge and Experience</w:t>
            </w:r>
          </w:p>
          <w:p w14:paraId="446116BE" w14:textId="77777777" w:rsidR="00935D1D" w:rsidRPr="004C5A88" w:rsidRDefault="00935D1D" w:rsidP="004035E2">
            <w:pPr>
              <w:tabs>
                <w:tab w:val="left" w:pos="0"/>
              </w:tabs>
              <w:spacing w:after="0"/>
              <w:rPr>
                <w:rFonts w:ascii="Tahoma" w:hAnsi="Tahoma" w:cs="Tahoma"/>
              </w:rPr>
            </w:pPr>
          </w:p>
          <w:p w14:paraId="5BB253C9" w14:textId="77777777" w:rsidR="00935D1D" w:rsidRPr="004C5A88" w:rsidRDefault="00935D1D" w:rsidP="004035E2">
            <w:pPr>
              <w:tabs>
                <w:tab w:val="left" w:pos="0"/>
              </w:tabs>
              <w:spacing w:after="0"/>
              <w:rPr>
                <w:rFonts w:ascii="Tahoma" w:hAnsi="Tahoma" w:cs="Tahoma"/>
              </w:rPr>
            </w:pPr>
          </w:p>
        </w:tc>
        <w:tc>
          <w:tcPr>
            <w:tcW w:w="5400" w:type="dxa"/>
            <w:tcBorders>
              <w:top w:val="single" w:sz="6" w:space="0" w:color="auto"/>
            </w:tcBorders>
          </w:tcPr>
          <w:p w14:paraId="63451AE9" w14:textId="77777777" w:rsidR="00935D1D" w:rsidRPr="004C5A88" w:rsidRDefault="00935D1D" w:rsidP="004035E2">
            <w:pPr>
              <w:numPr>
                <w:ilvl w:val="0"/>
                <w:numId w:val="9"/>
              </w:numPr>
              <w:spacing w:after="0" w:line="240" w:lineRule="auto"/>
              <w:rPr>
                <w:rFonts w:ascii="Tahoma" w:hAnsi="Tahoma" w:cs="Tahoma"/>
              </w:rPr>
            </w:pPr>
            <w:r w:rsidRPr="004C5A88">
              <w:rPr>
                <w:rFonts w:ascii="Tahoma" w:hAnsi="Tahoma" w:cs="Tahoma"/>
              </w:rPr>
              <w:t>Good understanding of curriculum and leadership in the primary phase</w:t>
            </w:r>
          </w:p>
          <w:p w14:paraId="6D265520" w14:textId="77777777" w:rsidR="00935D1D" w:rsidRPr="004C5A88" w:rsidRDefault="00935D1D" w:rsidP="004035E2">
            <w:pPr>
              <w:spacing w:after="0"/>
              <w:ind w:left="567"/>
              <w:rPr>
                <w:rFonts w:ascii="Tahoma" w:hAnsi="Tahoma" w:cs="Tahoma"/>
              </w:rPr>
            </w:pPr>
          </w:p>
          <w:p w14:paraId="729CAFD2" w14:textId="77777777" w:rsidR="00935D1D" w:rsidRPr="004C5A88" w:rsidRDefault="00935D1D" w:rsidP="004035E2">
            <w:pPr>
              <w:numPr>
                <w:ilvl w:val="0"/>
                <w:numId w:val="9"/>
              </w:numPr>
              <w:spacing w:after="0" w:line="240" w:lineRule="auto"/>
              <w:rPr>
                <w:rFonts w:ascii="Tahoma" w:hAnsi="Tahoma" w:cs="Tahoma"/>
              </w:rPr>
            </w:pPr>
            <w:r w:rsidRPr="004C5A88">
              <w:rPr>
                <w:rFonts w:ascii="Tahoma" w:hAnsi="Tahoma" w:cs="Tahoma"/>
              </w:rPr>
              <w:t xml:space="preserve">Successful experience as a </w:t>
            </w:r>
            <w:r>
              <w:rPr>
                <w:rFonts w:ascii="Tahoma" w:hAnsi="Tahoma" w:cs="Tahoma"/>
              </w:rPr>
              <w:t>middle</w:t>
            </w:r>
            <w:r w:rsidRPr="004C5A88">
              <w:rPr>
                <w:rFonts w:ascii="Tahoma" w:hAnsi="Tahoma" w:cs="Tahoma"/>
              </w:rPr>
              <w:t xml:space="preserve"> leader in the primary phase</w:t>
            </w:r>
          </w:p>
          <w:p w14:paraId="00120D98" w14:textId="77777777" w:rsidR="00935D1D" w:rsidRPr="004C5A88" w:rsidRDefault="00935D1D" w:rsidP="004035E2">
            <w:pPr>
              <w:spacing w:after="0"/>
              <w:ind w:left="170"/>
              <w:rPr>
                <w:rFonts w:ascii="Tahoma" w:hAnsi="Tahoma" w:cs="Tahoma"/>
              </w:rPr>
            </w:pPr>
            <w:r w:rsidRPr="004C5A88">
              <w:rPr>
                <w:rFonts w:ascii="Tahoma" w:hAnsi="Tahoma" w:cs="Tahoma"/>
              </w:rPr>
              <w:t xml:space="preserve">       </w:t>
            </w:r>
          </w:p>
          <w:p w14:paraId="4FA02EE6" w14:textId="77777777" w:rsidR="00935D1D" w:rsidRPr="004C5A88" w:rsidRDefault="00935D1D" w:rsidP="004035E2">
            <w:pPr>
              <w:widowControl w:val="0"/>
              <w:numPr>
                <w:ilvl w:val="0"/>
                <w:numId w:val="9"/>
              </w:numPr>
              <w:spacing w:after="0" w:line="240" w:lineRule="auto"/>
              <w:jc w:val="both"/>
              <w:rPr>
                <w:rFonts w:ascii="Tahoma" w:hAnsi="Tahoma" w:cs="Tahoma"/>
              </w:rPr>
            </w:pPr>
            <w:r w:rsidRPr="004C5A88">
              <w:rPr>
                <w:rFonts w:ascii="Tahoma" w:hAnsi="Tahoma" w:cs="Tahoma"/>
              </w:rPr>
              <w:t xml:space="preserve">A proven track record of improving performance and delivering </w:t>
            </w:r>
            <w:proofErr w:type="gramStart"/>
            <w:r w:rsidRPr="004C5A88">
              <w:rPr>
                <w:rFonts w:ascii="Tahoma" w:hAnsi="Tahoma" w:cs="Tahoma"/>
              </w:rPr>
              <w:t>results</w:t>
            </w:r>
            <w:proofErr w:type="gramEnd"/>
          </w:p>
          <w:p w14:paraId="4F340D9D" w14:textId="77777777" w:rsidR="00935D1D" w:rsidRPr="004C5A88" w:rsidRDefault="00935D1D" w:rsidP="004035E2">
            <w:pPr>
              <w:widowControl w:val="0"/>
              <w:spacing w:after="0"/>
              <w:jc w:val="both"/>
              <w:rPr>
                <w:rFonts w:ascii="Tahoma" w:hAnsi="Tahoma" w:cs="Tahoma"/>
              </w:rPr>
            </w:pPr>
          </w:p>
          <w:p w14:paraId="1AFB2245" w14:textId="77777777" w:rsidR="00935D1D" w:rsidRPr="004C5A88" w:rsidRDefault="00935D1D" w:rsidP="004035E2">
            <w:pPr>
              <w:numPr>
                <w:ilvl w:val="0"/>
                <w:numId w:val="9"/>
              </w:numPr>
              <w:spacing w:after="0" w:line="240" w:lineRule="auto"/>
              <w:rPr>
                <w:rFonts w:ascii="Tahoma" w:hAnsi="Tahoma" w:cs="Tahoma"/>
              </w:rPr>
            </w:pPr>
            <w:r>
              <w:rPr>
                <w:rFonts w:ascii="Tahoma" w:hAnsi="Tahoma" w:cs="Tahoma"/>
              </w:rPr>
              <w:t>Understanding</w:t>
            </w:r>
            <w:r w:rsidRPr="004C5A88">
              <w:rPr>
                <w:rFonts w:ascii="Tahoma" w:hAnsi="Tahoma" w:cs="Tahoma"/>
              </w:rPr>
              <w:t xml:space="preserve"> of the SIAMS inspection framework</w:t>
            </w:r>
          </w:p>
          <w:p w14:paraId="2F5E6990" w14:textId="77777777" w:rsidR="00935D1D" w:rsidRPr="004C5A88" w:rsidRDefault="00935D1D" w:rsidP="004035E2">
            <w:pPr>
              <w:spacing w:after="0"/>
              <w:rPr>
                <w:rFonts w:ascii="Tahoma" w:hAnsi="Tahoma" w:cs="Tahoma"/>
              </w:rPr>
            </w:pPr>
          </w:p>
          <w:p w14:paraId="54049181" w14:textId="77777777" w:rsidR="00935D1D" w:rsidRPr="004C5A88" w:rsidRDefault="00935D1D" w:rsidP="004035E2">
            <w:pPr>
              <w:numPr>
                <w:ilvl w:val="0"/>
                <w:numId w:val="9"/>
              </w:numPr>
              <w:spacing w:after="0" w:line="240" w:lineRule="auto"/>
              <w:rPr>
                <w:rFonts w:ascii="Tahoma" w:hAnsi="Tahoma" w:cs="Tahoma"/>
              </w:rPr>
            </w:pPr>
            <w:r w:rsidRPr="004C5A88">
              <w:rPr>
                <w:rFonts w:ascii="Tahoma" w:hAnsi="Tahoma" w:cs="Tahoma"/>
              </w:rPr>
              <w:t>Awareness of current developments in education</w:t>
            </w:r>
          </w:p>
          <w:p w14:paraId="4E4ED3AF" w14:textId="77777777" w:rsidR="00935D1D" w:rsidRPr="004C5A88" w:rsidRDefault="00935D1D" w:rsidP="004035E2">
            <w:pPr>
              <w:spacing w:after="0"/>
              <w:ind w:left="567"/>
              <w:rPr>
                <w:rFonts w:ascii="Tahoma" w:hAnsi="Tahoma" w:cs="Tahoma"/>
              </w:rPr>
            </w:pPr>
          </w:p>
        </w:tc>
        <w:tc>
          <w:tcPr>
            <w:tcW w:w="2441" w:type="dxa"/>
            <w:tcBorders>
              <w:top w:val="single" w:sz="6" w:space="0" w:color="auto"/>
            </w:tcBorders>
          </w:tcPr>
          <w:p w14:paraId="411BC7E7" w14:textId="77777777" w:rsidR="00935D1D" w:rsidRPr="004C5A88" w:rsidRDefault="00935D1D" w:rsidP="004035E2">
            <w:pPr>
              <w:spacing w:after="0"/>
              <w:ind w:left="1230"/>
              <w:rPr>
                <w:rFonts w:ascii="Tahoma" w:hAnsi="Tahoma" w:cs="Tahoma"/>
              </w:rPr>
            </w:pPr>
          </w:p>
          <w:p w14:paraId="61D0AEE6" w14:textId="77777777" w:rsidR="00935D1D" w:rsidRPr="004C5A88" w:rsidRDefault="00935D1D" w:rsidP="004035E2">
            <w:pPr>
              <w:spacing w:after="0" w:line="240" w:lineRule="auto"/>
              <w:rPr>
                <w:rFonts w:ascii="Tahoma" w:hAnsi="Tahoma" w:cs="Tahoma"/>
              </w:rPr>
            </w:pPr>
          </w:p>
        </w:tc>
      </w:tr>
      <w:tr w:rsidR="00935D1D" w:rsidRPr="004C5A88" w14:paraId="11F11003" w14:textId="77777777" w:rsidTr="00CC5FEC">
        <w:trPr>
          <w:trHeight w:val="619"/>
          <w:jc w:val="center"/>
        </w:trPr>
        <w:tc>
          <w:tcPr>
            <w:tcW w:w="1872" w:type="dxa"/>
          </w:tcPr>
          <w:p w14:paraId="3461142B" w14:textId="77777777" w:rsidR="00935D1D" w:rsidRPr="004C5A88" w:rsidRDefault="00935D1D" w:rsidP="004035E2">
            <w:pPr>
              <w:tabs>
                <w:tab w:val="left" w:pos="0"/>
              </w:tabs>
              <w:spacing w:after="0"/>
              <w:rPr>
                <w:rFonts w:ascii="Tahoma" w:hAnsi="Tahoma" w:cs="Tahoma"/>
              </w:rPr>
            </w:pPr>
            <w:r w:rsidRPr="004C5A88">
              <w:rPr>
                <w:rFonts w:ascii="Tahoma" w:hAnsi="Tahoma" w:cs="Tahoma"/>
              </w:rPr>
              <w:t>Qualifications and Training</w:t>
            </w:r>
          </w:p>
        </w:tc>
        <w:tc>
          <w:tcPr>
            <w:tcW w:w="5400" w:type="dxa"/>
          </w:tcPr>
          <w:p w14:paraId="0B4F93A9" w14:textId="77777777" w:rsidR="00935D1D" w:rsidRPr="004C5A88" w:rsidRDefault="00935D1D" w:rsidP="004035E2">
            <w:pPr>
              <w:numPr>
                <w:ilvl w:val="0"/>
                <w:numId w:val="9"/>
              </w:numPr>
              <w:spacing w:after="0" w:line="240" w:lineRule="auto"/>
              <w:rPr>
                <w:rFonts w:ascii="Tahoma" w:hAnsi="Tahoma" w:cs="Tahoma"/>
              </w:rPr>
            </w:pPr>
            <w:r w:rsidRPr="004C5A88">
              <w:rPr>
                <w:rFonts w:ascii="Tahoma" w:hAnsi="Tahoma" w:cs="Tahoma"/>
              </w:rPr>
              <w:t>Qualified teacher status</w:t>
            </w:r>
          </w:p>
          <w:p w14:paraId="06E06C4D" w14:textId="77777777" w:rsidR="00935D1D" w:rsidRPr="004C5A88" w:rsidRDefault="00935D1D" w:rsidP="004035E2">
            <w:pPr>
              <w:spacing w:after="0"/>
              <w:rPr>
                <w:rFonts w:ascii="Tahoma" w:hAnsi="Tahoma" w:cs="Tahoma"/>
              </w:rPr>
            </w:pPr>
          </w:p>
          <w:p w14:paraId="6AA77866" w14:textId="77777777" w:rsidR="00935D1D" w:rsidRPr="004C5A88" w:rsidRDefault="00935D1D" w:rsidP="004035E2">
            <w:pPr>
              <w:numPr>
                <w:ilvl w:val="0"/>
                <w:numId w:val="10"/>
              </w:numPr>
              <w:spacing w:after="0" w:line="240" w:lineRule="auto"/>
              <w:rPr>
                <w:rFonts w:ascii="Tahoma" w:hAnsi="Tahoma" w:cs="Tahoma"/>
              </w:rPr>
            </w:pPr>
            <w:r w:rsidRPr="004C5A88">
              <w:rPr>
                <w:rFonts w:ascii="Tahoma" w:hAnsi="Tahoma" w:cs="Tahoma"/>
              </w:rPr>
              <w:t>A degree or equivalent qualification</w:t>
            </w:r>
          </w:p>
          <w:p w14:paraId="35C2C443" w14:textId="77777777" w:rsidR="00935D1D" w:rsidRPr="004C5A88" w:rsidRDefault="00935D1D" w:rsidP="004035E2">
            <w:pPr>
              <w:spacing w:after="0"/>
              <w:ind w:left="567"/>
              <w:rPr>
                <w:rFonts w:ascii="Tahoma" w:hAnsi="Tahoma" w:cs="Tahoma"/>
              </w:rPr>
            </w:pPr>
          </w:p>
        </w:tc>
        <w:tc>
          <w:tcPr>
            <w:tcW w:w="2441" w:type="dxa"/>
          </w:tcPr>
          <w:p w14:paraId="0BF004B3" w14:textId="77777777" w:rsidR="00935D1D" w:rsidRPr="00935D1D" w:rsidRDefault="00935D1D" w:rsidP="004035E2">
            <w:pPr>
              <w:pStyle w:val="ListParagraph"/>
              <w:numPr>
                <w:ilvl w:val="0"/>
                <w:numId w:val="16"/>
              </w:numPr>
              <w:spacing w:after="0" w:line="240" w:lineRule="auto"/>
              <w:rPr>
                <w:rFonts w:ascii="Tahoma" w:hAnsi="Tahoma" w:cs="Tahoma"/>
              </w:rPr>
            </w:pPr>
            <w:r>
              <w:rPr>
                <w:rFonts w:ascii="Tahoma" w:hAnsi="Tahoma" w:cs="Tahoma"/>
              </w:rPr>
              <w:t>Theological qualifications</w:t>
            </w:r>
          </w:p>
        </w:tc>
      </w:tr>
      <w:tr w:rsidR="00935D1D" w:rsidRPr="004C5A88" w14:paraId="7436D273" w14:textId="77777777" w:rsidTr="00CC5FEC">
        <w:trPr>
          <w:jc w:val="center"/>
        </w:trPr>
        <w:tc>
          <w:tcPr>
            <w:tcW w:w="1872" w:type="dxa"/>
          </w:tcPr>
          <w:p w14:paraId="67FFF36B" w14:textId="77777777" w:rsidR="00935D1D" w:rsidRPr="004C5A88" w:rsidRDefault="00935D1D" w:rsidP="004035E2">
            <w:pPr>
              <w:tabs>
                <w:tab w:val="left" w:pos="0"/>
              </w:tabs>
              <w:spacing w:after="0"/>
              <w:rPr>
                <w:rFonts w:ascii="Tahoma" w:hAnsi="Tahoma" w:cs="Tahoma"/>
              </w:rPr>
            </w:pPr>
            <w:r w:rsidRPr="004C5A88">
              <w:rPr>
                <w:rFonts w:ascii="Tahoma" w:hAnsi="Tahoma" w:cs="Tahoma"/>
              </w:rPr>
              <w:t>Skills and Abilities</w:t>
            </w:r>
          </w:p>
          <w:p w14:paraId="612A2FC7" w14:textId="77777777" w:rsidR="00935D1D" w:rsidRPr="004C5A88" w:rsidRDefault="00935D1D" w:rsidP="004035E2">
            <w:pPr>
              <w:tabs>
                <w:tab w:val="left" w:pos="0"/>
              </w:tabs>
              <w:spacing w:after="0"/>
              <w:rPr>
                <w:rFonts w:ascii="Tahoma" w:hAnsi="Tahoma" w:cs="Tahoma"/>
              </w:rPr>
            </w:pPr>
          </w:p>
          <w:p w14:paraId="2A77D251" w14:textId="77777777" w:rsidR="00935D1D" w:rsidRPr="004C5A88" w:rsidRDefault="00935D1D" w:rsidP="004035E2">
            <w:pPr>
              <w:tabs>
                <w:tab w:val="left" w:pos="0"/>
              </w:tabs>
              <w:spacing w:after="0"/>
              <w:rPr>
                <w:rFonts w:ascii="Tahoma" w:hAnsi="Tahoma" w:cs="Tahoma"/>
              </w:rPr>
            </w:pPr>
          </w:p>
        </w:tc>
        <w:tc>
          <w:tcPr>
            <w:tcW w:w="5400" w:type="dxa"/>
          </w:tcPr>
          <w:p w14:paraId="51CC2BEA" w14:textId="77777777" w:rsidR="00935D1D" w:rsidRPr="004C5A88" w:rsidRDefault="00935D1D" w:rsidP="004035E2">
            <w:pPr>
              <w:widowControl w:val="0"/>
              <w:autoSpaceDE w:val="0"/>
              <w:autoSpaceDN w:val="0"/>
              <w:adjustRightInd w:val="0"/>
              <w:spacing w:after="0"/>
              <w:ind w:left="720"/>
              <w:jc w:val="both"/>
              <w:rPr>
                <w:rFonts w:ascii="Tahoma" w:hAnsi="Tahoma" w:cs="Tahoma"/>
              </w:rPr>
            </w:pPr>
          </w:p>
          <w:p w14:paraId="20BD9C95" w14:textId="77777777" w:rsidR="00935D1D" w:rsidRPr="004C5A88" w:rsidRDefault="00935D1D" w:rsidP="004035E2">
            <w:pPr>
              <w:widowControl w:val="0"/>
              <w:numPr>
                <w:ilvl w:val="0"/>
                <w:numId w:val="13"/>
              </w:numPr>
              <w:autoSpaceDE w:val="0"/>
              <w:autoSpaceDN w:val="0"/>
              <w:adjustRightInd w:val="0"/>
              <w:spacing w:after="0" w:line="240" w:lineRule="auto"/>
              <w:jc w:val="both"/>
              <w:rPr>
                <w:rFonts w:ascii="Tahoma" w:hAnsi="Tahoma" w:cs="Tahoma"/>
              </w:rPr>
            </w:pPr>
            <w:r w:rsidRPr="004C5A88">
              <w:rPr>
                <w:rFonts w:ascii="Tahoma" w:hAnsi="Tahoma" w:cs="Tahoma"/>
              </w:rPr>
              <w:t xml:space="preserve">Ability to plan, organise and prioritise effectively, in order to achieve targets and meet </w:t>
            </w:r>
            <w:proofErr w:type="gramStart"/>
            <w:r w:rsidRPr="004C5A88">
              <w:rPr>
                <w:rFonts w:ascii="Tahoma" w:hAnsi="Tahoma" w:cs="Tahoma"/>
              </w:rPr>
              <w:t>deadlines</w:t>
            </w:r>
            <w:proofErr w:type="gramEnd"/>
          </w:p>
          <w:p w14:paraId="252CBB2D" w14:textId="77777777" w:rsidR="00935D1D" w:rsidRPr="004C5A88" w:rsidRDefault="00935D1D" w:rsidP="004035E2">
            <w:pPr>
              <w:widowControl w:val="0"/>
              <w:spacing w:after="0"/>
              <w:jc w:val="both"/>
              <w:rPr>
                <w:rFonts w:ascii="Tahoma" w:hAnsi="Tahoma" w:cs="Tahoma"/>
              </w:rPr>
            </w:pPr>
          </w:p>
          <w:p w14:paraId="401565EB" w14:textId="77777777" w:rsidR="00935D1D" w:rsidRPr="004C5A88" w:rsidRDefault="00935D1D" w:rsidP="004035E2">
            <w:pPr>
              <w:numPr>
                <w:ilvl w:val="0"/>
                <w:numId w:val="13"/>
              </w:numPr>
              <w:spacing w:after="0" w:line="240" w:lineRule="auto"/>
              <w:jc w:val="both"/>
              <w:rPr>
                <w:rFonts w:ascii="Tahoma" w:hAnsi="Tahoma" w:cs="Tahoma"/>
              </w:rPr>
            </w:pPr>
            <w:r w:rsidRPr="004C5A88">
              <w:rPr>
                <w:rFonts w:ascii="Tahoma" w:hAnsi="Tahoma" w:cs="Tahoma"/>
              </w:rPr>
              <w:t>Excellent written and verbal communication skills</w:t>
            </w:r>
          </w:p>
          <w:p w14:paraId="0FF3C789" w14:textId="77777777" w:rsidR="00935D1D" w:rsidRPr="004C5A88" w:rsidRDefault="00935D1D" w:rsidP="004035E2">
            <w:pPr>
              <w:pStyle w:val="ListParagraph"/>
              <w:spacing w:after="0"/>
              <w:rPr>
                <w:rFonts w:ascii="Tahoma" w:hAnsi="Tahoma" w:cs="Tahoma"/>
              </w:rPr>
            </w:pPr>
          </w:p>
          <w:p w14:paraId="163A7A1C" w14:textId="77777777" w:rsidR="00935D1D" w:rsidRPr="004C5A88" w:rsidRDefault="00935D1D" w:rsidP="004035E2">
            <w:pPr>
              <w:numPr>
                <w:ilvl w:val="0"/>
                <w:numId w:val="13"/>
              </w:numPr>
              <w:spacing w:after="0" w:line="240" w:lineRule="auto"/>
              <w:jc w:val="both"/>
              <w:rPr>
                <w:rFonts w:ascii="Tahoma" w:hAnsi="Tahoma" w:cs="Tahoma"/>
              </w:rPr>
            </w:pPr>
            <w:r w:rsidRPr="004C5A88">
              <w:rPr>
                <w:rFonts w:ascii="Tahoma" w:hAnsi="Tahoma" w:cs="Tahoma"/>
              </w:rPr>
              <w:t xml:space="preserve">Well- developed interpersonal skills and ability to established good working relationships with a wide range of people and </w:t>
            </w:r>
            <w:proofErr w:type="gramStart"/>
            <w:r w:rsidRPr="004C5A88">
              <w:rPr>
                <w:rFonts w:ascii="Tahoma" w:hAnsi="Tahoma" w:cs="Tahoma"/>
              </w:rPr>
              <w:t>organisations</w:t>
            </w:r>
            <w:proofErr w:type="gramEnd"/>
          </w:p>
          <w:p w14:paraId="5C6B4582" w14:textId="77777777" w:rsidR="00935D1D" w:rsidRPr="004C5A88" w:rsidRDefault="00935D1D" w:rsidP="004035E2">
            <w:pPr>
              <w:spacing w:after="0"/>
              <w:jc w:val="both"/>
              <w:rPr>
                <w:rFonts w:ascii="Tahoma" w:hAnsi="Tahoma" w:cs="Tahoma"/>
              </w:rPr>
            </w:pPr>
          </w:p>
          <w:p w14:paraId="1A56750E" w14:textId="77777777" w:rsidR="00935D1D" w:rsidRDefault="00935D1D" w:rsidP="004035E2">
            <w:pPr>
              <w:numPr>
                <w:ilvl w:val="0"/>
                <w:numId w:val="11"/>
              </w:numPr>
              <w:spacing w:after="0" w:line="240" w:lineRule="auto"/>
              <w:rPr>
                <w:rFonts w:ascii="Tahoma" w:hAnsi="Tahoma" w:cs="Tahoma"/>
              </w:rPr>
            </w:pPr>
            <w:r w:rsidRPr="004C5A88">
              <w:rPr>
                <w:rFonts w:ascii="Tahoma" w:hAnsi="Tahoma" w:cs="Tahoma"/>
              </w:rPr>
              <w:t>Good ICT skills</w:t>
            </w:r>
          </w:p>
          <w:p w14:paraId="01D551FD" w14:textId="77777777" w:rsidR="004035E2" w:rsidRPr="004C5A88" w:rsidRDefault="004035E2" w:rsidP="004035E2">
            <w:pPr>
              <w:spacing w:after="0" w:line="240" w:lineRule="auto"/>
              <w:ind w:left="567"/>
              <w:rPr>
                <w:rFonts w:ascii="Tahoma" w:hAnsi="Tahoma" w:cs="Tahoma"/>
              </w:rPr>
            </w:pPr>
          </w:p>
          <w:p w14:paraId="6FB6F75A" w14:textId="77777777" w:rsidR="00935D1D" w:rsidRPr="004C5A88" w:rsidRDefault="00935D1D" w:rsidP="004035E2">
            <w:pPr>
              <w:spacing w:after="0"/>
              <w:ind w:left="567"/>
              <w:rPr>
                <w:rFonts w:ascii="Tahoma" w:hAnsi="Tahoma" w:cs="Tahoma"/>
              </w:rPr>
            </w:pPr>
          </w:p>
        </w:tc>
        <w:tc>
          <w:tcPr>
            <w:tcW w:w="2441" w:type="dxa"/>
          </w:tcPr>
          <w:p w14:paraId="593C2A7D" w14:textId="77777777" w:rsidR="00935D1D" w:rsidRPr="004C5A88" w:rsidRDefault="00935D1D" w:rsidP="004035E2">
            <w:pPr>
              <w:spacing w:after="0"/>
              <w:rPr>
                <w:rFonts w:ascii="Tahoma" w:hAnsi="Tahoma" w:cs="Tahoma"/>
              </w:rPr>
            </w:pPr>
          </w:p>
        </w:tc>
      </w:tr>
      <w:tr w:rsidR="00935D1D" w:rsidRPr="004C5A88" w14:paraId="644712EB" w14:textId="77777777" w:rsidTr="00CC5FEC">
        <w:trPr>
          <w:jc w:val="center"/>
        </w:trPr>
        <w:tc>
          <w:tcPr>
            <w:tcW w:w="1872" w:type="dxa"/>
          </w:tcPr>
          <w:p w14:paraId="76348C32" w14:textId="77777777" w:rsidR="00935D1D" w:rsidRPr="004C5A88" w:rsidRDefault="00935D1D" w:rsidP="004035E2">
            <w:pPr>
              <w:tabs>
                <w:tab w:val="left" w:pos="0"/>
              </w:tabs>
              <w:spacing w:after="0"/>
              <w:rPr>
                <w:rFonts w:ascii="Tahoma" w:hAnsi="Tahoma" w:cs="Tahoma"/>
              </w:rPr>
            </w:pPr>
            <w:r w:rsidRPr="004C5A88">
              <w:rPr>
                <w:rFonts w:ascii="Tahoma" w:hAnsi="Tahoma" w:cs="Tahoma"/>
              </w:rPr>
              <w:lastRenderedPageBreak/>
              <w:t>Personal Qualities</w:t>
            </w:r>
          </w:p>
          <w:p w14:paraId="58F35545" w14:textId="77777777" w:rsidR="00935D1D" w:rsidRPr="004C5A88" w:rsidRDefault="00935D1D" w:rsidP="004035E2">
            <w:pPr>
              <w:tabs>
                <w:tab w:val="left" w:pos="0"/>
              </w:tabs>
              <w:spacing w:after="0"/>
              <w:rPr>
                <w:rFonts w:ascii="Tahoma" w:hAnsi="Tahoma" w:cs="Tahoma"/>
              </w:rPr>
            </w:pPr>
          </w:p>
          <w:p w14:paraId="0A1B22B1" w14:textId="77777777" w:rsidR="00935D1D" w:rsidRPr="004C5A88" w:rsidRDefault="00935D1D" w:rsidP="004035E2">
            <w:pPr>
              <w:tabs>
                <w:tab w:val="left" w:pos="0"/>
              </w:tabs>
              <w:spacing w:after="0"/>
              <w:rPr>
                <w:rFonts w:ascii="Tahoma" w:hAnsi="Tahoma" w:cs="Tahoma"/>
              </w:rPr>
            </w:pPr>
          </w:p>
        </w:tc>
        <w:tc>
          <w:tcPr>
            <w:tcW w:w="5400" w:type="dxa"/>
          </w:tcPr>
          <w:p w14:paraId="4E0EA5FC"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rPr>
              <w:t xml:space="preserve">Commitment to Church of England schools </w:t>
            </w:r>
          </w:p>
          <w:p w14:paraId="23028B8A" w14:textId="77777777" w:rsidR="00935D1D" w:rsidRPr="004C5A88" w:rsidRDefault="00935D1D" w:rsidP="004035E2">
            <w:pPr>
              <w:spacing w:after="0"/>
              <w:ind w:left="567"/>
              <w:rPr>
                <w:rFonts w:ascii="Tahoma" w:hAnsi="Tahoma" w:cs="Tahoma"/>
              </w:rPr>
            </w:pPr>
          </w:p>
          <w:p w14:paraId="33B0028D"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rPr>
              <w:t>Commitment to the wider mission of the church</w:t>
            </w:r>
          </w:p>
          <w:p w14:paraId="025EB7C3" w14:textId="77777777" w:rsidR="00935D1D" w:rsidRPr="004C5A88" w:rsidRDefault="00935D1D" w:rsidP="004035E2">
            <w:pPr>
              <w:pStyle w:val="ListParagraph"/>
              <w:spacing w:after="0"/>
              <w:rPr>
                <w:rFonts w:ascii="Tahoma" w:hAnsi="Tahoma" w:cs="Tahoma"/>
              </w:rPr>
            </w:pPr>
          </w:p>
          <w:p w14:paraId="06BC73D5"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rPr>
              <w:t xml:space="preserve">Commitment to being a member of a </w:t>
            </w:r>
            <w:proofErr w:type="gramStart"/>
            <w:r w:rsidRPr="004C5A88">
              <w:rPr>
                <w:rFonts w:ascii="Tahoma" w:hAnsi="Tahoma" w:cs="Tahoma"/>
              </w:rPr>
              <w:t>team</w:t>
            </w:r>
            <w:proofErr w:type="gramEnd"/>
          </w:p>
          <w:p w14:paraId="06B46A82" w14:textId="77777777" w:rsidR="00935D1D" w:rsidRPr="004C5A88" w:rsidRDefault="00935D1D" w:rsidP="004035E2">
            <w:pPr>
              <w:spacing w:after="0"/>
              <w:ind w:left="567"/>
              <w:rPr>
                <w:rFonts w:ascii="Tahoma" w:hAnsi="Tahoma" w:cs="Tahoma"/>
              </w:rPr>
            </w:pPr>
          </w:p>
          <w:p w14:paraId="5266A334"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rPr>
              <w:t xml:space="preserve">A self-starter, able to </w:t>
            </w:r>
            <w:r>
              <w:rPr>
                <w:rFonts w:ascii="Tahoma" w:hAnsi="Tahoma" w:cs="Tahoma"/>
              </w:rPr>
              <w:t xml:space="preserve">work creatively, </w:t>
            </w:r>
            <w:r w:rsidRPr="004C5A88">
              <w:rPr>
                <w:rFonts w:ascii="Tahoma" w:hAnsi="Tahoma" w:cs="Tahoma"/>
              </w:rPr>
              <w:t xml:space="preserve">take initiatives and see them </w:t>
            </w:r>
            <w:proofErr w:type="gramStart"/>
            <w:r w:rsidRPr="004C5A88">
              <w:rPr>
                <w:rFonts w:ascii="Tahoma" w:hAnsi="Tahoma" w:cs="Tahoma"/>
              </w:rPr>
              <w:t>through</w:t>
            </w:r>
            <w:proofErr w:type="gramEnd"/>
          </w:p>
          <w:p w14:paraId="468FF65B" w14:textId="77777777" w:rsidR="00935D1D" w:rsidRPr="004C5A88" w:rsidRDefault="00935D1D" w:rsidP="004035E2">
            <w:pPr>
              <w:spacing w:after="0"/>
              <w:rPr>
                <w:rFonts w:ascii="Tahoma" w:hAnsi="Tahoma" w:cs="Tahoma"/>
              </w:rPr>
            </w:pPr>
          </w:p>
          <w:p w14:paraId="1BEAECA8" w14:textId="77777777" w:rsidR="00935D1D" w:rsidRPr="004C5A88" w:rsidRDefault="00935D1D" w:rsidP="004035E2">
            <w:pPr>
              <w:numPr>
                <w:ilvl w:val="0"/>
                <w:numId w:val="11"/>
              </w:numPr>
              <w:spacing w:after="0" w:line="240" w:lineRule="auto"/>
              <w:rPr>
                <w:rFonts w:ascii="Tahoma" w:hAnsi="Tahoma" w:cs="Tahoma"/>
                <w:color w:val="000000"/>
              </w:rPr>
            </w:pPr>
            <w:r w:rsidRPr="004C5A88">
              <w:rPr>
                <w:rFonts w:ascii="Tahoma" w:hAnsi="Tahoma" w:cs="Tahoma"/>
                <w:color w:val="000000"/>
              </w:rPr>
              <w:t xml:space="preserve">Commitment to continuing professional </w:t>
            </w:r>
            <w:proofErr w:type="gramStart"/>
            <w:r w:rsidRPr="004C5A88">
              <w:rPr>
                <w:rFonts w:ascii="Tahoma" w:hAnsi="Tahoma" w:cs="Tahoma"/>
                <w:color w:val="000000"/>
              </w:rPr>
              <w:t>development</w:t>
            </w:r>
            <w:proofErr w:type="gramEnd"/>
          </w:p>
          <w:p w14:paraId="1E85BC94" w14:textId="77777777" w:rsidR="00935D1D" w:rsidRPr="004C5A88" w:rsidRDefault="00935D1D" w:rsidP="004035E2">
            <w:pPr>
              <w:pStyle w:val="ListParagraph"/>
              <w:spacing w:after="0"/>
              <w:rPr>
                <w:rFonts w:ascii="Tahoma" w:hAnsi="Tahoma" w:cs="Tahoma"/>
                <w:color w:val="000000"/>
              </w:rPr>
            </w:pPr>
          </w:p>
          <w:p w14:paraId="0BA0418D"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color w:val="000000"/>
              </w:rPr>
              <w:t xml:space="preserve">Flexibility and resilience in adapting to change and </w:t>
            </w:r>
            <w:proofErr w:type="gramStart"/>
            <w:r w:rsidRPr="004C5A88">
              <w:rPr>
                <w:rFonts w:ascii="Tahoma" w:hAnsi="Tahoma" w:cs="Tahoma"/>
                <w:color w:val="000000"/>
              </w:rPr>
              <w:t>challenge</w:t>
            </w:r>
            <w:proofErr w:type="gramEnd"/>
          </w:p>
          <w:p w14:paraId="1DFF7226" w14:textId="77777777" w:rsidR="00935D1D" w:rsidRPr="004C5A88" w:rsidRDefault="00935D1D" w:rsidP="004035E2">
            <w:pPr>
              <w:pStyle w:val="ListParagraph"/>
              <w:spacing w:after="0"/>
              <w:rPr>
                <w:rFonts w:ascii="Tahoma" w:hAnsi="Tahoma" w:cs="Tahoma"/>
              </w:rPr>
            </w:pPr>
          </w:p>
          <w:p w14:paraId="6BCAF0EC" w14:textId="77777777" w:rsidR="00935D1D" w:rsidRPr="004C5A88" w:rsidRDefault="00935D1D" w:rsidP="004035E2">
            <w:pPr>
              <w:numPr>
                <w:ilvl w:val="0"/>
                <w:numId w:val="11"/>
              </w:numPr>
              <w:spacing w:after="0" w:line="240" w:lineRule="auto"/>
              <w:rPr>
                <w:rFonts w:ascii="Tahoma" w:hAnsi="Tahoma" w:cs="Tahoma"/>
              </w:rPr>
            </w:pPr>
            <w:r w:rsidRPr="004C5A88">
              <w:rPr>
                <w:rFonts w:ascii="Tahoma" w:hAnsi="Tahoma" w:cs="Tahoma"/>
              </w:rPr>
              <w:t xml:space="preserve">Ability to keep information </w:t>
            </w:r>
            <w:proofErr w:type="gramStart"/>
            <w:r w:rsidRPr="004C5A88">
              <w:rPr>
                <w:rFonts w:ascii="Tahoma" w:hAnsi="Tahoma" w:cs="Tahoma"/>
              </w:rPr>
              <w:t>confidential</w:t>
            </w:r>
            <w:proofErr w:type="gramEnd"/>
          </w:p>
          <w:p w14:paraId="638974C2" w14:textId="77777777" w:rsidR="00935D1D" w:rsidRPr="004C5A88" w:rsidRDefault="00935D1D" w:rsidP="004035E2">
            <w:pPr>
              <w:spacing w:after="0"/>
              <w:ind w:left="567"/>
              <w:rPr>
                <w:rFonts w:ascii="Tahoma" w:hAnsi="Tahoma" w:cs="Tahoma"/>
              </w:rPr>
            </w:pPr>
          </w:p>
        </w:tc>
        <w:tc>
          <w:tcPr>
            <w:tcW w:w="2441" w:type="dxa"/>
          </w:tcPr>
          <w:p w14:paraId="2B512D64" w14:textId="77777777" w:rsidR="00935D1D" w:rsidRPr="004C5A88" w:rsidRDefault="00935D1D" w:rsidP="004035E2">
            <w:pPr>
              <w:spacing w:after="0"/>
              <w:rPr>
                <w:rFonts w:ascii="Tahoma" w:hAnsi="Tahoma" w:cs="Tahoma"/>
                <w:color w:val="000000"/>
              </w:rPr>
            </w:pPr>
          </w:p>
        </w:tc>
      </w:tr>
      <w:tr w:rsidR="00935D1D" w:rsidRPr="004C5A88" w14:paraId="218C742F" w14:textId="77777777" w:rsidTr="00CC5FEC">
        <w:trPr>
          <w:jc w:val="center"/>
        </w:trPr>
        <w:tc>
          <w:tcPr>
            <w:tcW w:w="1872" w:type="dxa"/>
          </w:tcPr>
          <w:p w14:paraId="15ADA70D" w14:textId="77777777" w:rsidR="00935D1D" w:rsidRPr="004C5A88" w:rsidRDefault="00935D1D" w:rsidP="004035E2">
            <w:pPr>
              <w:tabs>
                <w:tab w:val="left" w:pos="0"/>
              </w:tabs>
              <w:spacing w:after="0"/>
              <w:rPr>
                <w:rFonts w:ascii="Tahoma" w:hAnsi="Tahoma" w:cs="Tahoma"/>
              </w:rPr>
            </w:pPr>
            <w:r w:rsidRPr="004C5A88">
              <w:rPr>
                <w:rFonts w:ascii="Tahoma" w:hAnsi="Tahoma" w:cs="Tahoma"/>
              </w:rPr>
              <w:t>Circumstances</w:t>
            </w:r>
          </w:p>
          <w:p w14:paraId="41EE63DB" w14:textId="77777777" w:rsidR="00935D1D" w:rsidRPr="004C5A88" w:rsidRDefault="00935D1D" w:rsidP="004035E2">
            <w:pPr>
              <w:tabs>
                <w:tab w:val="left" w:pos="0"/>
              </w:tabs>
              <w:spacing w:after="0"/>
              <w:rPr>
                <w:rFonts w:ascii="Tahoma" w:hAnsi="Tahoma" w:cs="Tahoma"/>
              </w:rPr>
            </w:pPr>
          </w:p>
          <w:p w14:paraId="7179A2FF" w14:textId="77777777" w:rsidR="00935D1D" w:rsidRPr="004C5A88" w:rsidRDefault="00935D1D" w:rsidP="004035E2">
            <w:pPr>
              <w:tabs>
                <w:tab w:val="left" w:pos="0"/>
              </w:tabs>
              <w:spacing w:after="0"/>
              <w:rPr>
                <w:rFonts w:ascii="Tahoma" w:hAnsi="Tahoma" w:cs="Tahoma"/>
              </w:rPr>
            </w:pPr>
          </w:p>
        </w:tc>
        <w:tc>
          <w:tcPr>
            <w:tcW w:w="5400" w:type="dxa"/>
          </w:tcPr>
          <w:p w14:paraId="626EF3B1" w14:textId="77777777" w:rsidR="00935D1D" w:rsidRPr="004C5A88" w:rsidRDefault="00935D1D" w:rsidP="004035E2">
            <w:pPr>
              <w:spacing w:after="0"/>
              <w:ind w:left="567"/>
              <w:rPr>
                <w:rFonts w:ascii="Tahoma" w:hAnsi="Tahoma" w:cs="Tahoma"/>
              </w:rPr>
            </w:pPr>
          </w:p>
          <w:p w14:paraId="5587AC3C" w14:textId="77777777" w:rsidR="00935D1D" w:rsidRPr="004C5A88" w:rsidRDefault="00935D1D" w:rsidP="004035E2">
            <w:pPr>
              <w:numPr>
                <w:ilvl w:val="0"/>
                <w:numId w:val="12"/>
              </w:numPr>
              <w:spacing w:after="0" w:line="240" w:lineRule="auto"/>
              <w:rPr>
                <w:rFonts w:ascii="Tahoma" w:hAnsi="Tahoma" w:cs="Tahoma"/>
              </w:rPr>
            </w:pPr>
            <w:r w:rsidRPr="004C5A88">
              <w:rPr>
                <w:rFonts w:ascii="Tahoma" w:hAnsi="Tahoma" w:cs="Tahoma"/>
              </w:rPr>
              <w:t xml:space="preserve">The ability to travel regularly throughout the </w:t>
            </w:r>
            <w:proofErr w:type="gramStart"/>
            <w:r w:rsidRPr="004C5A88">
              <w:rPr>
                <w:rFonts w:ascii="Tahoma" w:hAnsi="Tahoma" w:cs="Tahoma"/>
              </w:rPr>
              <w:t>diocese</w:t>
            </w:r>
            <w:proofErr w:type="gramEnd"/>
          </w:p>
          <w:p w14:paraId="50E758F5" w14:textId="77777777" w:rsidR="00935D1D" w:rsidRPr="004C5A88" w:rsidRDefault="00935D1D" w:rsidP="004035E2">
            <w:pPr>
              <w:pStyle w:val="ListParagraph"/>
              <w:spacing w:after="0"/>
              <w:rPr>
                <w:rFonts w:ascii="Tahoma" w:hAnsi="Tahoma" w:cs="Tahoma"/>
              </w:rPr>
            </w:pPr>
          </w:p>
          <w:p w14:paraId="564C7CB4" w14:textId="77777777" w:rsidR="00935D1D" w:rsidRPr="004C5A88" w:rsidRDefault="00935D1D" w:rsidP="004035E2">
            <w:pPr>
              <w:numPr>
                <w:ilvl w:val="0"/>
                <w:numId w:val="12"/>
              </w:numPr>
              <w:spacing w:after="0" w:line="240" w:lineRule="auto"/>
              <w:rPr>
                <w:rFonts w:ascii="Tahoma" w:hAnsi="Tahoma" w:cs="Tahoma"/>
              </w:rPr>
            </w:pPr>
            <w:r w:rsidRPr="004C5A88">
              <w:rPr>
                <w:rFonts w:ascii="Tahoma" w:hAnsi="Tahoma" w:cs="Tahoma"/>
              </w:rPr>
              <w:t>The ability to work outside normal office hours</w:t>
            </w:r>
          </w:p>
        </w:tc>
        <w:tc>
          <w:tcPr>
            <w:tcW w:w="2441" w:type="dxa"/>
          </w:tcPr>
          <w:p w14:paraId="4F58ED17" w14:textId="77777777" w:rsidR="00935D1D" w:rsidRPr="004C5A88" w:rsidRDefault="00935D1D" w:rsidP="004035E2">
            <w:pPr>
              <w:spacing w:after="0"/>
              <w:rPr>
                <w:rFonts w:ascii="Tahoma" w:hAnsi="Tahoma" w:cs="Tahoma"/>
              </w:rPr>
            </w:pPr>
          </w:p>
        </w:tc>
      </w:tr>
    </w:tbl>
    <w:p w14:paraId="2451E6F9" w14:textId="77777777" w:rsidR="004035E2" w:rsidRDefault="004035E2" w:rsidP="004035E2">
      <w:pPr>
        <w:rPr>
          <w:rFonts w:ascii="Tahoma" w:hAnsi="Tahoma" w:cs="Tahoma"/>
          <w:b/>
        </w:rPr>
      </w:pPr>
    </w:p>
    <w:p w14:paraId="00CEEE22" w14:textId="77777777" w:rsidR="00935D1D" w:rsidRPr="00124BB7" w:rsidRDefault="00935D1D" w:rsidP="00D24BD6">
      <w:pPr>
        <w:spacing w:after="0" w:line="240" w:lineRule="auto"/>
        <w:rPr>
          <w:rFonts w:ascii="Tahoma" w:hAnsi="Tahoma" w:cs="Tahoma"/>
        </w:rPr>
      </w:pPr>
    </w:p>
    <w:p w14:paraId="1D924C52" w14:textId="77777777" w:rsidR="004035E2" w:rsidRPr="00FE4964" w:rsidRDefault="004035E2" w:rsidP="004035E2">
      <w:pPr>
        <w:jc w:val="center"/>
        <w:rPr>
          <w:rFonts w:ascii="Tahoma" w:hAnsi="Tahoma" w:cs="Tahoma"/>
          <w:b/>
        </w:rPr>
      </w:pPr>
      <w:r w:rsidRPr="00FE4964">
        <w:rPr>
          <w:rFonts w:ascii="Tahoma" w:hAnsi="Tahoma" w:cs="Tahoma"/>
          <w:b/>
        </w:rPr>
        <w:t>GENERAL INFORMATION</w:t>
      </w:r>
    </w:p>
    <w:p w14:paraId="1086A196" w14:textId="77777777" w:rsidR="004035E2" w:rsidRDefault="004035E2" w:rsidP="004035E2">
      <w:pPr>
        <w:jc w:val="both"/>
        <w:rPr>
          <w:rFonts w:ascii="Tahoma" w:hAnsi="Tahoma" w:cs="Tahoma"/>
        </w:rPr>
      </w:pPr>
      <w:r w:rsidRPr="00FE4964">
        <w:rPr>
          <w:rFonts w:ascii="Tahoma" w:hAnsi="Tahoma" w:cs="Tahoma"/>
        </w:rPr>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tbl>
      <w:tblPr>
        <w:tblStyle w:val="TableGrid"/>
        <w:tblW w:w="0" w:type="auto"/>
        <w:jc w:val="center"/>
        <w:tblInd w:w="0" w:type="dxa"/>
        <w:tblLook w:val="04A0" w:firstRow="1" w:lastRow="0" w:firstColumn="1" w:lastColumn="0" w:noHBand="0" w:noVBand="1"/>
      </w:tblPr>
      <w:tblGrid>
        <w:gridCol w:w="2210"/>
        <w:gridCol w:w="6806"/>
      </w:tblGrid>
      <w:tr w:rsidR="004035E2" w:rsidRPr="00FE4964" w14:paraId="0A61444D"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17F1B486" w14:textId="77777777" w:rsidR="004035E2" w:rsidRPr="00FE4964" w:rsidRDefault="004035E2" w:rsidP="005951B0">
            <w:pPr>
              <w:rPr>
                <w:rFonts w:ascii="Tahoma" w:hAnsi="Tahoma" w:cs="Tahoma"/>
              </w:rPr>
            </w:pPr>
            <w:r w:rsidRPr="00FE4964">
              <w:rPr>
                <w:rFonts w:ascii="Tahoma" w:hAnsi="Tahoma" w:cs="Tahoma"/>
              </w:rPr>
              <w:t>Salary</w:t>
            </w:r>
          </w:p>
        </w:tc>
        <w:tc>
          <w:tcPr>
            <w:tcW w:w="6806" w:type="dxa"/>
            <w:tcBorders>
              <w:top w:val="single" w:sz="4" w:space="0" w:color="auto"/>
              <w:left w:val="single" w:sz="4" w:space="0" w:color="auto"/>
              <w:bottom w:val="single" w:sz="4" w:space="0" w:color="auto"/>
              <w:right w:val="single" w:sz="4" w:space="0" w:color="auto"/>
            </w:tcBorders>
          </w:tcPr>
          <w:p w14:paraId="2EA73D47" w14:textId="335B3559" w:rsidR="004035E2" w:rsidRPr="00FE4964" w:rsidRDefault="004035E2" w:rsidP="005951B0">
            <w:pPr>
              <w:rPr>
                <w:rFonts w:ascii="Tahoma" w:hAnsi="Tahoma" w:cs="Tahoma"/>
              </w:rPr>
            </w:pPr>
            <w:r w:rsidRPr="00FE4964">
              <w:rPr>
                <w:rFonts w:ascii="Tahoma" w:hAnsi="Tahoma" w:cs="Tahoma"/>
              </w:rPr>
              <w:t xml:space="preserve">The post is at Band E Point </w:t>
            </w:r>
            <w:r>
              <w:rPr>
                <w:rFonts w:ascii="Tahoma" w:hAnsi="Tahoma" w:cs="Tahoma"/>
              </w:rPr>
              <w:t>5</w:t>
            </w:r>
            <w:r w:rsidRPr="00FE4964">
              <w:rPr>
                <w:rFonts w:ascii="Tahoma" w:hAnsi="Tahoma" w:cs="Tahoma"/>
              </w:rPr>
              <w:t xml:space="preserve"> of the St Edmundsbury &amp; Ipswich Diocesan Board of Finance Salary Scales</w:t>
            </w:r>
            <w:r w:rsidR="00A17F49">
              <w:rPr>
                <w:rFonts w:ascii="Tahoma" w:hAnsi="Tahoma" w:cs="Tahoma"/>
              </w:rPr>
              <w:t>,</w:t>
            </w:r>
            <w:r w:rsidRPr="00FE4964">
              <w:rPr>
                <w:rFonts w:ascii="Tahoma" w:hAnsi="Tahoma" w:cs="Tahoma"/>
              </w:rPr>
              <w:t xml:space="preserve"> currently £</w:t>
            </w:r>
            <w:r w:rsidR="00DF4E98">
              <w:rPr>
                <w:rFonts w:ascii="Tahoma" w:hAnsi="Tahoma" w:cs="Tahoma"/>
              </w:rPr>
              <w:t>51,922</w:t>
            </w:r>
            <w:r w:rsidR="002A07A5">
              <w:rPr>
                <w:rFonts w:ascii="Tahoma" w:hAnsi="Tahoma" w:cs="Tahoma"/>
              </w:rPr>
              <w:t xml:space="preserve"> </w:t>
            </w:r>
            <w:r w:rsidRPr="00FE4964">
              <w:rPr>
                <w:rFonts w:ascii="Tahoma" w:hAnsi="Tahoma" w:cs="Tahoma"/>
              </w:rPr>
              <w:t>per annum.</w:t>
            </w:r>
          </w:p>
          <w:p w14:paraId="60E69EA7" w14:textId="77777777" w:rsidR="004035E2" w:rsidRPr="00FE4964" w:rsidRDefault="004035E2" w:rsidP="005951B0">
            <w:pPr>
              <w:rPr>
                <w:rFonts w:ascii="Tahoma" w:hAnsi="Tahoma" w:cs="Tahoma"/>
              </w:rPr>
            </w:pPr>
          </w:p>
        </w:tc>
      </w:tr>
      <w:tr w:rsidR="004035E2" w:rsidRPr="00FE4964" w14:paraId="792E3357"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tcPr>
          <w:p w14:paraId="5085EEAD" w14:textId="77777777" w:rsidR="004035E2" w:rsidRPr="00FE4964" w:rsidRDefault="004035E2" w:rsidP="005951B0">
            <w:pPr>
              <w:rPr>
                <w:rFonts w:ascii="Tahoma" w:hAnsi="Tahoma" w:cs="Tahoma"/>
              </w:rPr>
            </w:pPr>
            <w:r w:rsidRPr="00FE4964">
              <w:rPr>
                <w:rFonts w:ascii="Tahoma" w:hAnsi="Tahoma" w:cs="Tahoma"/>
              </w:rPr>
              <w:t>Term</w:t>
            </w:r>
          </w:p>
        </w:tc>
        <w:tc>
          <w:tcPr>
            <w:tcW w:w="6806" w:type="dxa"/>
            <w:tcBorders>
              <w:top w:val="single" w:sz="4" w:space="0" w:color="auto"/>
              <w:left w:val="single" w:sz="4" w:space="0" w:color="auto"/>
              <w:bottom w:val="single" w:sz="4" w:space="0" w:color="auto"/>
              <w:right w:val="single" w:sz="4" w:space="0" w:color="auto"/>
            </w:tcBorders>
          </w:tcPr>
          <w:p w14:paraId="3D223F3C" w14:textId="77777777" w:rsidR="004035E2" w:rsidRPr="00FE4964" w:rsidRDefault="004035E2" w:rsidP="005951B0">
            <w:pPr>
              <w:rPr>
                <w:rFonts w:ascii="Tahoma" w:hAnsi="Tahoma" w:cs="Tahoma"/>
              </w:rPr>
            </w:pPr>
            <w:r w:rsidRPr="00FE4964">
              <w:rPr>
                <w:rFonts w:ascii="Tahoma" w:hAnsi="Tahoma" w:cs="Tahoma"/>
              </w:rPr>
              <w:t>Permanent</w:t>
            </w:r>
          </w:p>
          <w:p w14:paraId="65E0B936" w14:textId="77777777" w:rsidR="004035E2" w:rsidRPr="00FE4964" w:rsidRDefault="004035E2" w:rsidP="005951B0">
            <w:pPr>
              <w:rPr>
                <w:rFonts w:ascii="Tahoma" w:hAnsi="Tahoma" w:cs="Tahoma"/>
              </w:rPr>
            </w:pPr>
          </w:p>
        </w:tc>
      </w:tr>
      <w:tr w:rsidR="004035E2" w:rsidRPr="00FE4964" w14:paraId="723B2E55"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7C7491EE" w14:textId="77777777" w:rsidR="004035E2" w:rsidRPr="00FE4964" w:rsidRDefault="004035E2" w:rsidP="005951B0">
            <w:pPr>
              <w:rPr>
                <w:rFonts w:ascii="Tahoma" w:hAnsi="Tahoma" w:cs="Tahoma"/>
              </w:rPr>
            </w:pPr>
            <w:r w:rsidRPr="00FE4964">
              <w:rPr>
                <w:rFonts w:ascii="Tahoma" w:hAnsi="Tahoma" w:cs="Tahoma"/>
              </w:rPr>
              <w:t>Pension provision</w:t>
            </w:r>
          </w:p>
        </w:tc>
        <w:tc>
          <w:tcPr>
            <w:tcW w:w="6806" w:type="dxa"/>
            <w:tcBorders>
              <w:top w:val="single" w:sz="4" w:space="0" w:color="auto"/>
              <w:left w:val="single" w:sz="4" w:space="0" w:color="auto"/>
              <w:bottom w:val="single" w:sz="4" w:space="0" w:color="auto"/>
              <w:right w:val="single" w:sz="4" w:space="0" w:color="auto"/>
            </w:tcBorders>
          </w:tcPr>
          <w:p w14:paraId="1F0F4515" w14:textId="77777777" w:rsidR="004035E2" w:rsidRPr="00FE4964" w:rsidRDefault="004035E2" w:rsidP="005951B0">
            <w:pPr>
              <w:rPr>
                <w:rFonts w:ascii="Tahoma" w:hAnsi="Tahoma" w:cs="Tahoma"/>
              </w:rPr>
            </w:pPr>
            <w:r w:rsidRPr="00FE4964">
              <w:rPr>
                <w:rFonts w:ascii="Tahoma" w:hAnsi="Tahoma" w:cs="Tahoma"/>
              </w:rPr>
              <w:t>If eligible</w:t>
            </w:r>
            <w:r w:rsidR="00A17F49">
              <w:rPr>
                <w:rFonts w:ascii="Tahoma" w:hAnsi="Tahoma" w:cs="Tahoma"/>
              </w:rPr>
              <w:t>,</w:t>
            </w:r>
            <w:r w:rsidRPr="00FE4964">
              <w:rPr>
                <w:rFonts w:ascii="Tahoma" w:hAnsi="Tahoma" w:cs="Tahoma"/>
              </w:rPr>
              <w:t xml:space="preserve"> Membership of the Church of England Pension Builder 2014 Scheme</w:t>
            </w:r>
            <w:r w:rsidR="00A17F49">
              <w:rPr>
                <w:rFonts w:ascii="Tahoma" w:hAnsi="Tahoma" w:cs="Tahoma"/>
              </w:rPr>
              <w:t>,</w:t>
            </w:r>
            <w:r w:rsidRPr="00FE4964">
              <w:rPr>
                <w:rFonts w:ascii="Tahoma" w:hAnsi="Tahoma" w:cs="Tahoma"/>
              </w:rPr>
              <w:t xml:space="preserve"> following completion of probation period.</w:t>
            </w:r>
          </w:p>
          <w:p w14:paraId="27DA0694" w14:textId="77777777" w:rsidR="004035E2" w:rsidRPr="00FE4964" w:rsidRDefault="004035E2" w:rsidP="005951B0">
            <w:pPr>
              <w:rPr>
                <w:rFonts w:ascii="Tahoma" w:hAnsi="Tahoma" w:cs="Tahoma"/>
              </w:rPr>
            </w:pPr>
          </w:p>
        </w:tc>
      </w:tr>
      <w:tr w:rsidR="004035E2" w:rsidRPr="00FE4964" w14:paraId="29713E57"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636D7986" w14:textId="77777777" w:rsidR="004035E2" w:rsidRPr="00FE4964" w:rsidRDefault="004035E2" w:rsidP="005951B0">
            <w:pPr>
              <w:rPr>
                <w:rFonts w:ascii="Tahoma" w:hAnsi="Tahoma" w:cs="Tahoma"/>
              </w:rPr>
            </w:pPr>
            <w:r w:rsidRPr="00FE4964">
              <w:rPr>
                <w:rFonts w:ascii="Tahoma" w:hAnsi="Tahoma" w:cs="Tahoma"/>
              </w:rPr>
              <w:t>Hours of work</w:t>
            </w:r>
          </w:p>
        </w:tc>
        <w:tc>
          <w:tcPr>
            <w:tcW w:w="6806" w:type="dxa"/>
            <w:tcBorders>
              <w:top w:val="single" w:sz="4" w:space="0" w:color="auto"/>
              <w:left w:val="single" w:sz="4" w:space="0" w:color="auto"/>
              <w:bottom w:val="single" w:sz="4" w:space="0" w:color="auto"/>
              <w:right w:val="single" w:sz="4" w:space="0" w:color="auto"/>
            </w:tcBorders>
          </w:tcPr>
          <w:p w14:paraId="79DBF340" w14:textId="74A1E5B2" w:rsidR="004035E2" w:rsidRDefault="004035E2" w:rsidP="005951B0">
            <w:pPr>
              <w:rPr>
                <w:rFonts w:ascii="Tahoma" w:hAnsi="Tahoma" w:cs="Tahoma"/>
              </w:rPr>
            </w:pPr>
            <w:r w:rsidRPr="00FE4964">
              <w:rPr>
                <w:rFonts w:ascii="Tahoma" w:hAnsi="Tahoma" w:cs="Tahoma"/>
              </w:rPr>
              <w:t>Full time 35 hours per week</w:t>
            </w:r>
            <w:r w:rsidR="00A17F49">
              <w:rPr>
                <w:rFonts w:ascii="Tahoma" w:hAnsi="Tahoma" w:cs="Tahoma"/>
              </w:rPr>
              <w:t>. S</w:t>
            </w:r>
            <w:r w:rsidRPr="00FE4964">
              <w:rPr>
                <w:rFonts w:ascii="Tahoma" w:hAnsi="Tahoma" w:cs="Tahoma"/>
              </w:rPr>
              <w:t>ome flexible working is required e.g. working some evenings</w:t>
            </w:r>
            <w:r w:rsidR="00A17F49">
              <w:rPr>
                <w:rFonts w:ascii="Tahoma" w:hAnsi="Tahoma" w:cs="Tahoma"/>
              </w:rPr>
              <w:t xml:space="preserve"> on occasion</w:t>
            </w:r>
            <w:r w:rsidRPr="00FE4964">
              <w:rPr>
                <w:rFonts w:ascii="Tahoma" w:hAnsi="Tahoma" w:cs="Tahoma"/>
              </w:rPr>
              <w:t xml:space="preserve">.  TOIL (time off in lieu) </w:t>
            </w:r>
            <w:r w:rsidR="00A17F49">
              <w:rPr>
                <w:rFonts w:ascii="Tahoma" w:hAnsi="Tahoma" w:cs="Tahoma"/>
              </w:rPr>
              <w:t>may be granted</w:t>
            </w:r>
            <w:r w:rsidRPr="00FE4964">
              <w:rPr>
                <w:rFonts w:ascii="Tahoma" w:hAnsi="Tahoma" w:cs="Tahoma"/>
              </w:rPr>
              <w:t xml:space="preserve"> for evening working to be agreed with line manager.</w:t>
            </w:r>
          </w:p>
          <w:p w14:paraId="43021329" w14:textId="429E6BC3" w:rsidR="00856F69" w:rsidRPr="00FE4964" w:rsidRDefault="000075DA" w:rsidP="005951B0">
            <w:pPr>
              <w:rPr>
                <w:rFonts w:ascii="Tahoma" w:hAnsi="Tahoma" w:cs="Tahoma"/>
              </w:rPr>
            </w:pPr>
            <w:r>
              <w:rPr>
                <w:rFonts w:ascii="Tahoma" w:hAnsi="Tahoma" w:cs="Tahoma"/>
              </w:rPr>
              <w:t xml:space="preserve">Part-time and </w:t>
            </w:r>
            <w:r w:rsidR="00856F69">
              <w:rPr>
                <w:rFonts w:ascii="Tahoma" w:hAnsi="Tahoma" w:cs="Tahoma"/>
              </w:rPr>
              <w:t>term</w:t>
            </w:r>
            <w:r>
              <w:rPr>
                <w:rFonts w:ascii="Tahoma" w:hAnsi="Tahoma" w:cs="Tahoma"/>
              </w:rPr>
              <w:t>-</w:t>
            </w:r>
            <w:r w:rsidR="00856F69">
              <w:rPr>
                <w:rFonts w:ascii="Tahoma" w:hAnsi="Tahoma" w:cs="Tahoma"/>
              </w:rPr>
              <w:t xml:space="preserve"> time only</w:t>
            </w:r>
            <w:r>
              <w:rPr>
                <w:rFonts w:ascii="Tahoma" w:hAnsi="Tahoma" w:cs="Tahoma"/>
              </w:rPr>
              <w:t xml:space="preserve"> applications are also </w:t>
            </w:r>
            <w:proofErr w:type="gramStart"/>
            <w:r>
              <w:rPr>
                <w:rFonts w:ascii="Tahoma" w:hAnsi="Tahoma" w:cs="Tahoma"/>
              </w:rPr>
              <w:t>welcomed..</w:t>
            </w:r>
            <w:proofErr w:type="gramEnd"/>
            <w:r w:rsidR="00856F69">
              <w:rPr>
                <w:rFonts w:ascii="Tahoma" w:hAnsi="Tahoma" w:cs="Tahoma"/>
              </w:rPr>
              <w:t xml:space="preserve"> </w:t>
            </w:r>
          </w:p>
          <w:p w14:paraId="060FDBD5" w14:textId="77777777" w:rsidR="004035E2" w:rsidRPr="00FE4964" w:rsidRDefault="004035E2" w:rsidP="005951B0">
            <w:pPr>
              <w:rPr>
                <w:rFonts w:ascii="Tahoma" w:hAnsi="Tahoma" w:cs="Tahoma"/>
              </w:rPr>
            </w:pPr>
          </w:p>
        </w:tc>
      </w:tr>
      <w:tr w:rsidR="004035E2" w:rsidRPr="00FE4964" w14:paraId="6249D08A"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78715FC7" w14:textId="77777777" w:rsidR="004035E2" w:rsidRPr="00FE4964" w:rsidRDefault="004035E2" w:rsidP="005951B0">
            <w:pPr>
              <w:rPr>
                <w:rFonts w:ascii="Tahoma" w:hAnsi="Tahoma" w:cs="Tahoma"/>
              </w:rPr>
            </w:pPr>
            <w:r w:rsidRPr="00FE4964">
              <w:rPr>
                <w:rFonts w:ascii="Tahoma" w:hAnsi="Tahoma" w:cs="Tahoma"/>
              </w:rPr>
              <w:t>Holidays</w:t>
            </w:r>
          </w:p>
        </w:tc>
        <w:tc>
          <w:tcPr>
            <w:tcW w:w="6806" w:type="dxa"/>
            <w:tcBorders>
              <w:top w:val="single" w:sz="4" w:space="0" w:color="auto"/>
              <w:left w:val="single" w:sz="4" w:space="0" w:color="auto"/>
              <w:bottom w:val="single" w:sz="4" w:space="0" w:color="auto"/>
              <w:right w:val="single" w:sz="4" w:space="0" w:color="auto"/>
            </w:tcBorders>
          </w:tcPr>
          <w:p w14:paraId="10D523EA" w14:textId="16C795CF" w:rsidR="000075DA" w:rsidRPr="00FE4964" w:rsidRDefault="004035E2" w:rsidP="000075DA">
            <w:pPr>
              <w:rPr>
                <w:rFonts w:ascii="Tahoma" w:hAnsi="Tahoma" w:cs="Tahoma"/>
              </w:rPr>
            </w:pPr>
            <w:r w:rsidRPr="00FE4964">
              <w:rPr>
                <w:rFonts w:ascii="Tahoma" w:hAnsi="Tahoma" w:cs="Tahoma"/>
              </w:rPr>
              <w:t>25 days paid leave in addition to the usual public holidays plus Discretionary days at Easter and Christmas</w:t>
            </w:r>
            <w:r w:rsidR="000075DA">
              <w:rPr>
                <w:rFonts w:ascii="Tahoma" w:hAnsi="Tahoma" w:cs="Tahoma"/>
              </w:rPr>
              <w:t xml:space="preserve">. Additional annual leave may be purchased. </w:t>
            </w:r>
          </w:p>
          <w:p w14:paraId="764C258F" w14:textId="77777777" w:rsidR="004035E2" w:rsidRPr="00FE4964" w:rsidRDefault="004035E2" w:rsidP="005951B0">
            <w:pPr>
              <w:rPr>
                <w:rFonts w:ascii="Tahoma" w:hAnsi="Tahoma" w:cs="Tahoma"/>
              </w:rPr>
            </w:pPr>
          </w:p>
        </w:tc>
      </w:tr>
      <w:tr w:rsidR="004035E2" w:rsidRPr="00FE4964" w14:paraId="2B482196"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44D2260F" w14:textId="77777777" w:rsidR="004035E2" w:rsidRPr="00FE4964" w:rsidRDefault="004035E2" w:rsidP="005951B0">
            <w:pPr>
              <w:rPr>
                <w:rFonts w:ascii="Tahoma" w:hAnsi="Tahoma" w:cs="Tahoma"/>
              </w:rPr>
            </w:pPr>
            <w:r w:rsidRPr="00FE4964">
              <w:rPr>
                <w:rFonts w:ascii="Tahoma" w:hAnsi="Tahoma" w:cs="Tahoma"/>
              </w:rPr>
              <w:lastRenderedPageBreak/>
              <w:t>Probation Period</w:t>
            </w:r>
          </w:p>
        </w:tc>
        <w:tc>
          <w:tcPr>
            <w:tcW w:w="6806" w:type="dxa"/>
            <w:tcBorders>
              <w:top w:val="single" w:sz="4" w:space="0" w:color="auto"/>
              <w:left w:val="single" w:sz="4" w:space="0" w:color="auto"/>
              <w:bottom w:val="single" w:sz="4" w:space="0" w:color="auto"/>
              <w:right w:val="single" w:sz="4" w:space="0" w:color="auto"/>
            </w:tcBorders>
          </w:tcPr>
          <w:p w14:paraId="4D0AE4D1" w14:textId="77777777" w:rsidR="004035E2" w:rsidRPr="004740F6" w:rsidRDefault="004035E2" w:rsidP="005951B0">
            <w:pPr>
              <w:rPr>
                <w:rFonts w:ascii="Tahoma" w:hAnsi="Tahoma" w:cs="Tahoma"/>
              </w:rPr>
            </w:pPr>
            <w:r w:rsidRPr="004740F6">
              <w:rPr>
                <w:rFonts w:ascii="Tahoma" w:hAnsi="Tahoma" w:cs="Tahoma"/>
              </w:rPr>
              <w:t>Three months during which time progress is regularly reviewed and the period may be extended.</w:t>
            </w:r>
          </w:p>
          <w:p w14:paraId="35F8F7D3" w14:textId="77777777" w:rsidR="004035E2" w:rsidRPr="004740F6" w:rsidRDefault="004035E2" w:rsidP="005951B0">
            <w:pPr>
              <w:rPr>
                <w:rFonts w:ascii="Tahoma" w:hAnsi="Tahoma" w:cs="Tahoma"/>
              </w:rPr>
            </w:pPr>
          </w:p>
        </w:tc>
      </w:tr>
      <w:tr w:rsidR="004035E2" w:rsidRPr="00FE4964" w14:paraId="5194F960" w14:textId="77777777" w:rsidTr="004035E2">
        <w:trPr>
          <w:jc w:val="center"/>
        </w:trPr>
        <w:tc>
          <w:tcPr>
            <w:tcW w:w="2210" w:type="dxa"/>
            <w:tcBorders>
              <w:top w:val="single" w:sz="4" w:space="0" w:color="auto"/>
              <w:left w:val="single" w:sz="4" w:space="0" w:color="auto"/>
              <w:bottom w:val="single" w:sz="4" w:space="0" w:color="auto"/>
              <w:right w:val="single" w:sz="4" w:space="0" w:color="auto"/>
            </w:tcBorders>
            <w:hideMark/>
          </w:tcPr>
          <w:p w14:paraId="093D395C" w14:textId="77777777" w:rsidR="004035E2" w:rsidRPr="00FE4964" w:rsidRDefault="004035E2" w:rsidP="005951B0">
            <w:pPr>
              <w:rPr>
                <w:rFonts w:ascii="Tahoma" w:hAnsi="Tahoma" w:cs="Tahoma"/>
              </w:rPr>
            </w:pPr>
            <w:r w:rsidRPr="00FE4964">
              <w:rPr>
                <w:rFonts w:ascii="Tahoma" w:hAnsi="Tahoma" w:cs="Tahoma"/>
              </w:rPr>
              <w:t>Notice period</w:t>
            </w:r>
          </w:p>
        </w:tc>
        <w:tc>
          <w:tcPr>
            <w:tcW w:w="6806" w:type="dxa"/>
            <w:tcBorders>
              <w:top w:val="single" w:sz="4" w:space="0" w:color="auto"/>
              <w:left w:val="single" w:sz="4" w:space="0" w:color="auto"/>
              <w:bottom w:val="single" w:sz="4" w:space="0" w:color="auto"/>
              <w:right w:val="single" w:sz="4" w:space="0" w:color="auto"/>
            </w:tcBorders>
          </w:tcPr>
          <w:p w14:paraId="0CCE24F0" w14:textId="032BA2BC" w:rsidR="004035E2" w:rsidRPr="004740F6" w:rsidRDefault="004035E2" w:rsidP="005951B0">
            <w:pPr>
              <w:rPr>
                <w:rFonts w:ascii="Tahoma" w:hAnsi="Tahoma" w:cs="Tahoma"/>
              </w:rPr>
            </w:pPr>
            <w:r w:rsidRPr="004740F6">
              <w:rPr>
                <w:rFonts w:ascii="Tahoma" w:hAnsi="Tahoma" w:cs="Tahoma"/>
              </w:rPr>
              <w:t xml:space="preserve">During probation 2 weeks and thereafter </w:t>
            </w:r>
            <w:r w:rsidR="004740F6" w:rsidRPr="004740F6">
              <w:rPr>
                <w:rFonts w:ascii="Tahoma" w:hAnsi="Tahoma" w:cs="Tahoma"/>
              </w:rPr>
              <w:t>3</w:t>
            </w:r>
            <w:r w:rsidRPr="004740F6">
              <w:rPr>
                <w:rFonts w:ascii="Tahoma" w:hAnsi="Tahoma" w:cs="Tahoma"/>
              </w:rPr>
              <w:t xml:space="preserve"> month</w:t>
            </w:r>
            <w:r w:rsidR="004740F6" w:rsidRPr="004740F6">
              <w:rPr>
                <w:rFonts w:ascii="Tahoma" w:hAnsi="Tahoma" w:cs="Tahoma"/>
              </w:rPr>
              <w:t>s</w:t>
            </w:r>
            <w:r w:rsidRPr="004740F6">
              <w:rPr>
                <w:rFonts w:ascii="Tahoma" w:hAnsi="Tahoma" w:cs="Tahoma"/>
              </w:rPr>
              <w:t>.</w:t>
            </w:r>
          </w:p>
          <w:p w14:paraId="5B6BCC99" w14:textId="77777777" w:rsidR="004035E2" w:rsidRPr="004740F6" w:rsidRDefault="004035E2" w:rsidP="005951B0">
            <w:pPr>
              <w:rPr>
                <w:rFonts w:ascii="Tahoma" w:hAnsi="Tahoma" w:cs="Tahoma"/>
              </w:rPr>
            </w:pPr>
          </w:p>
        </w:tc>
      </w:tr>
      <w:tr w:rsidR="004035E2" w:rsidRPr="00FE4964" w14:paraId="7BF8ECFB" w14:textId="77777777" w:rsidTr="004035E2">
        <w:trPr>
          <w:trHeight w:val="228"/>
          <w:jc w:val="center"/>
        </w:trPr>
        <w:tc>
          <w:tcPr>
            <w:tcW w:w="2210" w:type="dxa"/>
            <w:tcBorders>
              <w:top w:val="single" w:sz="4" w:space="0" w:color="auto"/>
              <w:left w:val="single" w:sz="4" w:space="0" w:color="auto"/>
              <w:bottom w:val="single" w:sz="4" w:space="0" w:color="auto"/>
              <w:right w:val="single" w:sz="4" w:space="0" w:color="auto"/>
            </w:tcBorders>
            <w:hideMark/>
          </w:tcPr>
          <w:p w14:paraId="5B2FB203" w14:textId="77777777" w:rsidR="004035E2" w:rsidRPr="00FE4964" w:rsidRDefault="004035E2" w:rsidP="005951B0">
            <w:pPr>
              <w:rPr>
                <w:rFonts w:ascii="Tahoma" w:hAnsi="Tahoma" w:cs="Tahoma"/>
              </w:rPr>
            </w:pPr>
            <w:r w:rsidRPr="00FE4964">
              <w:rPr>
                <w:rFonts w:ascii="Tahoma" w:hAnsi="Tahoma" w:cs="Tahoma"/>
              </w:rPr>
              <w:t>Place of work</w:t>
            </w:r>
          </w:p>
        </w:tc>
        <w:tc>
          <w:tcPr>
            <w:tcW w:w="6806" w:type="dxa"/>
            <w:tcBorders>
              <w:top w:val="single" w:sz="4" w:space="0" w:color="auto"/>
              <w:left w:val="single" w:sz="4" w:space="0" w:color="auto"/>
              <w:bottom w:val="single" w:sz="4" w:space="0" w:color="auto"/>
              <w:right w:val="single" w:sz="4" w:space="0" w:color="auto"/>
            </w:tcBorders>
          </w:tcPr>
          <w:p w14:paraId="4FCD0AA2" w14:textId="01F5CD89" w:rsidR="004035E2" w:rsidRPr="00FE4964" w:rsidRDefault="004035E2" w:rsidP="005951B0">
            <w:pPr>
              <w:rPr>
                <w:rFonts w:ascii="Tahoma" w:hAnsi="Tahoma" w:cs="Tahoma"/>
              </w:rPr>
            </w:pPr>
            <w:r w:rsidRPr="00FE4964">
              <w:rPr>
                <w:rFonts w:ascii="Tahoma" w:hAnsi="Tahoma" w:cs="Tahoma"/>
              </w:rPr>
              <w:t xml:space="preserve">The postholder will be based at the Diocesan Office, St Nicholas Centre, 4 Cutler Street, Ipswich IP1 1UQ and required to travel throughout the </w:t>
            </w:r>
            <w:proofErr w:type="gramStart"/>
            <w:r w:rsidRPr="00FE4964">
              <w:rPr>
                <w:rFonts w:ascii="Tahoma" w:hAnsi="Tahoma" w:cs="Tahoma"/>
              </w:rPr>
              <w:t>diocese .</w:t>
            </w:r>
            <w:proofErr w:type="gramEnd"/>
          </w:p>
          <w:p w14:paraId="081DD820" w14:textId="77777777" w:rsidR="004035E2" w:rsidRPr="00FE4964" w:rsidRDefault="004035E2" w:rsidP="005951B0">
            <w:pPr>
              <w:rPr>
                <w:rFonts w:ascii="Tahoma" w:hAnsi="Tahoma" w:cs="Tahoma"/>
                <w:highlight w:val="yellow"/>
              </w:rPr>
            </w:pPr>
          </w:p>
        </w:tc>
      </w:tr>
      <w:tr w:rsidR="004035E2" w:rsidRPr="00FE4964" w14:paraId="43BF8AD4" w14:textId="77777777" w:rsidTr="004035E2">
        <w:trPr>
          <w:trHeight w:val="228"/>
          <w:jc w:val="center"/>
        </w:trPr>
        <w:tc>
          <w:tcPr>
            <w:tcW w:w="2210" w:type="dxa"/>
            <w:tcBorders>
              <w:top w:val="single" w:sz="4" w:space="0" w:color="auto"/>
              <w:left w:val="single" w:sz="4" w:space="0" w:color="auto"/>
              <w:bottom w:val="single" w:sz="4" w:space="0" w:color="auto"/>
              <w:right w:val="single" w:sz="4" w:space="0" w:color="auto"/>
            </w:tcBorders>
          </w:tcPr>
          <w:p w14:paraId="17A86394" w14:textId="77777777" w:rsidR="004035E2" w:rsidRPr="00FE4964" w:rsidRDefault="004035E2" w:rsidP="005951B0">
            <w:pPr>
              <w:rPr>
                <w:rFonts w:ascii="Tahoma" w:hAnsi="Tahoma" w:cs="Tahoma"/>
              </w:rPr>
            </w:pPr>
            <w:r w:rsidRPr="00FE4964">
              <w:rPr>
                <w:rFonts w:ascii="Tahoma" w:hAnsi="Tahoma" w:cs="Tahoma"/>
              </w:rPr>
              <w:t>Other</w:t>
            </w:r>
          </w:p>
        </w:tc>
        <w:tc>
          <w:tcPr>
            <w:tcW w:w="6806" w:type="dxa"/>
            <w:tcBorders>
              <w:top w:val="single" w:sz="4" w:space="0" w:color="auto"/>
              <w:left w:val="single" w:sz="4" w:space="0" w:color="auto"/>
              <w:bottom w:val="single" w:sz="4" w:space="0" w:color="auto"/>
              <w:right w:val="single" w:sz="4" w:space="0" w:color="auto"/>
            </w:tcBorders>
          </w:tcPr>
          <w:p w14:paraId="3200EB20" w14:textId="5A9435A0" w:rsidR="005F2AC0" w:rsidRDefault="005F2AC0" w:rsidP="005951B0">
            <w:pPr>
              <w:rPr>
                <w:rFonts w:ascii="Tahoma" w:hAnsi="Tahoma" w:cs="Tahoma"/>
              </w:rPr>
            </w:pPr>
            <w:r w:rsidRPr="007C35F8">
              <w:rPr>
                <w:rFonts w:ascii="Tahoma" w:hAnsi="Tahoma" w:cs="Tahoma"/>
              </w:rPr>
              <w:t xml:space="preserve">In accordance with the </w:t>
            </w:r>
            <w:r w:rsidR="00A17F49">
              <w:rPr>
                <w:rFonts w:ascii="Tahoma" w:hAnsi="Tahoma" w:cs="Tahoma"/>
              </w:rPr>
              <w:t>E</w:t>
            </w:r>
            <w:r w:rsidRPr="007C35F8">
              <w:rPr>
                <w:rFonts w:ascii="Tahoma" w:hAnsi="Tahoma" w:cs="Tahoma"/>
              </w:rPr>
              <w:t xml:space="preserve">quality </w:t>
            </w:r>
            <w:r w:rsidR="00A17F49">
              <w:rPr>
                <w:rFonts w:ascii="Tahoma" w:hAnsi="Tahoma" w:cs="Tahoma"/>
              </w:rPr>
              <w:t>A</w:t>
            </w:r>
            <w:r w:rsidRPr="007C35F8">
              <w:rPr>
                <w:rFonts w:ascii="Tahoma" w:hAnsi="Tahoma" w:cs="Tahoma"/>
              </w:rPr>
              <w:t>ct 2010 it is a genuine occupational requirement that the post holder</w:t>
            </w:r>
            <w:r>
              <w:rPr>
                <w:rFonts w:ascii="Tahoma" w:hAnsi="Tahoma" w:cs="Tahoma"/>
              </w:rPr>
              <w:t xml:space="preserve"> is a </w:t>
            </w:r>
            <w:proofErr w:type="gramStart"/>
            <w:r>
              <w:rPr>
                <w:rFonts w:ascii="Tahoma" w:hAnsi="Tahoma" w:cs="Tahoma"/>
              </w:rPr>
              <w:t>practi</w:t>
            </w:r>
            <w:r w:rsidR="00A17F49">
              <w:rPr>
                <w:rFonts w:ascii="Tahoma" w:hAnsi="Tahoma" w:cs="Tahoma"/>
              </w:rPr>
              <w:t>s</w:t>
            </w:r>
            <w:r>
              <w:rPr>
                <w:rFonts w:ascii="Tahoma" w:hAnsi="Tahoma" w:cs="Tahoma"/>
              </w:rPr>
              <w:t>ing</w:t>
            </w:r>
            <w:proofErr w:type="gramEnd"/>
            <w:r>
              <w:rPr>
                <w:rFonts w:ascii="Tahoma" w:hAnsi="Tahoma" w:cs="Tahoma"/>
              </w:rPr>
              <w:t xml:space="preserve"> Christian.  </w:t>
            </w:r>
          </w:p>
          <w:p w14:paraId="6848F39A" w14:textId="77777777" w:rsidR="005F2AC0" w:rsidRDefault="005F2AC0" w:rsidP="005951B0">
            <w:pPr>
              <w:rPr>
                <w:rFonts w:ascii="Tahoma" w:hAnsi="Tahoma" w:cs="Tahoma"/>
              </w:rPr>
            </w:pPr>
          </w:p>
          <w:p w14:paraId="51B65800" w14:textId="77777777" w:rsidR="004035E2" w:rsidRPr="00FE4964" w:rsidRDefault="004035E2" w:rsidP="005951B0">
            <w:pPr>
              <w:rPr>
                <w:rFonts w:ascii="Tahoma" w:hAnsi="Tahoma" w:cs="Tahoma"/>
              </w:rPr>
            </w:pPr>
            <w:r w:rsidRPr="00FE4964">
              <w:rPr>
                <w:rFonts w:ascii="Tahoma" w:hAnsi="Tahoma" w:cs="Tahoma"/>
              </w:rPr>
              <w:t xml:space="preserve">The appointment is subject to an </w:t>
            </w:r>
            <w:r>
              <w:rPr>
                <w:rFonts w:ascii="Tahoma" w:hAnsi="Tahoma" w:cs="Tahoma"/>
              </w:rPr>
              <w:t xml:space="preserve">enhanced </w:t>
            </w:r>
            <w:r w:rsidRPr="00FE4964">
              <w:rPr>
                <w:rFonts w:ascii="Tahoma" w:hAnsi="Tahoma" w:cs="Tahoma"/>
              </w:rPr>
              <w:t xml:space="preserve">DBS check in relation to the requirements of this role. </w:t>
            </w:r>
          </w:p>
          <w:p w14:paraId="4719CC4D" w14:textId="5C3200AB" w:rsidR="004035E2" w:rsidRPr="00FE4964" w:rsidRDefault="004035E2" w:rsidP="000075DA">
            <w:pPr>
              <w:spacing w:before="120" w:line="276" w:lineRule="auto"/>
              <w:jc w:val="both"/>
              <w:rPr>
                <w:rFonts w:ascii="Tahoma" w:hAnsi="Tahoma" w:cs="Tahoma"/>
              </w:rPr>
            </w:pPr>
            <w:r w:rsidRPr="00FE4964">
              <w:rPr>
                <w:rFonts w:ascii="Tahoma" w:hAnsi="Tahoma" w:cs="Tahoma"/>
              </w:rPr>
              <w:t xml:space="preserve">Use of own personal transport </w:t>
            </w:r>
            <w:r>
              <w:rPr>
                <w:rFonts w:ascii="Tahoma" w:hAnsi="Tahoma" w:cs="Tahoma"/>
              </w:rPr>
              <w:t xml:space="preserve">and insurance for </w:t>
            </w:r>
            <w:r w:rsidRPr="00FE4964">
              <w:rPr>
                <w:rFonts w:ascii="Tahoma" w:hAnsi="Tahoma" w:cs="Tahoma"/>
              </w:rPr>
              <w:t xml:space="preserve">business </w:t>
            </w:r>
            <w:r>
              <w:rPr>
                <w:rFonts w:ascii="Tahoma" w:hAnsi="Tahoma" w:cs="Tahoma"/>
              </w:rPr>
              <w:t xml:space="preserve">use.  Expenses </w:t>
            </w:r>
            <w:r w:rsidRPr="00FE4964">
              <w:rPr>
                <w:rFonts w:ascii="Tahoma" w:hAnsi="Tahoma" w:cs="Tahoma"/>
              </w:rPr>
              <w:t xml:space="preserve">for </w:t>
            </w:r>
            <w:r>
              <w:rPr>
                <w:rFonts w:ascii="Tahoma" w:hAnsi="Tahoma" w:cs="Tahoma"/>
              </w:rPr>
              <w:t xml:space="preserve">mileage </w:t>
            </w:r>
            <w:r w:rsidRPr="00FE4964">
              <w:rPr>
                <w:rFonts w:ascii="Tahoma" w:hAnsi="Tahoma" w:cs="Tahoma"/>
              </w:rPr>
              <w:t>will be met by the diocese.</w:t>
            </w:r>
            <w:r w:rsidR="00856F69">
              <w:rPr>
                <w:rFonts w:ascii="Tahoma" w:hAnsi="Tahoma" w:cs="Tahoma"/>
              </w:rPr>
              <w:t xml:space="preserve"> </w:t>
            </w:r>
            <w:r w:rsidR="000075DA">
              <w:rPr>
                <w:rFonts w:ascii="Tahoma" w:hAnsi="Tahoma" w:cs="Tahoma"/>
              </w:rPr>
              <w:t>Current mileage rate is 45p per mile.</w:t>
            </w:r>
            <w:r w:rsidR="00856F69">
              <w:rPr>
                <w:rFonts w:ascii="Tahoma" w:hAnsi="Tahoma" w:cs="Tahoma"/>
              </w:rPr>
              <w:t xml:space="preserve"> </w:t>
            </w:r>
          </w:p>
        </w:tc>
      </w:tr>
    </w:tbl>
    <w:p w14:paraId="263DAD3A" w14:textId="77777777" w:rsidR="004035E2" w:rsidRDefault="004035E2" w:rsidP="004035E2">
      <w:pPr>
        <w:rPr>
          <w:rFonts w:ascii="Tahoma" w:hAnsi="Tahoma" w:cs="Tahoma"/>
        </w:rPr>
      </w:pPr>
    </w:p>
    <w:p w14:paraId="272B451E" w14:textId="05CA3DBB" w:rsidR="004035E2" w:rsidRPr="00C060BD" w:rsidRDefault="004035E2" w:rsidP="004035E2">
      <w:pPr>
        <w:rPr>
          <w:rFonts w:ascii="Tahoma" w:hAnsi="Tahoma" w:cs="Tahoma"/>
        </w:rPr>
      </w:pPr>
      <w:r w:rsidRPr="00DF027D">
        <w:rPr>
          <w:rFonts w:ascii="Tahoma" w:hAnsi="Tahoma" w:cs="Tahoma"/>
        </w:rPr>
        <w:t xml:space="preserve">NOTES: The current main duties and responsibilities of this post are outlined in the job description. The list </w:t>
      </w:r>
      <w:r w:rsidRPr="00C060BD">
        <w:rPr>
          <w:rFonts w:ascii="Tahoma" w:hAnsi="Tahoma" w:cs="Tahoma"/>
        </w:rPr>
        <w:t>is not meant to be exhaustive. The need for flexibility and team working is required. The post-holder is expected to carry out other related duties that are within the employee</w:t>
      </w:r>
      <w:r w:rsidR="00A17F49">
        <w:rPr>
          <w:rFonts w:ascii="Tahoma" w:hAnsi="Tahoma" w:cs="Tahoma"/>
        </w:rPr>
        <w:t>’</w:t>
      </w:r>
      <w:r w:rsidRPr="00C060BD">
        <w:rPr>
          <w:rFonts w:ascii="Tahoma" w:hAnsi="Tahoma" w:cs="Tahoma"/>
        </w:rPr>
        <w:t>s skills and abilities, commensurate with the post’s banding and whenever reasonably instructed.</w:t>
      </w:r>
    </w:p>
    <w:p w14:paraId="42074878" w14:textId="78EA6CD1" w:rsidR="004035E2" w:rsidRDefault="004035E2" w:rsidP="004035E2">
      <w:pPr>
        <w:rPr>
          <w:rFonts w:ascii="Tahoma" w:hAnsi="Tahoma" w:cs="Tahoma"/>
        </w:rPr>
      </w:pPr>
      <w:r>
        <w:rPr>
          <w:rFonts w:ascii="Tahoma" w:hAnsi="Tahoma" w:cs="Tahoma"/>
          <w:b/>
        </w:rPr>
        <w:t>For an informal</w:t>
      </w:r>
      <w:r w:rsidRPr="00C060BD">
        <w:rPr>
          <w:rFonts w:ascii="Tahoma" w:hAnsi="Tahoma" w:cs="Tahoma"/>
          <w:b/>
        </w:rPr>
        <w:t xml:space="preserve"> conversation please contact:</w:t>
      </w:r>
      <w:r w:rsidRPr="00C060BD">
        <w:rPr>
          <w:rFonts w:ascii="Tahoma" w:hAnsi="Tahoma" w:cs="Tahoma"/>
        </w:rPr>
        <w:t xml:space="preserve"> </w:t>
      </w:r>
      <w:r w:rsidR="008A4E26">
        <w:rPr>
          <w:rFonts w:ascii="Tahoma" w:hAnsi="Tahoma" w:cs="Tahoma"/>
        </w:rPr>
        <w:t xml:space="preserve">Jane Sheat, Diocesan </w:t>
      </w:r>
      <w:r w:rsidRPr="00C07B3A">
        <w:rPr>
          <w:rFonts w:ascii="Tahoma" w:hAnsi="Tahoma" w:cs="Tahoma"/>
        </w:rPr>
        <w:t xml:space="preserve">Director of </w:t>
      </w:r>
      <w:r w:rsidR="008A4E26">
        <w:rPr>
          <w:rFonts w:ascii="Tahoma" w:hAnsi="Tahoma" w:cs="Tahoma"/>
        </w:rPr>
        <w:t>Education</w:t>
      </w:r>
      <w:r>
        <w:rPr>
          <w:rFonts w:ascii="Tahoma" w:hAnsi="Tahoma" w:cs="Tahoma"/>
        </w:rPr>
        <w:t xml:space="preserve"> </w:t>
      </w:r>
      <w:r w:rsidR="008A4E26" w:rsidRPr="00746A41">
        <w:rPr>
          <w:rFonts w:ascii="Tahoma" w:hAnsi="Tahoma" w:cs="Tahoma"/>
        </w:rPr>
        <w:t>on 07884 232231.</w:t>
      </w:r>
    </w:p>
    <w:p w14:paraId="2C7402C1" w14:textId="77777777" w:rsidR="008A4E26" w:rsidRPr="00746A41" w:rsidRDefault="008A4E26" w:rsidP="008A4E26">
      <w:pPr>
        <w:rPr>
          <w:rFonts w:ascii="Tahoma" w:hAnsi="Tahoma" w:cs="Tahoma"/>
        </w:rPr>
      </w:pPr>
      <w:r w:rsidRPr="008A4E26">
        <w:rPr>
          <w:rFonts w:ascii="Tahoma" w:hAnsi="Tahoma" w:cs="Tahoma"/>
          <w:b/>
        </w:rPr>
        <w:t>For an application form, job description and further details</w:t>
      </w:r>
      <w:r w:rsidRPr="00746A41">
        <w:rPr>
          <w:rFonts w:ascii="Tahoma" w:hAnsi="Tahoma" w:cs="Tahoma"/>
        </w:rPr>
        <w:t>, please see our website-</w:t>
      </w:r>
      <w:hyperlink r:id="rId9" w:history="1">
        <w:r w:rsidRPr="00746A41">
          <w:rPr>
            <w:rStyle w:val="Hyperlink"/>
            <w:rFonts w:ascii="Tahoma" w:hAnsi="Tahoma" w:cs="Tahoma"/>
          </w:rPr>
          <w:t>http://www.cofesuffolk.org/vacancies</w:t>
        </w:r>
      </w:hyperlink>
    </w:p>
    <w:p w14:paraId="799A73D0" w14:textId="77777777" w:rsidR="004035E2" w:rsidRDefault="004035E2" w:rsidP="004035E2">
      <w:pPr>
        <w:rPr>
          <w:rFonts w:ascii="Tahoma" w:hAnsi="Tahoma" w:cs="Tahoma"/>
        </w:rPr>
      </w:pPr>
      <w:r w:rsidRPr="00D137DF">
        <w:rPr>
          <w:rFonts w:ascii="Tahoma" w:hAnsi="Tahoma" w:cs="Tahoma"/>
          <w:b/>
        </w:rPr>
        <w:t>Please note:</w:t>
      </w:r>
      <w:r w:rsidRPr="00D137DF">
        <w:rPr>
          <w:rFonts w:ascii="Tahoma" w:hAnsi="Tahoma" w:cs="Tahoma"/>
        </w:rPr>
        <w:t xml:space="preserve">  </w:t>
      </w:r>
      <w:r>
        <w:rPr>
          <w:rFonts w:ascii="Tahoma" w:hAnsi="Tahoma" w:cs="Tahoma"/>
        </w:rPr>
        <w:t>Applications will only be accepted on our DB</w:t>
      </w:r>
      <w:r w:rsidR="008A4E26">
        <w:rPr>
          <w:rFonts w:ascii="Tahoma" w:hAnsi="Tahoma" w:cs="Tahoma"/>
        </w:rPr>
        <w:t>E</w:t>
      </w:r>
      <w:r>
        <w:rPr>
          <w:rFonts w:ascii="Tahoma" w:hAnsi="Tahoma" w:cs="Tahoma"/>
        </w:rPr>
        <w:t xml:space="preserve"> application form.  Please do not apply directly from online jobsites or send CVs.  </w:t>
      </w:r>
    </w:p>
    <w:p w14:paraId="3559DA44" w14:textId="77777777" w:rsidR="004035E2" w:rsidRPr="00C060BD" w:rsidRDefault="004035E2" w:rsidP="004035E2">
      <w:pPr>
        <w:rPr>
          <w:rFonts w:ascii="Tahoma" w:hAnsi="Tahoma" w:cs="Tahoma"/>
        </w:rPr>
      </w:pPr>
      <w:r w:rsidRPr="00C060BD">
        <w:rPr>
          <w:rFonts w:ascii="Tahoma" w:hAnsi="Tahoma" w:cs="Tahoma"/>
          <w:b/>
        </w:rPr>
        <w:t>Applications marked ‘Confidential Application’ to be sent to:</w:t>
      </w:r>
      <w:r w:rsidRPr="00C060BD">
        <w:rPr>
          <w:rFonts w:ascii="Tahoma" w:hAnsi="Tahoma" w:cs="Tahoma"/>
        </w:rPr>
        <w:t xml:space="preserve"> HR Manager at </w:t>
      </w:r>
      <w:hyperlink r:id="rId10" w:history="1">
        <w:r w:rsidRPr="00C060BD">
          <w:rPr>
            <w:rFonts w:ascii="Tahoma" w:hAnsi="Tahoma" w:cs="Tahoma"/>
          </w:rPr>
          <w:t>HR@cofesuffolk.org</w:t>
        </w:r>
      </w:hyperlink>
      <w:r w:rsidRPr="00C060BD">
        <w:rPr>
          <w:rFonts w:ascii="Tahoma" w:hAnsi="Tahoma" w:cs="Tahoma"/>
        </w:rPr>
        <w:t xml:space="preserve"> or by post to Diocesan Office, St Nicholas Centre, 4 Cutler Street, Ipswich IP1 1UQ. </w:t>
      </w:r>
    </w:p>
    <w:p w14:paraId="5317252A" w14:textId="39DA8ADB" w:rsidR="008A4E26" w:rsidRDefault="004035E2" w:rsidP="004035E2">
      <w:pPr>
        <w:rPr>
          <w:rFonts w:ascii="Tahoma" w:hAnsi="Tahoma" w:cs="Tahoma"/>
        </w:rPr>
      </w:pPr>
      <w:r w:rsidRPr="00C060BD">
        <w:rPr>
          <w:rFonts w:ascii="Tahoma" w:hAnsi="Tahoma" w:cs="Tahoma"/>
          <w:b/>
        </w:rPr>
        <w:t>Closing Date for Applications:</w:t>
      </w:r>
      <w:r w:rsidRPr="00C060BD">
        <w:rPr>
          <w:rFonts w:ascii="Tahoma" w:hAnsi="Tahoma" w:cs="Tahoma"/>
        </w:rPr>
        <w:t xml:space="preserve"> </w:t>
      </w:r>
      <w:r w:rsidR="004740F6">
        <w:rPr>
          <w:rFonts w:ascii="Tahoma" w:hAnsi="Tahoma" w:cs="Tahoma"/>
        </w:rPr>
        <w:t>Monday 29</w:t>
      </w:r>
      <w:r w:rsidR="004740F6" w:rsidRPr="004740F6">
        <w:rPr>
          <w:rFonts w:ascii="Tahoma" w:hAnsi="Tahoma" w:cs="Tahoma"/>
          <w:vertAlign w:val="superscript"/>
        </w:rPr>
        <w:t>th</w:t>
      </w:r>
      <w:r w:rsidR="004740F6">
        <w:rPr>
          <w:rFonts w:ascii="Tahoma" w:hAnsi="Tahoma" w:cs="Tahoma"/>
        </w:rPr>
        <w:t xml:space="preserve"> January 2024 at 5pm</w:t>
      </w:r>
    </w:p>
    <w:p w14:paraId="39F99A85" w14:textId="7E008A15" w:rsidR="00BF5B71" w:rsidRPr="00124BB7" w:rsidRDefault="004035E2" w:rsidP="008A4E26">
      <w:pPr>
        <w:rPr>
          <w:rFonts w:ascii="Tahoma" w:hAnsi="Tahoma" w:cs="Tahoma"/>
        </w:rPr>
      </w:pPr>
      <w:r w:rsidRPr="00C060BD">
        <w:rPr>
          <w:rFonts w:ascii="Tahoma" w:hAnsi="Tahoma" w:cs="Tahoma"/>
          <w:b/>
        </w:rPr>
        <w:t>Interview Date:</w:t>
      </w:r>
      <w:r w:rsidRPr="00C060BD">
        <w:rPr>
          <w:rFonts w:ascii="Tahoma" w:hAnsi="Tahoma" w:cs="Tahoma"/>
        </w:rPr>
        <w:t xml:space="preserve"> </w:t>
      </w:r>
      <w:r w:rsidR="004740F6">
        <w:rPr>
          <w:rFonts w:ascii="Tahoma" w:hAnsi="Tahoma" w:cs="Tahoma"/>
        </w:rPr>
        <w:t>Wednesday 14</w:t>
      </w:r>
      <w:r w:rsidR="004740F6" w:rsidRPr="004740F6">
        <w:rPr>
          <w:rFonts w:ascii="Tahoma" w:hAnsi="Tahoma" w:cs="Tahoma"/>
          <w:vertAlign w:val="superscript"/>
        </w:rPr>
        <w:t>th</w:t>
      </w:r>
      <w:r w:rsidR="004740F6">
        <w:rPr>
          <w:rFonts w:ascii="Tahoma" w:hAnsi="Tahoma" w:cs="Tahoma"/>
        </w:rPr>
        <w:t xml:space="preserve"> February 2024</w:t>
      </w:r>
    </w:p>
    <w:sectPr w:rsidR="00BF5B71" w:rsidRPr="00124BB7" w:rsidSect="003541E5">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CB58" w14:textId="77777777" w:rsidR="003541E5" w:rsidRDefault="003541E5" w:rsidP="008466F5">
      <w:pPr>
        <w:spacing w:after="0" w:line="240" w:lineRule="auto"/>
      </w:pPr>
      <w:r>
        <w:separator/>
      </w:r>
    </w:p>
  </w:endnote>
  <w:endnote w:type="continuationSeparator" w:id="0">
    <w:p w14:paraId="3D6A1618" w14:textId="77777777" w:rsidR="003541E5" w:rsidRDefault="003541E5" w:rsidP="0084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91105"/>
      <w:docPartObj>
        <w:docPartGallery w:val="Page Numbers (Bottom of Page)"/>
        <w:docPartUnique/>
      </w:docPartObj>
    </w:sdtPr>
    <w:sdtEndPr>
      <w:rPr>
        <w:noProof/>
      </w:rPr>
    </w:sdtEndPr>
    <w:sdtContent>
      <w:p w14:paraId="21A4BD2E" w14:textId="77777777" w:rsidR="008A1C1E" w:rsidRDefault="008A1C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A43CF" w14:textId="77777777" w:rsidR="00B11D37" w:rsidRDefault="00B11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7F35" w14:textId="77777777" w:rsidR="003541E5" w:rsidRDefault="003541E5" w:rsidP="008466F5">
      <w:pPr>
        <w:spacing w:after="0" w:line="240" w:lineRule="auto"/>
      </w:pPr>
      <w:r>
        <w:separator/>
      </w:r>
    </w:p>
  </w:footnote>
  <w:footnote w:type="continuationSeparator" w:id="0">
    <w:p w14:paraId="28A9D918" w14:textId="77777777" w:rsidR="003541E5" w:rsidRDefault="003541E5" w:rsidP="00846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EBB"/>
    <w:multiLevelType w:val="hybridMultilevel"/>
    <w:tmpl w:val="477E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01300"/>
    <w:multiLevelType w:val="hybridMultilevel"/>
    <w:tmpl w:val="02C20B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444BB"/>
    <w:multiLevelType w:val="hybridMultilevel"/>
    <w:tmpl w:val="150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84355"/>
    <w:multiLevelType w:val="hybridMultilevel"/>
    <w:tmpl w:val="AE0446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F2607B0"/>
    <w:multiLevelType w:val="hybridMultilevel"/>
    <w:tmpl w:val="3C68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B1E32"/>
    <w:multiLevelType w:val="hybridMultilevel"/>
    <w:tmpl w:val="486CD5C4"/>
    <w:lvl w:ilvl="0" w:tplc="C82E41F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87754"/>
    <w:multiLevelType w:val="hybridMultilevel"/>
    <w:tmpl w:val="88FEF216"/>
    <w:lvl w:ilvl="0" w:tplc="C82E41F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B55D7"/>
    <w:multiLevelType w:val="hybridMultilevel"/>
    <w:tmpl w:val="A330D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295C1C"/>
    <w:multiLevelType w:val="hybridMultilevel"/>
    <w:tmpl w:val="F132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E7CAC"/>
    <w:multiLevelType w:val="hybridMultilevel"/>
    <w:tmpl w:val="2B1E6D7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E146151"/>
    <w:multiLevelType w:val="hybridMultilevel"/>
    <w:tmpl w:val="43E88508"/>
    <w:lvl w:ilvl="0" w:tplc="C82E41F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6013A"/>
    <w:multiLevelType w:val="hybridMultilevel"/>
    <w:tmpl w:val="564033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5C7319"/>
    <w:multiLevelType w:val="hybridMultilevel"/>
    <w:tmpl w:val="AD68E77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6F51AE"/>
    <w:multiLevelType w:val="hybridMultilevel"/>
    <w:tmpl w:val="823E050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0B19C6"/>
    <w:multiLevelType w:val="hybridMultilevel"/>
    <w:tmpl w:val="FC588970"/>
    <w:lvl w:ilvl="0" w:tplc="C82E41F2">
      <w:start w:val="1"/>
      <w:numFmt w:val="bullet"/>
      <w:lvlText w:val=""/>
      <w:lvlJc w:val="left"/>
      <w:pPr>
        <w:tabs>
          <w:tab w:val="num" w:pos="567"/>
        </w:tabs>
        <w:ind w:left="567" w:hanging="39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7180B"/>
    <w:multiLevelType w:val="hybridMultilevel"/>
    <w:tmpl w:val="4948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19102">
    <w:abstractNumId w:val="15"/>
  </w:num>
  <w:num w:numId="2" w16cid:durableId="640962119">
    <w:abstractNumId w:val="4"/>
  </w:num>
  <w:num w:numId="3" w16cid:durableId="1115716053">
    <w:abstractNumId w:val="1"/>
  </w:num>
  <w:num w:numId="4" w16cid:durableId="2112236028">
    <w:abstractNumId w:val="11"/>
  </w:num>
  <w:num w:numId="5" w16cid:durableId="1716002039">
    <w:abstractNumId w:val="7"/>
  </w:num>
  <w:num w:numId="6" w16cid:durableId="383139449">
    <w:abstractNumId w:val="13"/>
  </w:num>
  <w:num w:numId="7" w16cid:durableId="2131388938">
    <w:abstractNumId w:val="9"/>
  </w:num>
  <w:num w:numId="8" w16cid:durableId="1122571993">
    <w:abstractNumId w:val="12"/>
  </w:num>
  <w:num w:numId="9" w16cid:durableId="19937566">
    <w:abstractNumId w:val="14"/>
  </w:num>
  <w:num w:numId="10" w16cid:durableId="1193033421">
    <w:abstractNumId w:val="5"/>
  </w:num>
  <w:num w:numId="11" w16cid:durableId="727262676">
    <w:abstractNumId w:val="6"/>
  </w:num>
  <w:num w:numId="12" w16cid:durableId="1848867605">
    <w:abstractNumId w:val="10"/>
  </w:num>
  <w:num w:numId="13" w16cid:durableId="1003244787">
    <w:abstractNumId w:val="8"/>
  </w:num>
  <w:num w:numId="14" w16cid:durableId="1402943382">
    <w:abstractNumId w:val="3"/>
  </w:num>
  <w:num w:numId="15" w16cid:durableId="1211763683">
    <w:abstractNumId w:val="2"/>
  </w:num>
  <w:num w:numId="16" w16cid:durableId="61336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76"/>
    <w:rsid w:val="000075DA"/>
    <w:rsid w:val="00073964"/>
    <w:rsid w:val="00080943"/>
    <w:rsid w:val="000E315D"/>
    <w:rsid w:val="001027A1"/>
    <w:rsid w:val="00124BB7"/>
    <w:rsid w:val="001D40B7"/>
    <w:rsid w:val="002A07A5"/>
    <w:rsid w:val="00314E7B"/>
    <w:rsid w:val="003541E5"/>
    <w:rsid w:val="003B3EEA"/>
    <w:rsid w:val="003E5CFB"/>
    <w:rsid w:val="004035E2"/>
    <w:rsid w:val="0043387D"/>
    <w:rsid w:val="00460370"/>
    <w:rsid w:val="004740F6"/>
    <w:rsid w:val="00493527"/>
    <w:rsid w:val="004D440B"/>
    <w:rsid w:val="005F2AC0"/>
    <w:rsid w:val="0063148E"/>
    <w:rsid w:val="00687487"/>
    <w:rsid w:val="006D42EE"/>
    <w:rsid w:val="00787EE6"/>
    <w:rsid w:val="00793276"/>
    <w:rsid w:val="007E1A44"/>
    <w:rsid w:val="008147B7"/>
    <w:rsid w:val="008466F5"/>
    <w:rsid w:val="00856F69"/>
    <w:rsid w:val="008A1C1E"/>
    <w:rsid w:val="008A20A3"/>
    <w:rsid w:val="008A4E26"/>
    <w:rsid w:val="008F5B90"/>
    <w:rsid w:val="00935D1D"/>
    <w:rsid w:val="00951E3A"/>
    <w:rsid w:val="009755F6"/>
    <w:rsid w:val="009D69E2"/>
    <w:rsid w:val="00A17F49"/>
    <w:rsid w:val="00AB21E2"/>
    <w:rsid w:val="00AF6607"/>
    <w:rsid w:val="00B11D37"/>
    <w:rsid w:val="00B373E1"/>
    <w:rsid w:val="00B64105"/>
    <w:rsid w:val="00B71E09"/>
    <w:rsid w:val="00B92CAB"/>
    <w:rsid w:val="00BF5B71"/>
    <w:rsid w:val="00C21F5F"/>
    <w:rsid w:val="00D24BD6"/>
    <w:rsid w:val="00DD0A83"/>
    <w:rsid w:val="00DD27B6"/>
    <w:rsid w:val="00DF4E98"/>
    <w:rsid w:val="00E80596"/>
    <w:rsid w:val="00E830E4"/>
    <w:rsid w:val="00ED5A24"/>
    <w:rsid w:val="00F0017D"/>
    <w:rsid w:val="00F54EF2"/>
    <w:rsid w:val="00FC4A22"/>
    <w:rsid w:val="00FD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48CD"/>
  <w15:docId w15:val="{EAEDF487-FBEE-4789-AB38-B4E21404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09"/>
  </w:style>
  <w:style w:type="paragraph" w:styleId="Heading8">
    <w:name w:val="heading 8"/>
    <w:basedOn w:val="Normal"/>
    <w:next w:val="Normal"/>
    <w:link w:val="Heading8Char"/>
    <w:qFormat/>
    <w:rsid w:val="00935D1D"/>
    <w:pPr>
      <w:keepNext/>
      <w:tabs>
        <w:tab w:val="left" w:pos="0"/>
      </w:tabs>
      <w:spacing w:after="120" w:line="240" w:lineRule="auto"/>
      <w:outlineLvl w:val="7"/>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71"/>
    <w:pPr>
      <w:ind w:left="720"/>
      <w:contextualSpacing/>
    </w:pPr>
  </w:style>
  <w:style w:type="paragraph" w:styleId="Header">
    <w:name w:val="header"/>
    <w:basedOn w:val="Normal"/>
    <w:link w:val="HeaderChar"/>
    <w:uiPriority w:val="99"/>
    <w:unhideWhenUsed/>
    <w:rsid w:val="0084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6F5"/>
  </w:style>
  <w:style w:type="paragraph" w:styleId="Footer">
    <w:name w:val="footer"/>
    <w:basedOn w:val="Normal"/>
    <w:link w:val="FooterChar"/>
    <w:uiPriority w:val="99"/>
    <w:unhideWhenUsed/>
    <w:rsid w:val="0084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6F5"/>
  </w:style>
  <w:style w:type="paragraph" w:styleId="BalloonText">
    <w:name w:val="Balloon Text"/>
    <w:basedOn w:val="Normal"/>
    <w:link w:val="BalloonTextChar"/>
    <w:uiPriority w:val="99"/>
    <w:semiHidden/>
    <w:unhideWhenUsed/>
    <w:rsid w:val="0084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F5"/>
    <w:rPr>
      <w:rFonts w:ascii="Tahoma" w:hAnsi="Tahoma" w:cs="Tahoma"/>
      <w:sz w:val="16"/>
      <w:szCs w:val="16"/>
    </w:rPr>
  </w:style>
  <w:style w:type="character" w:customStyle="1" w:styleId="Heading8Char">
    <w:name w:val="Heading 8 Char"/>
    <w:basedOn w:val="DefaultParagraphFont"/>
    <w:link w:val="Heading8"/>
    <w:rsid w:val="00935D1D"/>
    <w:rPr>
      <w:rFonts w:ascii="Times New Roman" w:eastAsia="Times New Roman" w:hAnsi="Times New Roman" w:cs="Times New Roman"/>
      <w:b/>
      <w:szCs w:val="24"/>
    </w:rPr>
  </w:style>
  <w:style w:type="character" w:styleId="Hyperlink">
    <w:name w:val="Hyperlink"/>
    <w:rsid w:val="004035E2"/>
    <w:rPr>
      <w:color w:val="0000FF"/>
      <w:u w:val="single"/>
    </w:rPr>
  </w:style>
  <w:style w:type="table" w:styleId="TableGrid">
    <w:name w:val="Table Grid"/>
    <w:basedOn w:val="TableNormal"/>
    <w:uiPriority w:val="39"/>
    <w:rsid w:val="004035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cofesuffolk.org" TargetMode="External"/><Relationship Id="rId4" Type="http://schemas.openxmlformats.org/officeDocument/2006/relationships/settings" Target="settings.xml"/><Relationship Id="rId9" Type="http://schemas.openxmlformats.org/officeDocument/2006/relationships/hyperlink" Target="http://www.cofesuffolk.org/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C99E-3DBA-483C-8664-55201DA5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Lauren Bridgwater</cp:lastModifiedBy>
  <cp:revision>2</cp:revision>
  <cp:lastPrinted>2011-08-10T13:55:00Z</cp:lastPrinted>
  <dcterms:created xsi:type="dcterms:W3CDTF">2024-01-11T11:50:00Z</dcterms:created>
  <dcterms:modified xsi:type="dcterms:W3CDTF">2024-01-11T11:50:00Z</dcterms:modified>
</cp:coreProperties>
</file>