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0CB894" w14:textId="77777777" w:rsidR="00CD665C" w:rsidRPr="00BD6021" w:rsidRDefault="00CD665C">
      <w:pPr>
        <w:rPr>
          <w:rFonts w:ascii="Tahoma" w:hAnsi="Tahoma" w:cs="Tahoma"/>
          <w:b/>
          <w:sz w:val="56"/>
        </w:rPr>
      </w:pPr>
      <w:bookmarkStart w:id="0" w:name="_GoBack"/>
      <w:bookmarkEnd w:id="0"/>
    </w:p>
    <w:p w14:paraId="5512121B" w14:textId="77777777" w:rsidR="00F15C91" w:rsidRDefault="00F15C91" w:rsidP="00026385">
      <w:pPr>
        <w:jc w:val="center"/>
        <w:rPr>
          <w:rFonts w:ascii="Century Gothic" w:hAnsi="Century Gothic" w:cs="Tahoma"/>
          <w:b/>
          <w:sz w:val="48"/>
        </w:rPr>
      </w:pPr>
    </w:p>
    <w:p w14:paraId="314D77E4" w14:textId="77777777" w:rsidR="00C93CB1" w:rsidRPr="00C93CB1" w:rsidRDefault="00C93CB1" w:rsidP="00026385">
      <w:pPr>
        <w:jc w:val="center"/>
        <w:rPr>
          <w:rFonts w:ascii="Century Gothic" w:hAnsi="Century Gothic" w:cs="Tahoma"/>
          <w:b/>
          <w:sz w:val="48"/>
        </w:rPr>
      </w:pPr>
      <w:bookmarkStart w:id="1" w:name="_Hlk507591544"/>
      <w:r w:rsidRPr="00C93CB1">
        <w:rPr>
          <w:rFonts w:ascii="Century Gothic" w:hAnsi="Century Gothic" w:cs="Tahoma"/>
          <w:b/>
          <w:sz w:val="48"/>
        </w:rPr>
        <w:t>[insert name] Deanery</w:t>
      </w:r>
    </w:p>
    <w:p w14:paraId="03FD36C1" w14:textId="77777777" w:rsidR="00CD665C" w:rsidRPr="00C93CB1" w:rsidRDefault="00C93CB1" w:rsidP="00026385">
      <w:pPr>
        <w:jc w:val="center"/>
        <w:rPr>
          <w:rFonts w:ascii="Century Gothic" w:hAnsi="Century Gothic" w:cs="Tahoma"/>
          <w:b/>
          <w:sz w:val="48"/>
        </w:rPr>
      </w:pPr>
      <w:r w:rsidRPr="00C93CB1">
        <w:rPr>
          <w:rFonts w:ascii="Century Gothic" w:hAnsi="Century Gothic" w:cs="Tahoma"/>
          <w:b/>
          <w:sz w:val="48"/>
        </w:rPr>
        <w:t>Mission and Pastoral Planning</w:t>
      </w:r>
    </w:p>
    <w:bookmarkEnd w:id="1"/>
    <w:p w14:paraId="242A442F" w14:textId="77777777" w:rsidR="00C93CB1" w:rsidRDefault="00C93CB1" w:rsidP="00026385">
      <w:pPr>
        <w:jc w:val="center"/>
        <w:rPr>
          <w:rFonts w:ascii="Tahoma" w:hAnsi="Tahoma" w:cs="Tahoma"/>
          <w:b/>
          <w:sz w:val="56"/>
        </w:rPr>
      </w:pPr>
    </w:p>
    <w:p w14:paraId="04869027" w14:textId="77777777" w:rsidR="006A2F27" w:rsidRDefault="006A2F27" w:rsidP="00026385">
      <w:pPr>
        <w:jc w:val="center"/>
        <w:rPr>
          <w:rFonts w:ascii="Tahoma" w:hAnsi="Tahoma" w:cs="Tahoma"/>
          <w:b/>
          <w:sz w:val="56"/>
        </w:rPr>
      </w:pPr>
      <w:r>
        <w:rPr>
          <w:rFonts w:ascii="Tahoma" w:hAnsi="Tahoma" w:cs="Tahoma"/>
          <w:b/>
          <w:sz w:val="56"/>
        </w:rPr>
        <w:t xml:space="preserve">Benefice </w:t>
      </w:r>
      <w:r w:rsidR="00FF3F5B">
        <w:rPr>
          <w:rFonts w:ascii="Tahoma" w:hAnsi="Tahoma" w:cs="Tahoma"/>
          <w:b/>
          <w:sz w:val="56"/>
        </w:rPr>
        <w:t>Planning Tool</w:t>
      </w:r>
    </w:p>
    <w:p w14:paraId="3954C9D0" w14:textId="77777777" w:rsidR="00C93CB1" w:rsidRPr="00BD6021" w:rsidRDefault="00C93CB1" w:rsidP="00026385">
      <w:pPr>
        <w:jc w:val="center"/>
        <w:rPr>
          <w:rFonts w:ascii="Tahoma" w:hAnsi="Tahoma" w:cs="Tahoma"/>
          <w:b/>
          <w:sz w:val="56"/>
        </w:rPr>
      </w:pPr>
    </w:p>
    <w:tbl>
      <w:tblPr>
        <w:tblStyle w:val="TableGrid"/>
        <w:tblW w:w="10485" w:type="dxa"/>
        <w:tblLook w:val="04A0" w:firstRow="1" w:lastRow="0" w:firstColumn="1" w:lastColumn="0" w:noHBand="0" w:noVBand="1"/>
      </w:tblPr>
      <w:tblGrid>
        <w:gridCol w:w="2972"/>
        <w:gridCol w:w="7513"/>
      </w:tblGrid>
      <w:tr w:rsidR="00C93CB1" w:rsidRPr="00C93CB1" w14:paraId="22E1C323" w14:textId="77777777" w:rsidTr="002603C1">
        <w:tc>
          <w:tcPr>
            <w:tcW w:w="2972" w:type="dxa"/>
          </w:tcPr>
          <w:p w14:paraId="04CEF966" w14:textId="77777777" w:rsidR="00C93CB1" w:rsidRPr="00C93CB1" w:rsidRDefault="00C93CB1" w:rsidP="00C93CB1">
            <w:pPr>
              <w:rPr>
                <w:rFonts w:ascii="Tahoma" w:hAnsi="Tahoma" w:cs="Tahoma"/>
                <w:b/>
              </w:rPr>
            </w:pPr>
            <w:r w:rsidRPr="00C93CB1">
              <w:rPr>
                <w:rFonts w:ascii="Tahoma" w:hAnsi="Tahoma" w:cs="Tahoma"/>
                <w:b/>
              </w:rPr>
              <w:t>Benefice:</w:t>
            </w:r>
          </w:p>
          <w:p w14:paraId="13426073" w14:textId="77777777" w:rsidR="00C93CB1" w:rsidRPr="00C93CB1" w:rsidRDefault="00C93CB1" w:rsidP="00C93CB1">
            <w:pPr>
              <w:rPr>
                <w:rFonts w:ascii="Tahoma" w:hAnsi="Tahoma" w:cs="Tahoma"/>
                <w:b/>
              </w:rPr>
            </w:pPr>
          </w:p>
        </w:tc>
        <w:tc>
          <w:tcPr>
            <w:tcW w:w="7513" w:type="dxa"/>
          </w:tcPr>
          <w:p w14:paraId="747ADD90" w14:textId="77777777" w:rsidR="00C93CB1" w:rsidRDefault="00C93CB1" w:rsidP="00214D5F">
            <w:pPr>
              <w:jc w:val="center"/>
              <w:rPr>
                <w:rFonts w:ascii="Tahoma" w:hAnsi="Tahoma" w:cs="Tahoma"/>
                <w:b/>
                <w:color w:val="FF0000"/>
                <w:sz w:val="28"/>
                <w:szCs w:val="28"/>
              </w:rPr>
            </w:pPr>
          </w:p>
          <w:p w14:paraId="2892C996" w14:textId="77777777" w:rsidR="009809D0" w:rsidRDefault="009809D0" w:rsidP="00214D5F">
            <w:pPr>
              <w:jc w:val="center"/>
              <w:rPr>
                <w:rFonts w:ascii="Tahoma" w:hAnsi="Tahoma" w:cs="Tahoma"/>
                <w:b/>
                <w:color w:val="FF0000"/>
                <w:sz w:val="28"/>
                <w:szCs w:val="28"/>
              </w:rPr>
            </w:pPr>
          </w:p>
          <w:p w14:paraId="224C451A" w14:textId="77777777" w:rsidR="009809D0" w:rsidRDefault="009809D0" w:rsidP="00214D5F">
            <w:pPr>
              <w:jc w:val="center"/>
              <w:rPr>
                <w:rFonts w:ascii="Tahoma" w:hAnsi="Tahoma" w:cs="Tahoma"/>
                <w:b/>
                <w:color w:val="FF0000"/>
                <w:sz w:val="28"/>
                <w:szCs w:val="28"/>
              </w:rPr>
            </w:pPr>
          </w:p>
          <w:p w14:paraId="6303C678" w14:textId="77777777" w:rsidR="009809D0" w:rsidRPr="00C93CB1" w:rsidRDefault="009809D0" w:rsidP="00214D5F">
            <w:pPr>
              <w:jc w:val="center"/>
              <w:rPr>
                <w:rFonts w:ascii="Tahoma" w:hAnsi="Tahoma" w:cs="Tahoma"/>
                <w:b/>
                <w:color w:val="FF0000"/>
                <w:sz w:val="28"/>
                <w:szCs w:val="28"/>
              </w:rPr>
            </w:pPr>
          </w:p>
        </w:tc>
      </w:tr>
      <w:tr w:rsidR="00C93CB1" w:rsidRPr="00C93CB1" w14:paraId="3405C2D2" w14:textId="77777777" w:rsidTr="002603C1">
        <w:tc>
          <w:tcPr>
            <w:tcW w:w="2972" w:type="dxa"/>
          </w:tcPr>
          <w:p w14:paraId="4A07CB83" w14:textId="77777777" w:rsidR="00C93CB1" w:rsidRPr="00C93CB1" w:rsidRDefault="00C93CB1" w:rsidP="00C93CB1">
            <w:pPr>
              <w:rPr>
                <w:rFonts w:ascii="Tahoma" w:hAnsi="Tahoma" w:cs="Tahoma"/>
                <w:b/>
              </w:rPr>
            </w:pPr>
            <w:r w:rsidRPr="00C93CB1">
              <w:rPr>
                <w:rFonts w:ascii="Tahoma" w:hAnsi="Tahoma" w:cs="Tahoma"/>
                <w:b/>
              </w:rPr>
              <w:t>Owner/Contact:</w:t>
            </w:r>
          </w:p>
          <w:p w14:paraId="28174A77" w14:textId="77777777" w:rsidR="00C93CB1" w:rsidRPr="00C93CB1" w:rsidRDefault="00C93CB1" w:rsidP="00C93CB1">
            <w:pPr>
              <w:rPr>
                <w:rFonts w:ascii="Tahoma" w:hAnsi="Tahoma" w:cs="Tahoma"/>
                <w:b/>
              </w:rPr>
            </w:pPr>
          </w:p>
        </w:tc>
        <w:tc>
          <w:tcPr>
            <w:tcW w:w="7513" w:type="dxa"/>
          </w:tcPr>
          <w:p w14:paraId="209083F6" w14:textId="77777777" w:rsidR="00C93CB1" w:rsidRDefault="00C93CB1" w:rsidP="00214D5F">
            <w:pPr>
              <w:jc w:val="center"/>
              <w:rPr>
                <w:rFonts w:ascii="Tahoma" w:hAnsi="Tahoma" w:cs="Tahoma"/>
                <w:b/>
                <w:color w:val="FF0000"/>
                <w:sz w:val="28"/>
                <w:szCs w:val="28"/>
              </w:rPr>
            </w:pPr>
          </w:p>
          <w:p w14:paraId="632327D7" w14:textId="77777777" w:rsidR="009809D0" w:rsidRDefault="009809D0" w:rsidP="00214D5F">
            <w:pPr>
              <w:jc w:val="center"/>
              <w:rPr>
                <w:rFonts w:ascii="Tahoma" w:hAnsi="Tahoma" w:cs="Tahoma"/>
                <w:b/>
                <w:color w:val="FF0000"/>
                <w:sz w:val="28"/>
                <w:szCs w:val="28"/>
              </w:rPr>
            </w:pPr>
          </w:p>
          <w:p w14:paraId="56BC5B24" w14:textId="77777777" w:rsidR="009809D0" w:rsidRDefault="009809D0" w:rsidP="00214D5F">
            <w:pPr>
              <w:jc w:val="center"/>
              <w:rPr>
                <w:rFonts w:ascii="Tahoma" w:hAnsi="Tahoma" w:cs="Tahoma"/>
                <w:b/>
                <w:color w:val="FF0000"/>
                <w:sz w:val="28"/>
                <w:szCs w:val="28"/>
              </w:rPr>
            </w:pPr>
          </w:p>
          <w:p w14:paraId="13014D78" w14:textId="77777777" w:rsidR="009809D0" w:rsidRPr="00C93CB1" w:rsidRDefault="009809D0" w:rsidP="00214D5F">
            <w:pPr>
              <w:jc w:val="center"/>
              <w:rPr>
                <w:rFonts w:ascii="Tahoma" w:hAnsi="Tahoma" w:cs="Tahoma"/>
                <w:b/>
                <w:color w:val="FF0000"/>
                <w:sz w:val="28"/>
                <w:szCs w:val="28"/>
              </w:rPr>
            </w:pPr>
          </w:p>
        </w:tc>
      </w:tr>
      <w:tr w:rsidR="00C93CB1" w:rsidRPr="00C93CB1" w14:paraId="7520AA94" w14:textId="77777777" w:rsidTr="002603C1">
        <w:tc>
          <w:tcPr>
            <w:tcW w:w="2972" w:type="dxa"/>
          </w:tcPr>
          <w:p w14:paraId="5C0FBE0A" w14:textId="77777777" w:rsidR="00C93CB1" w:rsidRPr="00C93CB1" w:rsidRDefault="00C93CB1" w:rsidP="00C93CB1">
            <w:pPr>
              <w:rPr>
                <w:rFonts w:ascii="Tahoma" w:hAnsi="Tahoma" w:cs="Tahoma"/>
                <w:b/>
              </w:rPr>
            </w:pPr>
            <w:r w:rsidRPr="00C93CB1">
              <w:rPr>
                <w:rFonts w:ascii="Tahoma" w:hAnsi="Tahoma" w:cs="Tahoma"/>
                <w:b/>
              </w:rPr>
              <w:t>Date last reviewed:</w:t>
            </w:r>
          </w:p>
          <w:p w14:paraId="62FA77F9" w14:textId="77777777" w:rsidR="00C93CB1" w:rsidRPr="00C93CB1" w:rsidRDefault="00C93CB1" w:rsidP="00C93CB1">
            <w:pPr>
              <w:rPr>
                <w:rFonts w:ascii="Tahoma" w:hAnsi="Tahoma" w:cs="Tahoma"/>
                <w:b/>
              </w:rPr>
            </w:pPr>
          </w:p>
        </w:tc>
        <w:tc>
          <w:tcPr>
            <w:tcW w:w="7513" w:type="dxa"/>
          </w:tcPr>
          <w:p w14:paraId="3DD96C57" w14:textId="77777777" w:rsidR="00C93CB1" w:rsidRDefault="00C93CB1" w:rsidP="00214D5F">
            <w:pPr>
              <w:jc w:val="center"/>
              <w:rPr>
                <w:rFonts w:ascii="Tahoma" w:hAnsi="Tahoma" w:cs="Tahoma"/>
                <w:b/>
                <w:color w:val="FF0000"/>
                <w:sz w:val="28"/>
                <w:szCs w:val="28"/>
              </w:rPr>
            </w:pPr>
          </w:p>
          <w:p w14:paraId="591E1A20" w14:textId="77777777" w:rsidR="009809D0" w:rsidRDefault="009809D0" w:rsidP="00214D5F">
            <w:pPr>
              <w:jc w:val="center"/>
              <w:rPr>
                <w:rFonts w:ascii="Tahoma" w:hAnsi="Tahoma" w:cs="Tahoma"/>
                <w:b/>
                <w:color w:val="FF0000"/>
                <w:sz w:val="28"/>
                <w:szCs w:val="28"/>
              </w:rPr>
            </w:pPr>
          </w:p>
          <w:p w14:paraId="72DD1344" w14:textId="77777777" w:rsidR="009809D0" w:rsidRDefault="009809D0" w:rsidP="00214D5F">
            <w:pPr>
              <w:jc w:val="center"/>
              <w:rPr>
                <w:rFonts w:ascii="Tahoma" w:hAnsi="Tahoma" w:cs="Tahoma"/>
                <w:b/>
                <w:color w:val="FF0000"/>
                <w:sz w:val="28"/>
                <w:szCs w:val="28"/>
              </w:rPr>
            </w:pPr>
          </w:p>
          <w:p w14:paraId="26390925" w14:textId="77777777" w:rsidR="009809D0" w:rsidRPr="00C93CB1" w:rsidRDefault="009809D0" w:rsidP="00214D5F">
            <w:pPr>
              <w:jc w:val="center"/>
              <w:rPr>
                <w:rFonts w:ascii="Tahoma" w:hAnsi="Tahoma" w:cs="Tahoma"/>
                <w:b/>
                <w:color w:val="FF0000"/>
                <w:sz w:val="28"/>
                <w:szCs w:val="28"/>
              </w:rPr>
            </w:pPr>
          </w:p>
        </w:tc>
      </w:tr>
    </w:tbl>
    <w:p w14:paraId="013CDD51" w14:textId="77777777" w:rsidR="006A2F27" w:rsidRDefault="006A2F27" w:rsidP="003D7730">
      <w:pPr>
        <w:rPr>
          <w:rFonts w:ascii="Tahoma" w:hAnsi="Tahoma" w:cs="Tahoma"/>
          <w:b/>
          <w:sz w:val="28"/>
          <w:szCs w:val="28"/>
        </w:rPr>
      </w:pPr>
    </w:p>
    <w:p w14:paraId="17030F1F" w14:textId="77777777" w:rsidR="006A2F27" w:rsidRDefault="006A2F27" w:rsidP="003D7730">
      <w:pPr>
        <w:rPr>
          <w:rFonts w:ascii="Tahoma" w:hAnsi="Tahoma" w:cs="Tahoma"/>
          <w:b/>
          <w:sz w:val="28"/>
          <w:szCs w:val="28"/>
        </w:rPr>
      </w:pPr>
    </w:p>
    <w:p w14:paraId="6B67CF8F" w14:textId="77777777" w:rsidR="00FF3F5B" w:rsidRDefault="00FF3F5B" w:rsidP="003D7730">
      <w:pPr>
        <w:rPr>
          <w:rFonts w:ascii="Tahoma" w:hAnsi="Tahoma" w:cs="Tahoma"/>
          <w:b/>
          <w:sz w:val="28"/>
          <w:szCs w:val="28"/>
        </w:rPr>
      </w:pPr>
    </w:p>
    <w:p w14:paraId="0892883E" w14:textId="77777777" w:rsidR="00FF3F5B" w:rsidRDefault="00FF3F5B" w:rsidP="003D7730">
      <w:pPr>
        <w:rPr>
          <w:rFonts w:ascii="Tahoma" w:hAnsi="Tahoma" w:cs="Tahoma"/>
          <w:b/>
          <w:sz w:val="28"/>
          <w:szCs w:val="28"/>
        </w:rPr>
      </w:pPr>
    </w:p>
    <w:p w14:paraId="788161F3" w14:textId="77777777" w:rsidR="00657B54" w:rsidRDefault="00657B54" w:rsidP="003D7730">
      <w:pPr>
        <w:rPr>
          <w:rFonts w:ascii="Tahoma" w:hAnsi="Tahoma" w:cs="Tahoma"/>
          <w:b/>
          <w:sz w:val="28"/>
          <w:szCs w:val="28"/>
        </w:rPr>
      </w:pPr>
    </w:p>
    <w:p w14:paraId="1697A6A9" w14:textId="77777777" w:rsidR="00FF3F5B" w:rsidRDefault="00FF3F5B" w:rsidP="003D7730">
      <w:pPr>
        <w:rPr>
          <w:rFonts w:ascii="Tahoma" w:hAnsi="Tahoma" w:cs="Tahoma"/>
          <w:b/>
          <w:sz w:val="28"/>
          <w:szCs w:val="28"/>
        </w:rPr>
      </w:pPr>
    </w:p>
    <w:p w14:paraId="52E14CC7" w14:textId="77777777" w:rsidR="00FF3F5B" w:rsidRDefault="00FF3F5B" w:rsidP="003D7730">
      <w:pPr>
        <w:rPr>
          <w:rFonts w:ascii="Tahoma" w:hAnsi="Tahoma" w:cs="Tahoma"/>
          <w:b/>
          <w:sz w:val="28"/>
          <w:szCs w:val="28"/>
        </w:rPr>
      </w:pPr>
    </w:p>
    <w:p w14:paraId="284B4EA7" w14:textId="77777777" w:rsidR="006A2F27" w:rsidRDefault="006A2F27" w:rsidP="006B689E">
      <w:pPr>
        <w:jc w:val="center"/>
        <w:rPr>
          <w:rFonts w:ascii="Tahoma" w:hAnsi="Tahoma" w:cs="Tahoma"/>
          <w:b/>
          <w:color w:val="FF0000"/>
          <w:sz w:val="56"/>
        </w:rPr>
      </w:pPr>
    </w:p>
    <w:p w14:paraId="6C1526C5" w14:textId="77777777" w:rsidR="00FF3F5B" w:rsidRDefault="00FF3F5B" w:rsidP="006B689E">
      <w:pPr>
        <w:jc w:val="center"/>
        <w:rPr>
          <w:rFonts w:ascii="Tahoma" w:hAnsi="Tahoma" w:cs="Tahoma"/>
          <w:b/>
          <w:color w:val="FF0000"/>
          <w:sz w:val="56"/>
        </w:rPr>
      </w:pPr>
    </w:p>
    <w:p w14:paraId="027D4610" w14:textId="77777777" w:rsidR="00FF3F5B" w:rsidRDefault="00FF3F5B" w:rsidP="006B689E">
      <w:pPr>
        <w:jc w:val="center"/>
        <w:rPr>
          <w:rFonts w:ascii="Tahoma" w:hAnsi="Tahoma" w:cs="Tahoma"/>
          <w:b/>
          <w:color w:val="FF0000"/>
          <w:sz w:val="56"/>
        </w:rPr>
      </w:pPr>
    </w:p>
    <w:p w14:paraId="1AF575E8" w14:textId="77777777" w:rsidR="00FF3F5B" w:rsidRDefault="00FF3F5B" w:rsidP="006B689E">
      <w:pPr>
        <w:jc w:val="center"/>
        <w:rPr>
          <w:rFonts w:ascii="Tahoma" w:hAnsi="Tahoma" w:cs="Tahoma"/>
          <w:b/>
          <w:color w:val="FF0000"/>
          <w:sz w:val="56"/>
        </w:rPr>
      </w:pPr>
    </w:p>
    <w:p w14:paraId="55B9118F" w14:textId="77777777" w:rsidR="006B689E" w:rsidRDefault="00FF3F5B" w:rsidP="00FF3F5B">
      <w:pPr>
        <w:jc w:val="center"/>
        <w:rPr>
          <w:rFonts w:ascii="Tahoma" w:hAnsi="Tahoma" w:cs="Tahoma"/>
          <w:b/>
          <w:color w:val="FF0000"/>
          <w:sz w:val="56"/>
        </w:rPr>
      </w:pPr>
      <w:r w:rsidRPr="00FF3F5B">
        <w:rPr>
          <w:rFonts w:ascii="Tahoma" w:hAnsi="Tahoma" w:cs="Tahoma"/>
          <w:b/>
          <w:sz w:val="26"/>
          <w:szCs w:val="26"/>
          <w:shd w:val="clear" w:color="auto" w:fill="FFFFFF"/>
        </w:rPr>
        <w:t xml:space="preserve">“I planted, Apollos watered, but God gave the growth" </w:t>
      </w:r>
      <w:r>
        <w:rPr>
          <w:rFonts w:ascii="Tahoma" w:hAnsi="Tahoma" w:cs="Tahoma"/>
          <w:b/>
          <w:sz w:val="26"/>
          <w:szCs w:val="26"/>
          <w:shd w:val="clear" w:color="auto" w:fill="FFFFFF"/>
        </w:rPr>
        <w:t>(</w:t>
      </w:r>
      <w:r w:rsidRPr="00FF3F5B">
        <w:rPr>
          <w:rFonts w:ascii="Tahoma" w:hAnsi="Tahoma" w:cs="Tahoma"/>
          <w:b/>
          <w:sz w:val="26"/>
          <w:szCs w:val="26"/>
          <w:shd w:val="clear" w:color="auto" w:fill="FFFFFF"/>
        </w:rPr>
        <w:t>1 Corinthians 3:6</w:t>
      </w:r>
      <w:r>
        <w:rPr>
          <w:rFonts w:ascii="Tahoma" w:hAnsi="Tahoma" w:cs="Tahoma"/>
          <w:b/>
          <w:sz w:val="26"/>
          <w:szCs w:val="26"/>
          <w:shd w:val="clear" w:color="auto" w:fill="FFFFFF"/>
        </w:rPr>
        <w:t>)</w:t>
      </w:r>
    </w:p>
    <w:p w14:paraId="37E38858" w14:textId="77777777" w:rsidR="006B689E" w:rsidRDefault="006B689E" w:rsidP="003D7730">
      <w:pPr>
        <w:rPr>
          <w:rFonts w:ascii="Tahoma" w:hAnsi="Tahoma" w:cs="Tahoma"/>
          <w:b/>
          <w:color w:val="FF0000"/>
          <w:sz w:val="56"/>
        </w:rPr>
        <w:sectPr w:rsidR="006B689E" w:rsidSect="00490DA7">
          <w:footerReference w:type="even" r:id="rId8"/>
          <w:footerReference w:type="default" r:id="rId9"/>
          <w:headerReference w:type="first" r:id="rId10"/>
          <w:footerReference w:type="first" r:id="rId11"/>
          <w:pgSz w:w="11900" w:h="16840"/>
          <w:pgMar w:top="1404" w:right="720" w:bottom="720" w:left="720" w:header="426" w:footer="138" w:gutter="0"/>
          <w:cols w:space="720"/>
          <w:titlePg/>
          <w:docGrid w:linePitch="360"/>
        </w:sectPr>
      </w:pPr>
    </w:p>
    <w:p w14:paraId="2EF2794D" w14:textId="77777777" w:rsidR="007A00D7" w:rsidRPr="00F15C91" w:rsidRDefault="007A00D7" w:rsidP="00F15C91">
      <w:pPr>
        <w:pStyle w:val="Heading1"/>
      </w:pPr>
      <w:r w:rsidRPr="00F15C91">
        <w:lastRenderedPageBreak/>
        <w:t>Deanery Planning Process</w:t>
      </w:r>
    </w:p>
    <w:p w14:paraId="272456F1" w14:textId="77777777" w:rsidR="007A00D7" w:rsidRDefault="007A00D7" w:rsidP="00214D5F">
      <w:pPr>
        <w:jc w:val="center"/>
        <w:rPr>
          <w:rFonts w:ascii="Tahoma" w:hAnsi="Tahoma" w:cs="Tahoma"/>
          <w:b/>
          <w:color w:val="FF0000"/>
          <w:sz w:val="28"/>
        </w:rPr>
      </w:pPr>
    </w:p>
    <w:p w14:paraId="38281878" w14:textId="77777777" w:rsidR="00F15C91" w:rsidRPr="00CA094B" w:rsidRDefault="00F15C91" w:rsidP="00F15C91">
      <w:pPr>
        <w:pStyle w:val="Heading2"/>
        <w:rPr>
          <w:u w:val="none"/>
        </w:rPr>
      </w:pPr>
      <w:bookmarkStart w:id="2" w:name="_Hlk507591577"/>
      <w:r w:rsidRPr="00CA094B">
        <w:rPr>
          <w:u w:val="none"/>
        </w:rPr>
        <w:t>Purpose</w:t>
      </w:r>
    </w:p>
    <w:p w14:paraId="753F80EB" w14:textId="77777777" w:rsidR="00F15C91" w:rsidRPr="00F15C91" w:rsidRDefault="00F15C91" w:rsidP="00F15C91">
      <w:pPr>
        <w:rPr>
          <w:rFonts w:ascii="Tahoma" w:hAnsi="Tahoma" w:cs="Tahoma"/>
          <w:sz w:val="22"/>
        </w:rPr>
      </w:pPr>
    </w:p>
    <w:p w14:paraId="2041A299" w14:textId="77777777" w:rsidR="0080499A" w:rsidRDefault="007C7095" w:rsidP="0080499A">
      <w:pPr>
        <w:rPr>
          <w:rFonts w:ascii="Tahoma" w:hAnsi="Tahoma" w:cs="Tahoma"/>
          <w:sz w:val="22"/>
        </w:rPr>
      </w:pPr>
      <w:r>
        <w:rPr>
          <w:rFonts w:ascii="Tahoma" w:hAnsi="Tahoma" w:cs="Tahoma"/>
          <w:sz w:val="22"/>
        </w:rPr>
        <w:t>The purpose of this</w:t>
      </w:r>
      <w:r w:rsidR="0080499A" w:rsidRPr="0080499A">
        <w:rPr>
          <w:rFonts w:ascii="Tahoma" w:hAnsi="Tahoma" w:cs="Tahoma"/>
          <w:sz w:val="22"/>
        </w:rPr>
        <w:t xml:space="preserve"> planning </w:t>
      </w:r>
      <w:r>
        <w:rPr>
          <w:rFonts w:ascii="Tahoma" w:hAnsi="Tahoma" w:cs="Tahoma"/>
          <w:sz w:val="22"/>
        </w:rPr>
        <w:t>process</w:t>
      </w:r>
      <w:r w:rsidR="0080499A" w:rsidRPr="0080499A">
        <w:rPr>
          <w:rFonts w:ascii="Tahoma" w:hAnsi="Tahoma" w:cs="Tahoma"/>
          <w:sz w:val="22"/>
        </w:rPr>
        <w:t xml:space="preserve"> </w:t>
      </w:r>
      <w:r w:rsidR="0080499A">
        <w:rPr>
          <w:rFonts w:ascii="Tahoma" w:hAnsi="Tahoma" w:cs="Tahoma"/>
          <w:sz w:val="22"/>
        </w:rPr>
        <w:t>is to:</w:t>
      </w:r>
    </w:p>
    <w:p w14:paraId="1107785D" w14:textId="77777777" w:rsidR="0080499A" w:rsidRDefault="0080499A" w:rsidP="0080499A">
      <w:pPr>
        <w:rPr>
          <w:rFonts w:ascii="Tahoma" w:hAnsi="Tahoma" w:cs="Tahoma"/>
          <w:sz w:val="22"/>
        </w:rPr>
      </w:pPr>
    </w:p>
    <w:p w14:paraId="66A144C6" w14:textId="77777777" w:rsidR="0080499A" w:rsidRPr="0080499A" w:rsidRDefault="0080499A" w:rsidP="0080499A">
      <w:pPr>
        <w:pStyle w:val="ListParagraph"/>
        <w:numPr>
          <w:ilvl w:val="0"/>
          <w:numId w:val="11"/>
        </w:numPr>
        <w:rPr>
          <w:rFonts w:ascii="Tahoma" w:hAnsi="Tahoma" w:cs="Tahoma"/>
          <w:sz w:val="22"/>
        </w:rPr>
      </w:pPr>
      <w:r>
        <w:rPr>
          <w:rFonts w:ascii="Tahoma" w:hAnsi="Tahoma" w:cs="Tahoma"/>
          <w:sz w:val="22"/>
        </w:rPr>
        <w:t>Enable</w:t>
      </w:r>
      <w:r w:rsidR="007C7095">
        <w:rPr>
          <w:rFonts w:ascii="Tahoma" w:hAnsi="Tahoma" w:cs="Tahoma"/>
          <w:sz w:val="22"/>
        </w:rPr>
        <w:t xml:space="preserve"> parishes and</w:t>
      </w:r>
      <w:r>
        <w:rPr>
          <w:rFonts w:ascii="Tahoma" w:hAnsi="Tahoma" w:cs="Tahoma"/>
          <w:sz w:val="22"/>
        </w:rPr>
        <w:t xml:space="preserve"> </w:t>
      </w:r>
      <w:r w:rsidR="00652F43">
        <w:rPr>
          <w:rFonts w:ascii="Tahoma" w:hAnsi="Tahoma" w:cs="Tahoma"/>
          <w:sz w:val="22"/>
        </w:rPr>
        <w:t>b</w:t>
      </w:r>
      <w:r>
        <w:rPr>
          <w:rFonts w:ascii="Tahoma" w:hAnsi="Tahoma" w:cs="Tahoma"/>
          <w:sz w:val="22"/>
        </w:rPr>
        <w:t>enefices</w:t>
      </w:r>
      <w:r w:rsidRPr="0080499A">
        <w:rPr>
          <w:rFonts w:ascii="Tahoma" w:hAnsi="Tahoma" w:cs="Tahoma"/>
          <w:sz w:val="22"/>
        </w:rPr>
        <w:t xml:space="preserve"> to </w:t>
      </w:r>
      <w:r>
        <w:rPr>
          <w:rFonts w:ascii="Tahoma" w:hAnsi="Tahoma" w:cs="Tahoma"/>
          <w:sz w:val="22"/>
        </w:rPr>
        <w:t>contribute to Mission and Pastoral Planning</w:t>
      </w:r>
      <w:r w:rsidRPr="0080499A">
        <w:rPr>
          <w:rFonts w:ascii="Tahoma" w:hAnsi="Tahoma" w:cs="Tahoma"/>
          <w:sz w:val="22"/>
        </w:rPr>
        <w:t>.</w:t>
      </w:r>
    </w:p>
    <w:p w14:paraId="53D85A96" w14:textId="77777777" w:rsidR="0080499A" w:rsidRPr="0080499A" w:rsidRDefault="0080499A" w:rsidP="0080499A">
      <w:pPr>
        <w:pStyle w:val="ListParagraph"/>
        <w:numPr>
          <w:ilvl w:val="0"/>
          <w:numId w:val="11"/>
        </w:numPr>
        <w:rPr>
          <w:rFonts w:ascii="Tahoma" w:hAnsi="Tahoma" w:cs="Tahoma"/>
          <w:sz w:val="22"/>
        </w:rPr>
      </w:pPr>
      <w:r>
        <w:rPr>
          <w:rFonts w:ascii="Tahoma" w:hAnsi="Tahoma" w:cs="Tahoma"/>
          <w:sz w:val="22"/>
        </w:rPr>
        <w:t>P</w:t>
      </w:r>
      <w:r w:rsidRPr="0080499A">
        <w:rPr>
          <w:rFonts w:ascii="Tahoma" w:hAnsi="Tahoma" w:cs="Tahoma"/>
          <w:sz w:val="22"/>
        </w:rPr>
        <w:t xml:space="preserve">rovide a framework </w:t>
      </w:r>
      <w:r>
        <w:rPr>
          <w:rFonts w:ascii="Tahoma" w:hAnsi="Tahoma" w:cs="Tahoma"/>
          <w:sz w:val="22"/>
        </w:rPr>
        <w:t>within which activities can be identified</w:t>
      </w:r>
      <w:r w:rsidR="007C7095">
        <w:rPr>
          <w:rFonts w:ascii="Tahoma" w:hAnsi="Tahoma" w:cs="Tahoma"/>
          <w:sz w:val="22"/>
        </w:rPr>
        <w:t xml:space="preserve"> and aligned with Growing in God.</w:t>
      </w:r>
    </w:p>
    <w:p w14:paraId="2E181398" w14:textId="77777777" w:rsidR="0080499A" w:rsidRPr="0080499A" w:rsidRDefault="0080499A" w:rsidP="0080499A">
      <w:pPr>
        <w:pStyle w:val="ListParagraph"/>
        <w:numPr>
          <w:ilvl w:val="0"/>
          <w:numId w:val="11"/>
        </w:numPr>
        <w:rPr>
          <w:rFonts w:ascii="Tahoma" w:hAnsi="Tahoma" w:cs="Tahoma"/>
          <w:sz w:val="22"/>
        </w:rPr>
      </w:pPr>
      <w:r>
        <w:rPr>
          <w:rFonts w:ascii="Tahoma" w:hAnsi="Tahoma" w:cs="Tahoma"/>
          <w:sz w:val="22"/>
        </w:rPr>
        <w:t xml:space="preserve">Provide a flexible </w:t>
      </w:r>
      <w:r w:rsidRPr="0080499A">
        <w:rPr>
          <w:rFonts w:ascii="Tahoma" w:hAnsi="Tahoma" w:cs="Tahoma"/>
          <w:sz w:val="22"/>
        </w:rPr>
        <w:t xml:space="preserve">common </w:t>
      </w:r>
      <w:r>
        <w:rPr>
          <w:rFonts w:ascii="Tahoma" w:hAnsi="Tahoma" w:cs="Tahoma"/>
          <w:sz w:val="22"/>
        </w:rPr>
        <w:t>approach that informs the dioceses strategic thinking and planning.</w:t>
      </w:r>
    </w:p>
    <w:p w14:paraId="6CB485A8" w14:textId="77777777" w:rsidR="003D7730" w:rsidRDefault="0080499A" w:rsidP="0080499A">
      <w:pPr>
        <w:pStyle w:val="ListParagraph"/>
        <w:numPr>
          <w:ilvl w:val="0"/>
          <w:numId w:val="11"/>
        </w:numPr>
        <w:rPr>
          <w:rFonts w:ascii="Tahoma" w:hAnsi="Tahoma" w:cs="Tahoma"/>
          <w:sz w:val="22"/>
        </w:rPr>
      </w:pPr>
      <w:r>
        <w:rPr>
          <w:rFonts w:ascii="Tahoma" w:hAnsi="Tahoma" w:cs="Tahoma"/>
          <w:sz w:val="22"/>
        </w:rPr>
        <w:t>P</w:t>
      </w:r>
      <w:r w:rsidRPr="0080499A">
        <w:rPr>
          <w:rFonts w:ascii="Tahoma" w:hAnsi="Tahoma" w:cs="Tahoma"/>
          <w:sz w:val="22"/>
        </w:rPr>
        <w:t xml:space="preserve">rovide a body to consolidate </w:t>
      </w:r>
      <w:r w:rsidR="00652F43">
        <w:rPr>
          <w:rFonts w:ascii="Tahoma" w:hAnsi="Tahoma" w:cs="Tahoma"/>
          <w:sz w:val="22"/>
        </w:rPr>
        <w:t>benefice plans, to</w:t>
      </w:r>
      <w:r w:rsidRPr="0080499A">
        <w:rPr>
          <w:rFonts w:ascii="Tahoma" w:hAnsi="Tahoma" w:cs="Tahoma"/>
          <w:sz w:val="22"/>
        </w:rPr>
        <w:t xml:space="preserve"> ensure that progress of each deanery’s plan</w:t>
      </w:r>
      <w:r w:rsidR="00652F43">
        <w:rPr>
          <w:rFonts w:ascii="Tahoma" w:hAnsi="Tahoma" w:cs="Tahoma"/>
          <w:sz w:val="22"/>
        </w:rPr>
        <w:t>ning</w:t>
      </w:r>
      <w:r w:rsidRPr="0080499A">
        <w:rPr>
          <w:rFonts w:ascii="Tahoma" w:hAnsi="Tahoma" w:cs="Tahoma"/>
          <w:sz w:val="22"/>
        </w:rPr>
        <w:t xml:space="preserve"> towards its objectives is reported annually to the deanery synod, and to modify the plan in the light of </w:t>
      </w:r>
      <w:r w:rsidR="00652F43">
        <w:rPr>
          <w:rFonts w:ascii="Tahoma" w:hAnsi="Tahoma" w:cs="Tahoma"/>
          <w:sz w:val="22"/>
        </w:rPr>
        <w:t xml:space="preserve">learning and </w:t>
      </w:r>
      <w:r w:rsidRPr="0080499A">
        <w:rPr>
          <w:rFonts w:ascii="Tahoma" w:hAnsi="Tahoma" w:cs="Tahoma"/>
          <w:sz w:val="22"/>
        </w:rPr>
        <w:t xml:space="preserve">experience. </w:t>
      </w:r>
    </w:p>
    <w:bookmarkEnd w:id="2"/>
    <w:p w14:paraId="64787D42" w14:textId="77777777" w:rsidR="003D7730" w:rsidRDefault="003D7730" w:rsidP="003D7730">
      <w:pPr>
        <w:rPr>
          <w:rFonts w:ascii="Tahoma" w:hAnsi="Tahoma" w:cs="Tahoma"/>
          <w:sz w:val="22"/>
        </w:rPr>
      </w:pPr>
    </w:p>
    <w:p w14:paraId="7D6A374C" w14:textId="77777777" w:rsidR="00F15C91" w:rsidRPr="00CA094B" w:rsidRDefault="003D7730" w:rsidP="003D7730">
      <w:pPr>
        <w:rPr>
          <w:rFonts w:ascii="Tahoma" w:hAnsi="Tahoma" w:cs="Tahoma"/>
          <w:sz w:val="22"/>
        </w:rPr>
      </w:pPr>
      <w:bookmarkStart w:id="3" w:name="_Hlk507591924"/>
      <w:r w:rsidRPr="00CA094B">
        <w:rPr>
          <w:rFonts w:ascii="Tahoma" w:hAnsi="Tahoma" w:cs="Tahoma"/>
          <w:b/>
          <w:sz w:val="22"/>
        </w:rPr>
        <w:t>Procedure</w:t>
      </w:r>
      <w:r w:rsidR="0080499A" w:rsidRPr="00CA094B">
        <w:rPr>
          <w:rFonts w:ascii="Tahoma" w:hAnsi="Tahoma" w:cs="Tahoma"/>
          <w:sz w:val="22"/>
        </w:rPr>
        <w:t xml:space="preserve"> </w:t>
      </w:r>
    </w:p>
    <w:p w14:paraId="6ED85525" w14:textId="77777777" w:rsidR="00F15C91" w:rsidRPr="00F15C91" w:rsidRDefault="00F15C91" w:rsidP="00F15C91">
      <w:pPr>
        <w:rPr>
          <w:rFonts w:ascii="Tahoma" w:hAnsi="Tahoma" w:cs="Tahoma"/>
          <w:sz w:val="22"/>
        </w:rPr>
      </w:pPr>
    </w:p>
    <w:p w14:paraId="7C475410" w14:textId="77777777" w:rsidR="002603C1" w:rsidRDefault="002603C1" w:rsidP="00214D5F">
      <w:pPr>
        <w:jc w:val="center"/>
        <w:rPr>
          <w:rFonts w:ascii="Tahoma" w:hAnsi="Tahoma" w:cs="Tahoma"/>
          <w:b/>
          <w:color w:val="FF0000"/>
          <w:sz w:val="28"/>
        </w:rPr>
      </w:pPr>
      <w:r>
        <w:rPr>
          <w:rFonts w:ascii="Tahoma" w:hAnsi="Tahoma" w:cs="Tahoma"/>
          <w:b/>
          <w:noProof/>
          <w:color w:val="FF0000"/>
          <w:sz w:val="28"/>
        </w:rPr>
        <w:drawing>
          <wp:inline distT="0" distB="0" distL="0" distR="0" wp14:anchorId="4441885B" wp14:editId="2118E427">
            <wp:extent cx="6334125" cy="6048731"/>
            <wp:effectExtent l="19050" t="19050" r="9525" b="9525"/>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70F21B" w14:textId="77777777" w:rsidR="002603C1" w:rsidRDefault="002603C1" w:rsidP="00214D5F">
      <w:pPr>
        <w:jc w:val="center"/>
        <w:rPr>
          <w:rFonts w:ascii="Tahoma" w:hAnsi="Tahoma" w:cs="Tahoma"/>
          <w:b/>
          <w:noProof/>
          <w:color w:val="FF0000"/>
          <w:sz w:val="28"/>
        </w:rPr>
      </w:pPr>
    </w:p>
    <w:p w14:paraId="2304DF3C" w14:textId="77777777" w:rsidR="002603C1" w:rsidRDefault="00CF01B9" w:rsidP="00CF01B9">
      <w:pPr>
        <w:rPr>
          <w:rFonts w:ascii="Tahoma" w:hAnsi="Tahoma" w:cs="Tahoma"/>
          <w:noProof/>
          <w:sz w:val="22"/>
          <w:szCs w:val="22"/>
        </w:rPr>
      </w:pPr>
      <w:r>
        <w:rPr>
          <w:rFonts w:ascii="Tahoma" w:hAnsi="Tahoma" w:cs="Tahoma"/>
          <w:noProof/>
          <w:sz w:val="22"/>
          <w:szCs w:val="22"/>
        </w:rPr>
        <w:t>Adopted Deanery Plans are provided</w:t>
      </w:r>
      <w:r w:rsidR="007C7095">
        <w:rPr>
          <w:rFonts w:ascii="Tahoma" w:hAnsi="Tahoma" w:cs="Tahoma"/>
          <w:noProof/>
          <w:sz w:val="22"/>
          <w:szCs w:val="22"/>
        </w:rPr>
        <w:t xml:space="preserve"> annually</w:t>
      </w:r>
      <w:r>
        <w:rPr>
          <w:rFonts w:ascii="Tahoma" w:hAnsi="Tahoma" w:cs="Tahoma"/>
          <w:noProof/>
          <w:sz w:val="22"/>
          <w:szCs w:val="22"/>
        </w:rPr>
        <w:t xml:space="preserve"> to the relevant Archdeaconry Mission and Pastoral Committee who r</w:t>
      </w:r>
      <w:r w:rsidR="000B19BF">
        <w:rPr>
          <w:rFonts w:ascii="Tahoma" w:hAnsi="Tahoma" w:cs="Tahoma"/>
          <w:noProof/>
          <w:sz w:val="22"/>
          <w:szCs w:val="22"/>
        </w:rPr>
        <w:t>eport on</w:t>
      </w:r>
      <w:r>
        <w:rPr>
          <w:rFonts w:ascii="Tahoma" w:hAnsi="Tahoma" w:cs="Tahoma"/>
          <w:noProof/>
          <w:sz w:val="22"/>
          <w:szCs w:val="22"/>
        </w:rPr>
        <w:t xml:space="preserve"> the</w:t>
      </w:r>
      <w:r w:rsidR="000B19BF">
        <w:rPr>
          <w:rFonts w:ascii="Tahoma" w:hAnsi="Tahoma" w:cs="Tahoma"/>
          <w:noProof/>
          <w:sz w:val="22"/>
          <w:szCs w:val="22"/>
        </w:rPr>
        <w:t>m to the</w:t>
      </w:r>
      <w:r>
        <w:rPr>
          <w:rFonts w:ascii="Tahoma" w:hAnsi="Tahoma" w:cs="Tahoma"/>
          <w:noProof/>
          <w:sz w:val="22"/>
          <w:szCs w:val="22"/>
        </w:rPr>
        <w:t xml:space="preserve"> Diocesan Mission and Pastoral Committee (as part of the Bishop’s Council).  Plans may be referred to</w:t>
      </w:r>
      <w:r w:rsidR="007C7095">
        <w:rPr>
          <w:rFonts w:ascii="Tahoma" w:hAnsi="Tahoma" w:cs="Tahoma"/>
          <w:noProof/>
          <w:sz w:val="22"/>
          <w:szCs w:val="22"/>
        </w:rPr>
        <w:t>,</w:t>
      </w:r>
      <w:r w:rsidR="000B19BF">
        <w:rPr>
          <w:rFonts w:ascii="Tahoma" w:hAnsi="Tahoma" w:cs="Tahoma"/>
          <w:noProof/>
          <w:sz w:val="22"/>
          <w:szCs w:val="22"/>
        </w:rPr>
        <w:t xml:space="preserve"> and reviewed</w:t>
      </w:r>
      <w:r>
        <w:rPr>
          <w:rFonts w:ascii="Tahoma" w:hAnsi="Tahoma" w:cs="Tahoma"/>
          <w:noProof/>
          <w:sz w:val="22"/>
          <w:szCs w:val="22"/>
        </w:rPr>
        <w:t xml:space="preserve"> </w:t>
      </w:r>
      <w:r w:rsidR="007C7095">
        <w:rPr>
          <w:rFonts w:ascii="Tahoma" w:hAnsi="Tahoma" w:cs="Tahoma"/>
          <w:noProof/>
          <w:sz w:val="22"/>
          <w:szCs w:val="22"/>
        </w:rPr>
        <w:t xml:space="preserve">by, </w:t>
      </w:r>
      <w:r>
        <w:rPr>
          <w:rFonts w:ascii="Tahoma" w:hAnsi="Tahoma" w:cs="Tahoma"/>
          <w:noProof/>
          <w:sz w:val="22"/>
          <w:szCs w:val="22"/>
        </w:rPr>
        <w:t>the Bishop’s Staff and</w:t>
      </w:r>
      <w:r w:rsidR="000B19BF">
        <w:rPr>
          <w:rFonts w:ascii="Tahoma" w:hAnsi="Tahoma" w:cs="Tahoma"/>
          <w:noProof/>
          <w:sz w:val="22"/>
          <w:szCs w:val="22"/>
        </w:rPr>
        <w:t>/or</w:t>
      </w:r>
      <w:r>
        <w:rPr>
          <w:rFonts w:ascii="Tahoma" w:hAnsi="Tahoma" w:cs="Tahoma"/>
          <w:noProof/>
          <w:sz w:val="22"/>
          <w:szCs w:val="22"/>
        </w:rPr>
        <w:t xml:space="preserve"> its Strategy Group </w:t>
      </w:r>
      <w:r w:rsidR="006340AC">
        <w:rPr>
          <w:rFonts w:ascii="Tahoma" w:hAnsi="Tahoma" w:cs="Tahoma"/>
          <w:noProof/>
          <w:sz w:val="22"/>
          <w:szCs w:val="22"/>
        </w:rPr>
        <w:t xml:space="preserve">at any time </w:t>
      </w:r>
      <w:r w:rsidR="000B19BF">
        <w:rPr>
          <w:rFonts w:ascii="Tahoma" w:hAnsi="Tahoma" w:cs="Tahoma"/>
          <w:noProof/>
          <w:sz w:val="22"/>
          <w:szCs w:val="22"/>
        </w:rPr>
        <w:t>to enable the dioceses</w:t>
      </w:r>
      <w:r w:rsidR="007C7095">
        <w:rPr>
          <w:rFonts w:ascii="Tahoma" w:hAnsi="Tahoma" w:cs="Tahoma"/>
          <w:noProof/>
          <w:sz w:val="22"/>
          <w:szCs w:val="22"/>
        </w:rPr>
        <w:t xml:space="preserve"> overarching strategic planning.</w:t>
      </w:r>
    </w:p>
    <w:bookmarkEnd w:id="3"/>
    <w:p w14:paraId="0CF4CA15" w14:textId="77777777" w:rsidR="007C7095" w:rsidRDefault="007C7095" w:rsidP="00CF01B9">
      <w:pPr>
        <w:rPr>
          <w:rFonts w:ascii="Tahoma" w:hAnsi="Tahoma" w:cs="Tahoma"/>
          <w:noProof/>
          <w:sz w:val="22"/>
          <w:szCs w:val="22"/>
        </w:rPr>
        <w:sectPr w:rsidR="007C7095" w:rsidSect="002603C1">
          <w:headerReference w:type="first" r:id="rId17"/>
          <w:pgSz w:w="11900" w:h="16840"/>
          <w:pgMar w:top="720" w:right="720" w:bottom="720" w:left="720" w:header="426" w:footer="138" w:gutter="0"/>
          <w:cols w:space="720"/>
          <w:titlePg/>
          <w:docGrid w:linePitch="360"/>
        </w:sectPr>
      </w:pPr>
    </w:p>
    <w:p w14:paraId="25F92D78" w14:textId="77777777" w:rsidR="00C24EA0" w:rsidRPr="00BD6021" w:rsidRDefault="001F0B24" w:rsidP="00C24EA0">
      <w:pPr>
        <w:jc w:val="center"/>
        <w:rPr>
          <w:rFonts w:ascii="Tahoma" w:hAnsi="Tahoma" w:cs="Tahoma"/>
          <w:b/>
          <w:sz w:val="56"/>
        </w:rPr>
      </w:pPr>
      <w:r>
        <w:rPr>
          <w:rFonts w:ascii="Tahoma" w:hAnsi="Tahoma" w:cs="Tahoma"/>
          <w:b/>
          <w:noProof/>
          <w:sz w:val="56"/>
        </w:rPr>
        <w:lastRenderedPageBreak/>
        <w:drawing>
          <wp:inline distT="0" distB="0" distL="0" distR="0" wp14:anchorId="52F55E85" wp14:editId="2A37F08E">
            <wp:extent cx="9391650" cy="6642100"/>
            <wp:effectExtent l="0" t="0" r="0" b="0"/>
            <wp:docPr id="1" name="Picture 1" descr="Diocese with 50000 OS Map_2400 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e with 50000 OS Map_2400 dp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91650" cy="6642100"/>
                    </a:xfrm>
                    <a:prstGeom prst="rect">
                      <a:avLst/>
                    </a:prstGeom>
                    <a:noFill/>
                    <a:ln>
                      <a:noFill/>
                    </a:ln>
                  </pic:spPr>
                </pic:pic>
              </a:graphicData>
            </a:graphic>
          </wp:inline>
        </w:drawing>
      </w:r>
    </w:p>
    <w:p w14:paraId="63522404" w14:textId="77777777" w:rsidR="00C24EA0" w:rsidRPr="00BD6021" w:rsidRDefault="00C24EA0">
      <w:pPr>
        <w:rPr>
          <w:rFonts w:ascii="Tahoma" w:hAnsi="Tahoma" w:cs="Tahoma"/>
          <w:b/>
          <w:sz w:val="56"/>
        </w:rPr>
        <w:sectPr w:rsidR="00C24EA0" w:rsidRPr="00BD6021" w:rsidSect="00C24EA0">
          <w:headerReference w:type="first" r:id="rId19"/>
          <w:pgSz w:w="16840" w:h="11900" w:orient="landscape"/>
          <w:pgMar w:top="720" w:right="720" w:bottom="720" w:left="720" w:header="426" w:footer="138" w:gutter="0"/>
          <w:cols w:space="720"/>
          <w:titlePg/>
          <w:docGrid w:linePitch="360"/>
        </w:sectPr>
      </w:pPr>
    </w:p>
    <w:p w14:paraId="613C9BF8" w14:textId="77777777" w:rsidR="00CD665C" w:rsidRPr="00BD6021" w:rsidRDefault="00CD665C" w:rsidP="006340AC">
      <w:pPr>
        <w:pStyle w:val="Heading1"/>
      </w:pPr>
      <w:r w:rsidRPr="00BD6021">
        <w:lastRenderedPageBreak/>
        <w:t>Deanery Map of Benefices</w:t>
      </w:r>
    </w:p>
    <w:p w14:paraId="6D387639" w14:textId="77777777" w:rsidR="00CD665C" w:rsidRPr="00BD6021" w:rsidRDefault="00CD665C">
      <w:pPr>
        <w:rPr>
          <w:rFonts w:ascii="Tahoma" w:hAnsi="Tahoma" w:cs="Tahoma"/>
          <w:b/>
          <w:sz w:val="22"/>
          <w:szCs w:val="22"/>
        </w:rPr>
      </w:pPr>
    </w:p>
    <w:p w14:paraId="2A1C4F96" w14:textId="77777777" w:rsidR="00CD665C" w:rsidRPr="00BD6021" w:rsidRDefault="00CD665C">
      <w:pPr>
        <w:rPr>
          <w:rFonts w:ascii="Tahoma" w:hAnsi="Tahoma" w:cs="Tahoma"/>
          <w:b/>
          <w:sz w:val="22"/>
          <w:szCs w:val="22"/>
        </w:rPr>
      </w:pPr>
    </w:p>
    <w:p w14:paraId="1B25F01B" w14:textId="77777777" w:rsidR="00CD665C" w:rsidRPr="00BD6021" w:rsidRDefault="00CD665C">
      <w:pPr>
        <w:rPr>
          <w:rFonts w:ascii="Tahoma" w:hAnsi="Tahoma" w:cs="Tahoma"/>
          <w:b/>
          <w:sz w:val="22"/>
          <w:szCs w:val="22"/>
        </w:rPr>
      </w:pPr>
    </w:p>
    <w:p w14:paraId="197901A5" w14:textId="77777777" w:rsidR="00CD665C" w:rsidRPr="00BD6021" w:rsidRDefault="00816325" w:rsidP="006340AC">
      <w:pPr>
        <w:jc w:val="center"/>
        <w:rPr>
          <w:rFonts w:ascii="Tahoma" w:hAnsi="Tahoma" w:cs="Tahoma"/>
          <w:b/>
          <w:sz w:val="22"/>
          <w:szCs w:val="22"/>
        </w:rPr>
      </w:pPr>
      <w:r w:rsidRPr="00BD6021">
        <w:rPr>
          <w:rFonts w:ascii="Tahoma" w:hAnsi="Tahoma" w:cs="Tahoma"/>
          <w:b/>
          <w:sz w:val="22"/>
          <w:szCs w:val="22"/>
        </w:rPr>
        <w:t xml:space="preserve">[insert </w:t>
      </w:r>
      <w:r w:rsidR="00657B54">
        <w:rPr>
          <w:rFonts w:ascii="Tahoma" w:hAnsi="Tahoma" w:cs="Tahoma"/>
          <w:b/>
          <w:sz w:val="22"/>
          <w:szCs w:val="22"/>
        </w:rPr>
        <w:t xml:space="preserve">map of relevant deanery </w:t>
      </w:r>
      <w:r w:rsidRPr="00BD6021">
        <w:rPr>
          <w:rFonts w:ascii="Tahoma" w:hAnsi="Tahoma" w:cs="Tahoma"/>
          <w:b/>
          <w:sz w:val="22"/>
          <w:szCs w:val="22"/>
        </w:rPr>
        <w:t>here]</w:t>
      </w:r>
    </w:p>
    <w:p w14:paraId="5240D581" w14:textId="77777777" w:rsidR="00CD665C" w:rsidRPr="00BD6021" w:rsidRDefault="00CD665C">
      <w:pPr>
        <w:rPr>
          <w:rFonts w:ascii="Tahoma" w:hAnsi="Tahoma" w:cs="Tahoma"/>
          <w:b/>
          <w:sz w:val="22"/>
          <w:szCs w:val="22"/>
        </w:rPr>
      </w:pPr>
    </w:p>
    <w:p w14:paraId="1C4BA968" w14:textId="77777777" w:rsidR="00CD665C" w:rsidRPr="00BD6021" w:rsidRDefault="00CD665C">
      <w:pPr>
        <w:rPr>
          <w:rFonts w:ascii="Tahoma" w:hAnsi="Tahoma" w:cs="Tahoma"/>
          <w:b/>
          <w:sz w:val="22"/>
          <w:szCs w:val="22"/>
        </w:rPr>
      </w:pPr>
    </w:p>
    <w:p w14:paraId="1DAEB1B5" w14:textId="77777777" w:rsidR="00C24EA0" w:rsidRPr="00BD6021" w:rsidRDefault="00C24EA0">
      <w:pPr>
        <w:rPr>
          <w:rFonts w:ascii="Tahoma" w:hAnsi="Tahoma" w:cs="Tahoma"/>
          <w:b/>
          <w:sz w:val="22"/>
          <w:szCs w:val="22"/>
        </w:rPr>
      </w:pPr>
    </w:p>
    <w:p w14:paraId="51E425B3" w14:textId="77777777" w:rsidR="00A01D18" w:rsidRPr="00BD6021" w:rsidRDefault="00A01D18">
      <w:pPr>
        <w:rPr>
          <w:rFonts w:ascii="Tahoma" w:hAnsi="Tahoma" w:cs="Tahoma"/>
          <w:b/>
          <w:sz w:val="22"/>
          <w:szCs w:val="22"/>
        </w:rPr>
        <w:sectPr w:rsidR="00A01D18" w:rsidRPr="00BD6021" w:rsidSect="000A4E5F">
          <w:pgSz w:w="11900" w:h="16840"/>
          <w:pgMar w:top="709" w:right="1440" w:bottom="1440" w:left="1440" w:header="426" w:footer="138" w:gutter="0"/>
          <w:cols w:space="720"/>
          <w:titlePg/>
          <w:docGrid w:linePitch="360"/>
        </w:sectPr>
      </w:pPr>
    </w:p>
    <w:p w14:paraId="38871FAA" w14:textId="77777777" w:rsidR="005C723A" w:rsidRDefault="005C723A" w:rsidP="000A4E5F">
      <w:pPr>
        <w:pStyle w:val="Heading1"/>
      </w:pPr>
      <w:r>
        <w:lastRenderedPageBreak/>
        <w:t>Benefice Audit</w:t>
      </w:r>
    </w:p>
    <w:p w14:paraId="32D69C38" w14:textId="77777777" w:rsidR="005C723A" w:rsidRDefault="005C723A" w:rsidP="000A4E5F">
      <w:pPr>
        <w:pStyle w:val="Heading1"/>
      </w:pPr>
    </w:p>
    <w:p w14:paraId="6E33D38D" w14:textId="77777777" w:rsidR="005C723A" w:rsidRPr="0015345A" w:rsidRDefault="00E46684" w:rsidP="005C723A">
      <w:pPr>
        <w:rPr>
          <w:rFonts w:ascii="Tahoma" w:hAnsi="Tahoma" w:cs="Tahoma"/>
          <w:sz w:val="22"/>
        </w:rPr>
      </w:pPr>
      <w:r>
        <w:rPr>
          <w:rFonts w:ascii="Tahoma" w:hAnsi="Tahoma" w:cs="Tahoma"/>
          <w:sz w:val="22"/>
        </w:rPr>
        <w:t>Parish officers (Churchwardens, Treasurers and PCC Secretaries)</w:t>
      </w:r>
      <w:r w:rsidR="00492AB0">
        <w:rPr>
          <w:rFonts w:ascii="Tahoma" w:hAnsi="Tahoma" w:cs="Tahoma"/>
          <w:sz w:val="22"/>
        </w:rPr>
        <w:t xml:space="preserve"> will have already researched and compiled some of this data for other purposes, like Statistics for Mission, Finance Return</w:t>
      </w:r>
      <w:r>
        <w:rPr>
          <w:rFonts w:ascii="Tahoma" w:hAnsi="Tahoma" w:cs="Tahoma"/>
          <w:sz w:val="22"/>
        </w:rPr>
        <w:t xml:space="preserve"> and Electoral Roll</w:t>
      </w:r>
      <w:r w:rsidR="00492AB0">
        <w:rPr>
          <w:rFonts w:ascii="Tahoma" w:hAnsi="Tahoma" w:cs="Tahoma"/>
          <w:sz w:val="22"/>
        </w:rPr>
        <w:t>.  If you do not have a copy, it is still accessible, links below with other u</w:t>
      </w:r>
      <w:r w:rsidR="005C723A" w:rsidRPr="0015345A">
        <w:rPr>
          <w:rFonts w:ascii="Tahoma" w:hAnsi="Tahoma" w:cs="Tahoma"/>
          <w:sz w:val="22"/>
        </w:rPr>
        <w:t xml:space="preserve">seful </w:t>
      </w:r>
      <w:r w:rsidR="0015345A">
        <w:rPr>
          <w:rFonts w:ascii="Tahoma" w:hAnsi="Tahoma" w:cs="Tahoma"/>
          <w:sz w:val="22"/>
        </w:rPr>
        <w:t xml:space="preserve">data </w:t>
      </w:r>
      <w:r w:rsidR="005C723A" w:rsidRPr="0015345A">
        <w:rPr>
          <w:rFonts w:ascii="Tahoma" w:hAnsi="Tahoma" w:cs="Tahoma"/>
          <w:sz w:val="22"/>
        </w:rPr>
        <w:t>resources:</w:t>
      </w:r>
    </w:p>
    <w:p w14:paraId="5547C5CD" w14:textId="77777777" w:rsidR="005C723A" w:rsidRPr="0015345A" w:rsidRDefault="005C723A" w:rsidP="005C723A">
      <w:pPr>
        <w:rPr>
          <w:rFonts w:ascii="Tahoma" w:hAnsi="Tahoma" w:cs="Tahoma"/>
          <w:sz w:val="22"/>
        </w:rPr>
      </w:pPr>
    </w:p>
    <w:p w14:paraId="3D7C33CC" w14:textId="77777777" w:rsidR="005C723A" w:rsidRPr="0015345A" w:rsidRDefault="005C723A" w:rsidP="005C723A">
      <w:pPr>
        <w:pStyle w:val="ListParagraph"/>
        <w:numPr>
          <w:ilvl w:val="0"/>
          <w:numId w:val="10"/>
        </w:numPr>
        <w:rPr>
          <w:rFonts w:ascii="Tahoma" w:hAnsi="Tahoma" w:cs="Tahoma"/>
          <w:sz w:val="22"/>
        </w:rPr>
      </w:pPr>
      <w:r w:rsidRPr="0015345A">
        <w:rPr>
          <w:rFonts w:ascii="Tahoma" w:hAnsi="Tahoma" w:cs="Tahoma"/>
          <w:sz w:val="22"/>
        </w:rPr>
        <w:t xml:space="preserve">Parish Spotlights: </w:t>
      </w:r>
      <w:hyperlink r:id="rId20" w:history="1">
        <w:r w:rsidRPr="0015345A">
          <w:rPr>
            <w:rStyle w:val="Hyperlink"/>
            <w:rFonts w:ascii="Tahoma" w:hAnsi="Tahoma" w:cs="Tahoma"/>
            <w:sz w:val="22"/>
          </w:rPr>
          <w:t>http://www.cofesuffolk.org/mission/parish-spotlights</w:t>
        </w:r>
      </w:hyperlink>
      <w:r w:rsidRPr="0015345A">
        <w:rPr>
          <w:rFonts w:ascii="Tahoma" w:hAnsi="Tahoma" w:cs="Tahoma"/>
          <w:sz w:val="22"/>
        </w:rPr>
        <w:t xml:space="preserve">  </w:t>
      </w:r>
    </w:p>
    <w:p w14:paraId="60DBE948" w14:textId="77777777" w:rsidR="005C723A" w:rsidRPr="0015345A" w:rsidRDefault="005C723A" w:rsidP="005C723A">
      <w:pPr>
        <w:pStyle w:val="ListParagraph"/>
        <w:numPr>
          <w:ilvl w:val="0"/>
          <w:numId w:val="10"/>
        </w:numPr>
        <w:rPr>
          <w:rFonts w:ascii="Tahoma" w:hAnsi="Tahoma" w:cs="Tahoma"/>
          <w:sz w:val="22"/>
        </w:rPr>
      </w:pPr>
      <w:r w:rsidRPr="0015345A">
        <w:rPr>
          <w:rFonts w:ascii="Tahoma" w:hAnsi="Tahoma" w:cs="Tahoma"/>
          <w:sz w:val="22"/>
        </w:rPr>
        <w:t xml:space="preserve">Parish Dashboards: </w:t>
      </w:r>
      <w:hyperlink r:id="rId21" w:history="1">
        <w:r w:rsidRPr="0015345A">
          <w:rPr>
            <w:rStyle w:val="Hyperlink"/>
            <w:rFonts w:ascii="Tahoma" w:hAnsi="Tahoma" w:cs="Tahoma"/>
            <w:sz w:val="22"/>
          </w:rPr>
          <w:t>http://www.cofesuffolk.org/mission/parish-dashboards</w:t>
        </w:r>
      </w:hyperlink>
    </w:p>
    <w:p w14:paraId="6F9156A1" w14:textId="77777777" w:rsidR="0015345A" w:rsidRDefault="005C723A" w:rsidP="0015345A">
      <w:pPr>
        <w:pStyle w:val="ListParagraph"/>
        <w:numPr>
          <w:ilvl w:val="0"/>
          <w:numId w:val="10"/>
        </w:numPr>
        <w:rPr>
          <w:rFonts w:ascii="Tahoma" w:hAnsi="Tahoma" w:cs="Tahoma"/>
          <w:sz w:val="22"/>
        </w:rPr>
      </w:pPr>
      <w:r w:rsidRPr="0015345A">
        <w:rPr>
          <w:rFonts w:ascii="Tahoma" w:hAnsi="Tahoma" w:cs="Tahoma"/>
          <w:sz w:val="22"/>
        </w:rPr>
        <w:t xml:space="preserve">National Church </w:t>
      </w:r>
      <w:r w:rsidR="0015345A">
        <w:rPr>
          <w:rFonts w:ascii="Tahoma" w:hAnsi="Tahoma" w:cs="Tahoma"/>
          <w:sz w:val="22"/>
        </w:rPr>
        <w:t xml:space="preserve">online parish return system: </w:t>
      </w:r>
      <w:hyperlink r:id="rId22" w:history="1">
        <w:r w:rsidR="0015345A" w:rsidRPr="0015345A">
          <w:rPr>
            <w:rStyle w:val="Hyperlink"/>
            <w:rFonts w:ascii="Tahoma" w:hAnsi="Tahoma" w:cs="Tahoma"/>
            <w:sz w:val="22"/>
          </w:rPr>
          <w:t>https://parishreturns.churchofengland.org/</w:t>
        </w:r>
      </w:hyperlink>
    </w:p>
    <w:p w14:paraId="35B558C6" w14:textId="77777777" w:rsidR="0015345A" w:rsidRDefault="005C723A" w:rsidP="0015345A">
      <w:pPr>
        <w:pStyle w:val="ListParagraph"/>
        <w:numPr>
          <w:ilvl w:val="1"/>
          <w:numId w:val="10"/>
        </w:numPr>
        <w:rPr>
          <w:rFonts w:ascii="Tahoma" w:hAnsi="Tahoma" w:cs="Tahoma"/>
          <w:sz w:val="22"/>
        </w:rPr>
      </w:pPr>
      <w:r w:rsidRPr="0015345A">
        <w:rPr>
          <w:rFonts w:ascii="Tahoma" w:hAnsi="Tahoma" w:cs="Tahoma"/>
          <w:sz w:val="22"/>
        </w:rPr>
        <w:t xml:space="preserve">accessible to parish </w:t>
      </w:r>
      <w:r w:rsidR="0015345A" w:rsidRPr="0015345A">
        <w:rPr>
          <w:rFonts w:ascii="Tahoma" w:hAnsi="Tahoma" w:cs="Tahoma"/>
          <w:sz w:val="22"/>
        </w:rPr>
        <w:t>data administrator</w:t>
      </w:r>
      <w:r w:rsidR="0015345A">
        <w:rPr>
          <w:rFonts w:ascii="Tahoma" w:hAnsi="Tahoma" w:cs="Tahoma"/>
          <w:sz w:val="22"/>
        </w:rPr>
        <w:t>s</w:t>
      </w:r>
    </w:p>
    <w:p w14:paraId="091B6831" w14:textId="77777777" w:rsidR="0015345A" w:rsidRDefault="0015345A" w:rsidP="0015345A">
      <w:pPr>
        <w:pStyle w:val="ListParagraph"/>
        <w:numPr>
          <w:ilvl w:val="1"/>
          <w:numId w:val="10"/>
        </w:numPr>
        <w:rPr>
          <w:rFonts w:ascii="Tahoma" w:hAnsi="Tahoma" w:cs="Tahoma"/>
          <w:sz w:val="22"/>
        </w:rPr>
      </w:pPr>
      <w:r>
        <w:rPr>
          <w:rFonts w:ascii="Tahoma" w:hAnsi="Tahoma" w:cs="Tahoma"/>
          <w:sz w:val="22"/>
        </w:rPr>
        <w:t>benefice level reporting available</w:t>
      </w:r>
    </w:p>
    <w:p w14:paraId="7B78E57B" w14:textId="77777777" w:rsidR="0015345A" w:rsidRDefault="0015345A" w:rsidP="0015345A">
      <w:pPr>
        <w:rPr>
          <w:rFonts w:ascii="Tahoma" w:hAnsi="Tahoma" w:cs="Tahoma"/>
          <w:sz w:val="22"/>
        </w:rPr>
      </w:pPr>
    </w:p>
    <w:p w14:paraId="68089D09" w14:textId="77777777" w:rsidR="0015345A" w:rsidRDefault="0015345A" w:rsidP="0015345A">
      <w:pPr>
        <w:rPr>
          <w:rFonts w:ascii="Tahoma" w:hAnsi="Tahoma" w:cs="Tahoma"/>
          <w:sz w:val="22"/>
        </w:rPr>
      </w:pPr>
      <w:r w:rsidRPr="0015345A">
        <w:rPr>
          <w:rFonts w:ascii="Tahoma" w:hAnsi="Tahoma" w:cs="Tahoma"/>
          <w:sz w:val="22"/>
        </w:rPr>
        <w:t>Where there may be multiple measures for some categories (e.g. attendance, giving) those requested correlate to the diocesan key measures used to track the outputs and outcomes of the vision to Grow in God.</w:t>
      </w:r>
    </w:p>
    <w:p w14:paraId="2D7D5E21" w14:textId="77777777" w:rsidR="00CA094B" w:rsidRPr="0015345A" w:rsidRDefault="00CA094B" w:rsidP="00CA094B">
      <w:pPr>
        <w:pBdr>
          <w:bottom w:val="single" w:sz="4" w:space="1" w:color="auto"/>
        </w:pBdr>
        <w:rPr>
          <w:rFonts w:ascii="Tahoma" w:hAnsi="Tahoma" w:cs="Tahoma"/>
          <w:sz w:val="22"/>
        </w:rPr>
      </w:pPr>
    </w:p>
    <w:p w14:paraId="3D90D521" w14:textId="77777777" w:rsidR="0015345A" w:rsidRDefault="0015345A" w:rsidP="0015345A">
      <w:pPr>
        <w:rPr>
          <w:rFonts w:ascii="Tahoma" w:hAnsi="Tahoma" w:cs="Tahoma"/>
          <w:sz w:val="22"/>
        </w:rPr>
      </w:pPr>
    </w:p>
    <w:p w14:paraId="784D3537" w14:textId="77777777" w:rsidR="00CD665C" w:rsidRPr="005C723A" w:rsidRDefault="000A4E5F" w:rsidP="005C723A">
      <w:pPr>
        <w:pStyle w:val="Heading1"/>
        <w:jc w:val="left"/>
        <w:rPr>
          <w:rFonts w:ascii="Tahoma" w:hAnsi="Tahoma"/>
          <w:sz w:val="28"/>
        </w:rPr>
      </w:pPr>
      <w:r w:rsidRPr="005C723A">
        <w:rPr>
          <w:rFonts w:ascii="Tahoma" w:hAnsi="Tahoma"/>
          <w:sz w:val="28"/>
        </w:rPr>
        <w:t>Existing Resources</w:t>
      </w:r>
    </w:p>
    <w:p w14:paraId="44FF8434" w14:textId="77777777" w:rsidR="000A4E5F" w:rsidRPr="000A4E5F" w:rsidRDefault="000A4E5F" w:rsidP="000A4E5F">
      <w:pPr>
        <w:rPr>
          <w:rFonts w:ascii="Tahoma" w:hAnsi="Tahoma" w:cs="Tahoma"/>
          <w:sz w:val="22"/>
          <w:szCs w:val="22"/>
        </w:rPr>
      </w:pPr>
    </w:p>
    <w:p w14:paraId="197F973C" w14:textId="77777777" w:rsidR="000A4E5F" w:rsidRPr="000A4E5F" w:rsidRDefault="000A4E5F" w:rsidP="000A4E5F">
      <w:pPr>
        <w:rPr>
          <w:rFonts w:ascii="Tahoma" w:hAnsi="Tahoma" w:cs="Tahoma"/>
          <w:sz w:val="22"/>
          <w:szCs w:val="22"/>
        </w:rPr>
      </w:pPr>
      <w:r w:rsidRPr="000A4E5F">
        <w:rPr>
          <w:rFonts w:ascii="Tahoma" w:hAnsi="Tahoma" w:cs="Tahoma"/>
          <w:b/>
          <w:sz w:val="22"/>
          <w:szCs w:val="22"/>
        </w:rPr>
        <w:t>Physical</w:t>
      </w:r>
      <w:r>
        <w:rPr>
          <w:rFonts w:ascii="Tahoma" w:hAnsi="Tahoma" w:cs="Tahoma"/>
          <w:b/>
          <w:sz w:val="22"/>
          <w:szCs w:val="22"/>
        </w:rPr>
        <w:t xml:space="preserve"> </w:t>
      </w:r>
    </w:p>
    <w:p w14:paraId="4ED99231" w14:textId="77777777" w:rsidR="000A4E5F" w:rsidRPr="000A4E5F" w:rsidRDefault="000A4E5F" w:rsidP="000A4E5F">
      <w:pPr>
        <w:rPr>
          <w:rFonts w:ascii="Tahoma" w:hAnsi="Tahoma" w:cs="Tahoma"/>
          <w:sz w:val="22"/>
          <w:szCs w:val="22"/>
        </w:rPr>
      </w:pPr>
    </w:p>
    <w:tbl>
      <w:tblPr>
        <w:tblW w:w="10485" w:type="dxa"/>
        <w:tblLayout w:type="fixed"/>
        <w:tblCellMar>
          <w:left w:w="15" w:type="dxa"/>
          <w:right w:w="15" w:type="dxa"/>
        </w:tblCellMar>
        <w:tblLook w:val="04A0" w:firstRow="1" w:lastRow="0" w:firstColumn="1" w:lastColumn="0" w:noHBand="0" w:noVBand="1"/>
      </w:tblPr>
      <w:tblGrid>
        <w:gridCol w:w="6516"/>
        <w:gridCol w:w="3969"/>
      </w:tblGrid>
      <w:tr w:rsidR="000A4E5F" w:rsidRPr="0015345A" w14:paraId="404268FC" w14:textId="77777777" w:rsidTr="005A51E3">
        <w:trPr>
          <w:trHeight w:val="488"/>
        </w:trPr>
        <w:tc>
          <w:tcPr>
            <w:tcW w:w="651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hideMark/>
          </w:tcPr>
          <w:p w14:paraId="0BCA40E3" w14:textId="77777777" w:rsidR="000A4E5F" w:rsidRPr="0015345A" w:rsidRDefault="0015345A" w:rsidP="005C723A">
            <w:pPr>
              <w:rPr>
                <w:rFonts w:ascii="Tahoma" w:hAnsi="Tahoma" w:cs="Tahoma"/>
                <w:sz w:val="22"/>
                <w:szCs w:val="22"/>
              </w:rPr>
            </w:pPr>
            <w:r w:rsidRPr="0015345A">
              <w:rPr>
                <w:rFonts w:ascii="Tahoma" w:hAnsi="Tahoma" w:cs="Tahoma"/>
                <w:sz w:val="22"/>
                <w:szCs w:val="22"/>
              </w:rPr>
              <w:t>ITEM</w:t>
            </w:r>
          </w:p>
        </w:tc>
        <w:tc>
          <w:tcPr>
            <w:tcW w:w="396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69280B32" w14:textId="77777777" w:rsidR="000A4E5F" w:rsidRPr="0015345A" w:rsidRDefault="0015345A" w:rsidP="005C723A">
            <w:pPr>
              <w:rPr>
                <w:rFonts w:ascii="Tahoma" w:hAnsi="Tahoma" w:cs="Tahoma"/>
                <w:sz w:val="22"/>
                <w:szCs w:val="22"/>
              </w:rPr>
            </w:pPr>
            <w:r w:rsidRPr="0015345A">
              <w:rPr>
                <w:rFonts w:ascii="Tahoma" w:hAnsi="Tahoma" w:cs="Tahoma"/>
                <w:sz w:val="22"/>
                <w:szCs w:val="22"/>
              </w:rPr>
              <w:t>NUMBER and/or NAME(S)</w:t>
            </w:r>
          </w:p>
        </w:tc>
      </w:tr>
      <w:tr w:rsidR="0015345A" w:rsidRPr="0015345A" w14:paraId="44CFE749"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4EC273FF" w14:textId="77777777" w:rsidR="0015345A" w:rsidRPr="0015345A" w:rsidRDefault="0015345A" w:rsidP="005C723A">
            <w:pPr>
              <w:rPr>
                <w:rFonts w:ascii="Tahoma" w:hAnsi="Tahoma" w:cs="Tahoma"/>
                <w:sz w:val="22"/>
                <w:szCs w:val="22"/>
              </w:rPr>
            </w:pPr>
            <w:r w:rsidRPr="0015345A">
              <w:rPr>
                <w:rFonts w:ascii="Tahoma" w:hAnsi="Tahoma" w:cs="Tahoma"/>
                <w:sz w:val="22"/>
                <w:szCs w:val="22"/>
              </w:rPr>
              <w:t>Parishes</w:t>
            </w:r>
          </w:p>
        </w:tc>
        <w:tc>
          <w:tcPr>
            <w:tcW w:w="3969" w:type="dxa"/>
            <w:tcBorders>
              <w:top w:val="single" w:sz="4" w:space="0" w:color="000000"/>
              <w:left w:val="single" w:sz="4" w:space="0" w:color="000000"/>
              <w:bottom w:val="single" w:sz="4" w:space="0" w:color="000000"/>
              <w:right w:val="single" w:sz="4" w:space="0" w:color="000000"/>
            </w:tcBorders>
            <w:vAlign w:val="center"/>
          </w:tcPr>
          <w:p w14:paraId="14E8DF6C" w14:textId="77777777" w:rsidR="0015345A" w:rsidRPr="0015345A" w:rsidRDefault="0015345A" w:rsidP="005C723A">
            <w:pPr>
              <w:rPr>
                <w:rFonts w:ascii="Tahoma" w:hAnsi="Tahoma" w:cs="Tahoma"/>
                <w:sz w:val="22"/>
                <w:szCs w:val="22"/>
              </w:rPr>
            </w:pPr>
          </w:p>
        </w:tc>
      </w:tr>
      <w:tr w:rsidR="000A4E5F" w:rsidRPr="0015345A" w14:paraId="3BF77C90" w14:textId="77777777" w:rsidTr="0093602E">
        <w:trPr>
          <w:trHeight w:val="515"/>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76E8A612" w14:textId="77777777" w:rsidR="000A4E5F" w:rsidRPr="0015345A" w:rsidRDefault="000A4E5F" w:rsidP="005C723A">
            <w:pPr>
              <w:rPr>
                <w:rFonts w:ascii="Tahoma" w:hAnsi="Tahoma" w:cs="Tahoma"/>
                <w:sz w:val="22"/>
                <w:szCs w:val="22"/>
              </w:rPr>
            </w:pPr>
            <w:r w:rsidRPr="0015345A">
              <w:rPr>
                <w:rFonts w:ascii="Tahoma" w:hAnsi="Tahoma" w:cs="Tahoma"/>
                <w:sz w:val="22"/>
                <w:szCs w:val="22"/>
              </w:rPr>
              <w:t>Parishes included above that are in the top 20% for deprivation</w:t>
            </w:r>
            <w:r w:rsidRPr="0015345A">
              <w:rPr>
                <w:rStyle w:val="FootnoteReference"/>
                <w:rFonts w:ascii="Tahoma" w:hAnsi="Tahoma" w:cs="Tahoma"/>
                <w:sz w:val="22"/>
                <w:szCs w:val="22"/>
              </w:rPr>
              <w:footnoteReference w:id="1"/>
            </w:r>
          </w:p>
        </w:tc>
        <w:tc>
          <w:tcPr>
            <w:tcW w:w="3969" w:type="dxa"/>
            <w:tcBorders>
              <w:top w:val="single" w:sz="4" w:space="0" w:color="000000"/>
              <w:left w:val="single" w:sz="4" w:space="0" w:color="000000"/>
              <w:bottom w:val="single" w:sz="4" w:space="0" w:color="000000"/>
              <w:right w:val="single" w:sz="4" w:space="0" w:color="000000"/>
            </w:tcBorders>
            <w:vAlign w:val="center"/>
          </w:tcPr>
          <w:p w14:paraId="5637F67A" w14:textId="77777777" w:rsidR="000A4E5F" w:rsidRPr="0015345A" w:rsidRDefault="000A4E5F" w:rsidP="005C723A">
            <w:pPr>
              <w:rPr>
                <w:rFonts w:ascii="Tahoma" w:hAnsi="Tahoma" w:cs="Tahoma"/>
                <w:sz w:val="22"/>
                <w:szCs w:val="22"/>
              </w:rPr>
            </w:pPr>
          </w:p>
        </w:tc>
      </w:tr>
      <w:tr w:rsidR="000A4E5F" w:rsidRPr="0015345A" w14:paraId="4D9EBAAB"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20727CC7" w14:textId="77777777" w:rsidR="000A4E5F" w:rsidRPr="0015345A" w:rsidRDefault="000A4E5F" w:rsidP="005C723A">
            <w:pPr>
              <w:rPr>
                <w:rFonts w:ascii="Tahoma" w:hAnsi="Tahoma" w:cs="Tahoma"/>
                <w:sz w:val="22"/>
                <w:szCs w:val="22"/>
              </w:rPr>
            </w:pPr>
            <w:r w:rsidRPr="0015345A">
              <w:rPr>
                <w:rFonts w:ascii="Tahoma" w:hAnsi="Tahoma" w:cs="Tahoma"/>
                <w:sz w:val="22"/>
                <w:szCs w:val="22"/>
              </w:rPr>
              <w:t>Ecclesiastical buildings</w:t>
            </w:r>
            <w:r w:rsidRPr="0015345A">
              <w:rPr>
                <w:rStyle w:val="FootnoteReference"/>
                <w:rFonts w:ascii="Tahoma" w:hAnsi="Tahoma" w:cs="Tahoma"/>
                <w:sz w:val="22"/>
                <w:szCs w:val="22"/>
              </w:rPr>
              <w:footnoteReference w:id="2"/>
            </w:r>
            <w:r w:rsidRPr="0015345A">
              <w:rPr>
                <w:rFonts w:ascii="Tahoma" w:hAnsi="Tahoma" w:cs="Tahoma"/>
                <w:sz w:val="22"/>
                <w:szCs w:val="22"/>
              </w:rPr>
              <w:t xml:space="preserve"> </w:t>
            </w:r>
          </w:p>
        </w:tc>
        <w:tc>
          <w:tcPr>
            <w:tcW w:w="3969" w:type="dxa"/>
            <w:tcBorders>
              <w:top w:val="single" w:sz="4" w:space="0" w:color="000000"/>
              <w:left w:val="single" w:sz="4" w:space="0" w:color="000000"/>
              <w:bottom w:val="single" w:sz="4" w:space="0" w:color="000000"/>
              <w:right w:val="single" w:sz="4" w:space="0" w:color="000000"/>
            </w:tcBorders>
            <w:vAlign w:val="center"/>
          </w:tcPr>
          <w:p w14:paraId="63299750" w14:textId="77777777" w:rsidR="000A4E5F" w:rsidRPr="0015345A" w:rsidRDefault="000A4E5F" w:rsidP="005C723A">
            <w:pPr>
              <w:rPr>
                <w:rFonts w:ascii="Tahoma" w:hAnsi="Tahoma" w:cs="Tahoma"/>
                <w:sz w:val="22"/>
                <w:szCs w:val="22"/>
              </w:rPr>
            </w:pPr>
          </w:p>
        </w:tc>
      </w:tr>
      <w:tr w:rsidR="000A4E5F" w:rsidRPr="0015345A" w14:paraId="4C88D4D6"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hideMark/>
          </w:tcPr>
          <w:p w14:paraId="5D6C0D75" w14:textId="77777777" w:rsidR="000A4E5F" w:rsidRPr="0015345A" w:rsidRDefault="000A4E5F" w:rsidP="005C723A">
            <w:pPr>
              <w:rPr>
                <w:rFonts w:ascii="Tahoma" w:hAnsi="Tahoma" w:cs="Tahoma"/>
                <w:sz w:val="22"/>
                <w:szCs w:val="22"/>
              </w:rPr>
            </w:pPr>
            <w:r w:rsidRPr="0015345A">
              <w:rPr>
                <w:rFonts w:ascii="Tahoma" w:hAnsi="Tahoma" w:cs="Tahoma"/>
                <w:sz w:val="22"/>
                <w:szCs w:val="22"/>
              </w:rPr>
              <w:t>Other buildings (e.g. parish halls, church rooms, youth centres)</w:t>
            </w:r>
            <w:r w:rsidRPr="0015345A">
              <w:rPr>
                <w:rStyle w:val="FootnoteReference"/>
                <w:rFonts w:ascii="Tahoma" w:hAnsi="Tahoma" w:cs="Tahoma"/>
                <w:sz w:val="22"/>
                <w:szCs w:val="22"/>
              </w:rPr>
              <w:footnoteReference w:id="3"/>
            </w:r>
          </w:p>
        </w:tc>
        <w:tc>
          <w:tcPr>
            <w:tcW w:w="3969" w:type="dxa"/>
            <w:tcBorders>
              <w:top w:val="single" w:sz="4" w:space="0" w:color="000000"/>
              <w:left w:val="single" w:sz="4" w:space="0" w:color="000000"/>
              <w:bottom w:val="single" w:sz="4" w:space="0" w:color="000000"/>
              <w:right w:val="single" w:sz="4" w:space="0" w:color="000000"/>
            </w:tcBorders>
            <w:vAlign w:val="center"/>
          </w:tcPr>
          <w:p w14:paraId="154D2B75" w14:textId="77777777" w:rsidR="0015345A" w:rsidRPr="0015345A" w:rsidRDefault="0015345A" w:rsidP="005C723A">
            <w:pPr>
              <w:rPr>
                <w:rFonts w:ascii="Tahoma" w:hAnsi="Tahoma" w:cs="Tahoma"/>
                <w:sz w:val="22"/>
                <w:szCs w:val="22"/>
              </w:rPr>
            </w:pPr>
          </w:p>
        </w:tc>
      </w:tr>
      <w:tr w:rsidR="000A4E5F" w:rsidRPr="0015345A" w14:paraId="725CE9DF"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3859EB76" w14:textId="77777777" w:rsidR="000A4E5F" w:rsidRPr="0015345A" w:rsidRDefault="000A4E5F" w:rsidP="005C723A">
            <w:pPr>
              <w:rPr>
                <w:rFonts w:ascii="Tahoma" w:hAnsi="Tahoma" w:cs="Tahoma"/>
                <w:sz w:val="22"/>
                <w:szCs w:val="22"/>
              </w:rPr>
            </w:pPr>
            <w:r w:rsidRPr="0015345A">
              <w:rPr>
                <w:rFonts w:ascii="Tahoma" w:hAnsi="Tahoma" w:cs="Tahoma"/>
                <w:sz w:val="22"/>
                <w:szCs w:val="22"/>
              </w:rPr>
              <w:t>Church schools</w:t>
            </w:r>
            <w:r w:rsidRPr="0015345A">
              <w:rPr>
                <w:rStyle w:val="FootnoteReference"/>
                <w:rFonts w:ascii="Tahoma" w:hAnsi="Tahoma" w:cs="Tahoma"/>
                <w:sz w:val="22"/>
                <w:szCs w:val="22"/>
              </w:rPr>
              <w:footnoteReference w:id="4"/>
            </w:r>
          </w:p>
        </w:tc>
        <w:tc>
          <w:tcPr>
            <w:tcW w:w="3969" w:type="dxa"/>
            <w:tcBorders>
              <w:top w:val="single" w:sz="4" w:space="0" w:color="000000"/>
              <w:left w:val="single" w:sz="4" w:space="0" w:color="000000"/>
              <w:bottom w:val="single" w:sz="4" w:space="0" w:color="000000"/>
              <w:right w:val="single" w:sz="4" w:space="0" w:color="000000"/>
            </w:tcBorders>
            <w:vAlign w:val="center"/>
          </w:tcPr>
          <w:p w14:paraId="6CAADFE9" w14:textId="77777777" w:rsidR="000A4E5F" w:rsidRPr="0015345A" w:rsidRDefault="000A4E5F" w:rsidP="005C723A">
            <w:pPr>
              <w:rPr>
                <w:rFonts w:ascii="Tahoma" w:hAnsi="Tahoma" w:cs="Tahoma"/>
                <w:sz w:val="22"/>
                <w:szCs w:val="22"/>
              </w:rPr>
            </w:pPr>
          </w:p>
        </w:tc>
      </w:tr>
      <w:tr w:rsidR="000A4E5F" w:rsidRPr="0015345A" w14:paraId="0F6D81D2"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71851681" w14:textId="77777777" w:rsidR="000A4E5F" w:rsidRPr="0015345A" w:rsidRDefault="000A4E5F" w:rsidP="005C723A">
            <w:pPr>
              <w:rPr>
                <w:rFonts w:ascii="Tahoma" w:hAnsi="Tahoma" w:cs="Tahoma"/>
                <w:sz w:val="22"/>
                <w:szCs w:val="22"/>
              </w:rPr>
            </w:pPr>
            <w:r w:rsidRPr="0015345A">
              <w:rPr>
                <w:rFonts w:ascii="Tahoma" w:hAnsi="Tahoma" w:cs="Tahoma"/>
                <w:sz w:val="22"/>
                <w:szCs w:val="22"/>
              </w:rPr>
              <w:t>Other schools</w:t>
            </w:r>
          </w:p>
        </w:tc>
        <w:tc>
          <w:tcPr>
            <w:tcW w:w="3969" w:type="dxa"/>
            <w:tcBorders>
              <w:top w:val="single" w:sz="4" w:space="0" w:color="000000"/>
              <w:left w:val="single" w:sz="4" w:space="0" w:color="000000"/>
              <w:bottom w:val="single" w:sz="4" w:space="0" w:color="000000"/>
              <w:right w:val="single" w:sz="4" w:space="0" w:color="000000"/>
            </w:tcBorders>
            <w:vAlign w:val="center"/>
          </w:tcPr>
          <w:p w14:paraId="19BD54DE" w14:textId="77777777" w:rsidR="000A4E5F" w:rsidRPr="0015345A" w:rsidRDefault="000A4E5F" w:rsidP="005C723A">
            <w:pPr>
              <w:rPr>
                <w:rFonts w:ascii="Tahoma" w:hAnsi="Tahoma" w:cs="Tahoma"/>
                <w:sz w:val="22"/>
                <w:szCs w:val="22"/>
              </w:rPr>
            </w:pPr>
          </w:p>
        </w:tc>
      </w:tr>
      <w:tr w:rsidR="000A4E5F" w:rsidRPr="0015345A" w14:paraId="755177B5"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771A1F77" w14:textId="77777777" w:rsidR="000A4E5F" w:rsidRPr="0015345A" w:rsidRDefault="000A4E5F" w:rsidP="005C723A">
            <w:pPr>
              <w:pStyle w:val="Heading1"/>
              <w:jc w:val="left"/>
              <w:rPr>
                <w:rFonts w:ascii="Tahoma" w:hAnsi="Tahoma"/>
                <w:b w:val="0"/>
                <w:sz w:val="22"/>
                <w:szCs w:val="22"/>
              </w:rPr>
            </w:pPr>
            <w:r w:rsidRPr="0015345A">
              <w:rPr>
                <w:rFonts w:ascii="Tahoma" w:hAnsi="Tahoma"/>
                <w:b w:val="0"/>
                <w:sz w:val="22"/>
                <w:szCs w:val="22"/>
              </w:rPr>
              <w:t>Colleges and university campuses</w:t>
            </w:r>
          </w:p>
        </w:tc>
        <w:tc>
          <w:tcPr>
            <w:tcW w:w="3969" w:type="dxa"/>
            <w:tcBorders>
              <w:top w:val="single" w:sz="4" w:space="0" w:color="000000"/>
              <w:left w:val="single" w:sz="4" w:space="0" w:color="000000"/>
              <w:bottom w:val="single" w:sz="4" w:space="0" w:color="000000"/>
              <w:right w:val="single" w:sz="4" w:space="0" w:color="000000"/>
            </w:tcBorders>
            <w:vAlign w:val="center"/>
          </w:tcPr>
          <w:p w14:paraId="403611B1" w14:textId="77777777" w:rsidR="000A4E5F" w:rsidRPr="0015345A" w:rsidRDefault="000A4E5F" w:rsidP="005C723A">
            <w:pPr>
              <w:rPr>
                <w:rFonts w:ascii="Tahoma" w:hAnsi="Tahoma" w:cs="Tahoma"/>
                <w:sz w:val="22"/>
                <w:szCs w:val="22"/>
              </w:rPr>
            </w:pPr>
          </w:p>
        </w:tc>
      </w:tr>
      <w:tr w:rsidR="00D73105" w:rsidRPr="0015345A" w14:paraId="2C738350"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516A54BD" w14:textId="77777777" w:rsidR="00D73105" w:rsidRPr="0015345A" w:rsidRDefault="00D73105" w:rsidP="00BA037F">
            <w:pPr>
              <w:rPr>
                <w:rFonts w:ascii="Tahoma" w:hAnsi="Tahoma" w:cs="Tahoma"/>
                <w:sz w:val="22"/>
                <w:szCs w:val="22"/>
              </w:rPr>
            </w:pPr>
            <w:r>
              <w:rPr>
                <w:rFonts w:ascii="Tahoma" w:hAnsi="Tahoma" w:cs="Tahoma"/>
                <w:sz w:val="22"/>
                <w:szCs w:val="22"/>
              </w:rPr>
              <w:t>Hospitals and care homes</w:t>
            </w:r>
          </w:p>
        </w:tc>
        <w:tc>
          <w:tcPr>
            <w:tcW w:w="3969" w:type="dxa"/>
            <w:tcBorders>
              <w:top w:val="single" w:sz="4" w:space="0" w:color="000000"/>
              <w:left w:val="single" w:sz="4" w:space="0" w:color="000000"/>
              <w:bottom w:val="single" w:sz="4" w:space="0" w:color="000000"/>
              <w:right w:val="single" w:sz="4" w:space="0" w:color="000000"/>
            </w:tcBorders>
            <w:vAlign w:val="center"/>
          </w:tcPr>
          <w:p w14:paraId="7741A568" w14:textId="77777777" w:rsidR="00D73105" w:rsidRPr="0015345A" w:rsidRDefault="00D73105" w:rsidP="005C723A">
            <w:pPr>
              <w:rPr>
                <w:rFonts w:ascii="Tahoma" w:hAnsi="Tahoma" w:cs="Tahoma"/>
                <w:sz w:val="22"/>
                <w:szCs w:val="22"/>
              </w:rPr>
            </w:pPr>
          </w:p>
        </w:tc>
      </w:tr>
      <w:tr w:rsidR="000A4E5F" w:rsidRPr="0015345A" w14:paraId="4289385E"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668169B4" w14:textId="77777777" w:rsidR="000A4E5F" w:rsidRPr="0015345A" w:rsidRDefault="000A4E5F" w:rsidP="00BA037F">
            <w:pPr>
              <w:rPr>
                <w:rFonts w:ascii="Tahoma" w:hAnsi="Tahoma" w:cs="Tahoma"/>
                <w:sz w:val="22"/>
                <w:szCs w:val="22"/>
              </w:rPr>
            </w:pPr>
            <w:r w:rsidRPr="0015345A">
              <w:rPr>
                <w:rFonts w:ascii="Tahoma" w:hAnsi="Tahoma" w:cs="Tahoma"/>
                <w:sz w:val="22"/>
                <w:szCs w:val="22"/>
              </w:rPr>
              <w:t xml:space="preserve">Average Weekly </w:t>
            </w:r>
            <w:r w:rsidR="0015345A">
              <w:rPr>
                <w:rFonts w:ascii="Tahoma" w:hAnsi="Tahoma" w:cs="Tahoma"/>
                <w:sz w:val="22"/>
                <w:szCs w:val="22"/>
              </w:rPr>
              <w:t>A</w:t>
            </w:r>
            <w:r w:rsidR="00BA037F">
              <w:rPr>
                <w:rFonts w:ascii="Tahoma" w:hAnsi="Tahoma" w:cs="Tahoma"/>
                <w:sz w:val="22"/>
                <w:szCs w:val="22"/>
              </w:rPr>
              <w:t>ttendance</w:t>
            </w:r>
          </w:p>
        </w:tc>
        <w:tc>
          <w:tcPr>
            <w:tcW w:w="3969" w:type="dxa"/>
            <w:tcBorders>
              <w:top w:val="single" w:sz="4" w:space="0" w:color="000000"/>
              <w:left w:val="single" w:sz="4" w:space="0" w:color="000000"/>
              <w:bottom w:val="single" w:sz="4" w:space="0" w:color="000000"/>
              <w:right w:val="single" w:sz="4" w:space="0" w:color="000000"/>
            </w:tcBorders>
            <w:vAlign w:val="center"/>
          </w:tcPr>
          <w:p w14:paraId="0DC10FD6" w14:textId="77777777" w:rsidR="000A4E5F" w:rsidRPr="0015345A" w:rsidRDefault="000A4E5F" w:rsidP="005C723A">
            <w:pPr>
              <w:rPr>
                <w:rFonts w:ascii="Tahoma" w:hAnsi="Tahoma" w:cs="Tahoma"/>
                <w:sz w:val="22"/>
                <w:szCs w:val="22"/>
              </w:rPr>
            </w:pPr>
          </w:p>
        </w:tc>
      </w:tr>
      <w:tr w:rsidR="000A4E5F" w:rsidRPr="0015345A" w14:paraId="5387B519"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25444DC2" w14:textId="77777777" w:rsidR="000A4E5F" w:rsidRPr="0015345A" w:rsidRDefault="000A4E5F" w:rsidP="005C723A">
            <w:pPr>
              <w:rPr>
                <w:rFonts w:ascii="Tahoma" w:hAnsi="Tahoma" w:cs="Tahoma"/>
                <w:sz w:val="22"/>
                <w:szCs w:val="22"/>
              </w:rPr>
            </w:pPr>
            <w:r w:rsidRPr="0015345A">
              <w:rPr>
                <w:rFonts w:ascii="Tahoma" w:hAnsi="Tahoma" w:cs="Tahoma"/>
                <w:sz w:val="22"/>
                <w:szCs w:val="22"/>
              </w:rPr>
              <w:t xml:space="preserve">Average weekly </w:t>
            </w:r>
            <w:r w:rsidR="0083729C">
              <w:rPr>
                <w:rFonts w:ascii="Tahoma" w:hAnsi="Tahoma" w:cs="Tahoma"/>
                <w:sz w:val="22"/>
                <w:szCs w:val="22"/>
              </w:rPr>
              <w:t>planned giving</w:t>
            </w:r>
          </w:p>
        </w:tc>
        <w:tc>
          <w:tcPr>
            <w:tcW w:w="3969" w:type="dxa"/>
            <w:tcBorders>
              <w:top w:val="single" w:sz="4" w:space="0" w:color="000000"/>
              <w:left w:val="single" w:sz="4" w:space="0" w:color="000000"/>
              <w:bottom w:val="single" w:sz="4" w:space="0" w:color="000000"/>
              <w:right w:val="single" w:sz="4" w:space="0" w:color="000000"/>
            </w:tcBorders>
            <w:vAlign w:val="center"/>
          </w:tcPr>
          <w:p w14:paraId="4867DCA0" w14:textId="77777777" w:rsidR="000A4E5F" w:rsidRPr="0015345A" w:rsidRDefault="000A4E5F" w:rsidP="005C723A">
            <w:pPr>
              <w:rPr>
                <w:rFonts w:ascii="Tahoma" w:hAnsi="Tahoma" w:cs="Tahoma"/>
                <w:sz w:val="22"/>
                <w:szCs w:val="22"/>
              </w:rPr>
            </w:pPr>
          </w:p>
        </w:tc>
      </w:tr>
      <w:tr w:rsidR="000A4E5F" w:rsidRPr="0015345A" w14:paraId="74288605"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183B6B28" w14:textId="77777777" w:rsidR="000A4E5F" w:rsidRPr="0015345A" w:rsidRDefault="000A4E5F" w:rsidP="005C723A">
            <w:pPr>
              <w:rPr>
                <w:rFonts w:ascii="Tahoma" w:hAnsi="Tahoma" w:cs="Tahoma"/>
                <w:sz w:val="22"/>
                <w:szCs w:val="22"/>
              </w:rPr>
            </w:pPr>
            <w:r w:rsidRPr="0015345A">
              <w:rPr>
                <w:rFonts w:ascii="Tahoma" w:hAnsi="Tahoma" w:cs="Tahoma"/>
                <w:sz w:val="22"/>
                <w:szCs w:val="22"/>
              </w:rPr>
              <w:t>Gift Aid claimed as % on annual, regular offerings</w:t>
            </w:r>
            <w:r w:rsidRPr="0015345A">
              <w:rPr>
                <w:rStyle w:val="FootnoteReference"/>
                <w:rFonts w:ascii="Tahoma" w:hAnsi="Tahoma" w:cs="Tahoma"/>
                <w:sz w:val="22"/>
                <w:szCs w:val="22"/>
              </w:rPr>
              <w:footnoteReference w:id="5"/>
            </w:r>
          </w:p>
        </w:tc>
        <w:tc>
          <w:tcPr>
            <w:tcW w:w="3969" w:type="dxa"/>
            <w:tcBorders>
              <w:top w:val="single" w:sz="4" w:space="0" w:color="000000"/>
              <w:left w:val="single" w:sz="4" w:space="0" w:color="000000"/>
              <w:bottom w:val="single" w:sz="4" w:space="0" w:color="000000"/>
              <w:right w:val="single" w:sz="4" w:space="0" w:color="000000"/>
            </w:tcBorders>
            <w:vAlign w:val="center"/>
          </w:tcPr>
          <w:p w14:paraId="3A8AA6A9" w14:textId="77777777" w:rsidR="000A4E5F" w:rsidRPr="0015345A" w:rsidRDefault="000A4E5F" w:rsidP="005C723A">
            <w:pPr>
              <w:rPr>
                <w:rFonts w:ascii="Tahoma" w:hAnsi="Tahoma" w:cs="Tahoma"/>
                <w:sz w:val="22"/>
                <w:szCs w:val="22"/>
              </w:rPr>
            </w:pPr>
          </w:p>
        </w:tc>
      </w:tr>
      <w:tr w:rsidR="00946B10" w:rsidRPr="0015345A" w14:paraId="603C5E8F" w14:textId="77777777" w:rsidTr="0093602E">
        <w:trPr>
          <w:trHeight w:val="488"/>
        </w:trPr>
        <w:tc>
          <w:tcPr>
            <w:tcW w:w="6516" w:type="dxa"/>
            <w:tcBorders>
              <w:top w:val="single" w:sz="4" w:space="0" w:color="000000"/>
              <w:left w:val="single" w:sz="4" w:space="0" w:color="000000"/>
              <w:bottom w:val="single" w:sz="4" w:space="0" w:color="000000"/>
              <w:right w:val="single" w:sz="4" w:space="0" w:color="000000"/>
            </w:tcBorders>
            <w:vAlign w:val="center"/>
          </w:tcPr>
          <w:p w14:paraId="51AA6BD8" w14:textId="77777777" w:rsidR="00946B10" w:rsidRDefault="006442D7" w:rsidP="005C723A">
            <w:pPr>
              <w:rPr>
                <w:rFonts w:ascii="Tahoma" w:hAnsi="Tahoma" w:cs="Tahoma"/>
                <w:sz w:val="22"/>
                <w:szCs w:val="22"/>
              </w:rPr>
            </w:pPr>
            <w:r>
              <w:rPr>
                <w:rFonts w:ascii="Tahoma" w:hAnsi="Tahoma" w:cs="Tahoma"/>
                <w:sz w:val="22"/>
                <w:szCs w:val="22"/>
              </w:rPr>
              <w:t>Parish Giving Scheme</w:t>
            </w:r>
          </w:p>
          <w:p w14:paraId="11F82B64" w14:textId="77777777" w:rsidR="006442D7" w:rsidRDefault="006442D7" w:rsidP="006442D7">
            <w:pPr>
              <w:pStyle w:val="ListParagraph"/>
              <w:numPr>
                <w:ilvl w:val="0"/>
                <w:numId w:val="13"/>
              </w:numPr>
              <w:rPr>
                <w:rFonts w:ascii="Tahoma" w:hAnsi="Tahoma" w:cs="Tahoma"/>
                <w:sz w:val="22"/>
                <w:szCs w:val="22"/>
              </w:rPr>
            </w:pPr>
            <w:r>
              <w:rPr>
                <w:rFonts w:ascii="Tahoma" w:hAnsi="Tahoma" w:cs="Tahoma"/>
                <w:sz w:val="22"/>
                <w:szCs w:val="22"/>
              </w:rPr>
              <w:t>Number of parishes that are members?</w:t>
            </w:r>
          </w:p>
          <w:p w14:paraId="78A560B5" w14:textId="77777777" w:rsidR="006442D7" w:rsidRPr="006442D7" w:rsidRDefault="006442D7" w:rsidP="006442D7">
            <w:pPr>
              <w:pStyle w:val="ListParagraph"/>
              <w:numPr>
                <w:ilvl w:val="0"/>
                <w:numId w:val="13"/>
              </w:numPr>
              <w:rPr>
                <w:rFonts w:ascii="Tahoma" w:hAnsi="Tahoma" w:cs="Tahoma"/>
                <w:sz w:val="22"/>
                <w:szCs w:val="22"/>
              </w:rPr>
            </w:pPr>
            <w:r>
              <w:rPr>
                <w:rFonts w:ascii="Tahoma" w:hAnsi="Tahoma" w:cs="Tahoma"/>
                <w:sz w:val="22"/>
                <w:szCs w:val="22"/>
              </w:rPr>
              <w:t>Number of parishioners that are donors?</w:t>
            </w:r>
          </w:p>
        </w:tc>
        <w:tc>
          <w:tcPr>
            <w:tcW w:w="3969" w:type="dxa"/>
            <w:tcBorders>
              <w:top w:val="single" w:sz="4" w:space="0" w:color="000000"/>
              <w:left w:val="single" w:sz="4" w:space="0" w:color="000000"/>
              <w:bottom w:val="single" w:sz="4" w:space="0" w:color="000000"/>
              <w:right w:val="single" w:sz="4" w:space="0" w:color="000000"/>
            </w:tcBorders>
            <w:vAlign w:val="center"/>
          </w:tcPr>
          <w:p w14:paraId="7B7C0798" w14:textId="77777777" w:rsidR="00946B10" w:rsidRPr="0015345A" w:rsidRDefault="00946B10" w:rsidP="005C723A">
            <w:pPr>
              <w:rPr>
                <w:rFonts w:ascii="Tahoma" w:hAnsi="Tahoma" w:cs="Tahoma"/>
                <w:sz w:val="22"/>
                <w:szCs w:val="22"/>
              </w:rPr>
            </w:pPr>
          </w:p>
        </w:tc>
      </w:tr>
    </w:tbl>
    <w:p w14:paraId="07047609" w14:textId="77777777" w:rsidR="000A4E5F" w:rsidRDefault="000A4E5F">
      <w:pPr>
        <w:rPr>
          <w:rFonts w:ascii="Tahoma" w:hAnsi="Tahoma" w:cs="Tahoma"/>
          <w:b/>
          <w:sz w:val="22"/>
          <w:szCs w:val="22"/>
        </w:rPr>
      </w:pPr>
    </w:p>
    <w:p w14:paraId="5130E1D4" w14:textId="77777777" w:rsidR="0015345A" w:rsidRDefault="0015345A">
      <w:pPr>
        <w:rPr>
          <w:rFonts w:ascii="Tahoma" w:hAnsi="Tahoma" w:cs="Tahoma"/>
          <w:b/>
          <w:sz w:val="22"/>
          <w:szCs w:val="22"/>
        </w:rPr>
        <w:sectPr w:rsidR="0015345A" w:rsidSect="000A4E5F">
          <w:pgSz w:w="11900" w:h="16840"/>
          <w:pgMar w:top="720" w:right="720" w:bottom="720" w:left="720" w:header="426" w:footer="138" w:gutter="0"/>
          <w:cols w:space="720"/>
          <w:titlePg/>
          <w:docGrid w:linePitch="360"/>
        </w:sectPr>
      </w:pPr>
    </w:p>
    <w:p w14:paraId="5B546272" w14:textId="77777777" w:rsidR="000A4E5F" w:rsidRDefault="000A4E5F">
      <w:pPr>
        <w:rPr>
          <w:rFonts w:ascii="Tahoma" w:hAnsi="Tahoma" w:cs="Tahoma"/>
          <w:b/>
          <w:color w:val="FF0000"/>
          <w:sz w:val="22"/>
          <w:szCs w:val="22"/>
        </w:rPr>
      </w:pPr>
      <w:r>
        <w:rPr>
          <w:rFonts w:ascii="Tahoma" w:hAnsi="Tahoma" w:cs="Tahoma"/>
          <w:b/>
          <w:sz w:val="22"/>
          <w:szCs w:val="22"/>
        </w:rPr>
        <w:lastRenderedPageBreak/>
        <w:t>People</w:t>
      </w:r>
      <w:r w:rsidR="00F8580E">
        <w:rPr>
          <w:rFonts w:ascii="Tahoma" w:hAnsi="Tahoma" w:cs="Tahoma"/>
          <w:b/>
          <w:sz w:val="22"/>
          <w:szCs w:val="22"/>
        </w:rPr>
        <w:t xml:space="preserve"> </w:t>
      </w:r>
    </w:p>
    <w:p w14:paraId="4F51A6D9" w14:textId="77777777" w:rsidR="00F8580E" w:rsidRDefault="00F8580E">
      <w:pPr>
        <w:rPr>
          <w:rFonts w:ascii="Tahoma" w:hAnsi="Tahoma" w:cs="Tahoma"/>
          <w:b/>
          <w:color w:val="FF0000"/>
          <w:sz w:val="22"/>
          <w:szCs w:val="22"/>
        </w:rPr>
      </w:pPr>
    </w:p>
    <w:p w14:paraId="0A7AC134" w14:textId="77777777" w:rsidR="00F8580E" w:rsidRPr="00F8580E" w:rsidRDefault="00F8580E">
      <w:pPr>
        <w:rPr>
          <w:rFonts w:ascii="Tahoma" w:hAnsi="Tahoma" w:cs="Tahoma"/>
          <w:sz w:val="22"/>
          <w:szCs w:val="22"/>
        </w:rPr>
      </w:pPr>
      <w:r>
        <w:rPr>
          <w:rFonts w:ascii="Tahoma" w:hAnsi="Tahoma" w:cs="Tahoma"/>
          <w:sz w:val="22"/>
          <w:szCs w:val="22"/>
        </w:rPr>
        <w:t xml:space="preserve">The same person may appear in more </w:t>
      </w:r>
      <w:r w:rsidR="0022437A">
        <w:rPr>
          <w:rFonts w:ascii="Tahoma" w:hAnsi="Tahoma" w:cs="Tahoma"/>
          <w:sz w:val="22"/>
          <w:szCs w:val="22"/>
        </w:rPr>
        <w:t xml:space="preserve">than one </w:t>
      </w:r>
      <w:r>
        <w:rPr>
          <w:rFonts w:ascii="Tahoma" w:hAnsi="Tahoma" w:cs="Tahoma"/>
          <w:sz w:val="22"/>
          <w:szCs w:val="22"/>
        </w:rPr>
        <w:t>category, please count them each time.</w:t>
      </w:r>
    </w:p>
    <w:p w14:paraId="2252B0B9" w14:textId="77777777" w:rsidR="00946B10" w:rsidRDefault="00946B10">
      <w:pPr>
        <w:rPr>
          <w:rFonts w:ascii="Tahoma" w:hAnsi="Tahoma" w:cs="Tahoma"/>
          <w:b/>
          <w:sz w:val="22"/>
          <w:szCs w:val="22"/>
        </w:rPr>
      </w:pPr>
    </w:p>
    <w:tbl>
      <w:tblPr>
        <w:tblStyle w:val="TableGrid"/>
        <w:tblW w:w="10627" w:type="dxa"/>
        <w:tblLook w:val="04A0" w:firstRow="1" w:lastRow="0" w:firstColumn="1" w:lastColumn="0" w:noHBand="0" w:noVBand="1"/>
      </w:tblPr>
      <w:tblGrid>
        <w:gridCol w:w="5225"/>
        <w:gridCol w:w="5402"/>
      </w:tblGrid>
      <w:tr w:rsidR="00946B10" w14:paraId="2D9AFE3A" w14:textId="77777777" w:rsidTr="0093602E">
        <w:tc>
          <w:tcPr>
            <w:tcW w:w="5225" w:type="dxa"/>
          </w:tcPr>
          <w:p w14:paraId="595271F6"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Stipendiary clergy – number of ‘established’ posts</w:t>
            </w:r>
            <w:r w:rsidRPr="00946B10">
              <w:rPr>
                <w:rStyle w:val="FootnoteReference"/>
                <w:rFonts w:ascii="Tahoma" w:hAnsi="Tahoma" w:cs="Tahoma"/>
                <w:sz w:val="22"/>
                <w:szCs w:val="22"/>
              </w:rPr>
              <w:footnoteReference w:id="6"/>
            </w:r>
          </w:p>
        </w:tc>
        <w:tc>
          <w:tcPr>
            <w:tcW w:w="5402" w:type="dxa"/>
          </w:tcPr>
          <w:p w14:paraId="4AEAD284" w14:textId="77777777" w:rsidR="00946B10" w:rsidRDefault="00946B10">
            <w:pPr>
              <w:rPr>
                <w:rFonts w:ascii="Tahoma" w:hAnsi="Tahoma" w:cs="Tahoma"/>
                <w:b/>
                <w:sz w:val="22"/>
                <w:szCs w:val="22"/>
              </w:rPr>
            </w:pPr>
          </w:p>
        </w:tc>
      </w:tr>
      <w:tr w:rsidR="00946B10" w14:paraId="4A108072" w14:textId="77777777" w:rsidTr="0093602E">
        <w:tc>
          <w:tcPr>
            <w:tcW w:w="5225" w:type="dxa"/>
          </w:tcPr>
          <w:p w14:paraId="2E17BC9B"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Self-supporting clergy</w:t>
            </w:r>
          </w:p>
        </w:tc>
        <w:tc>
          <w:tcPr>
            <w:tcW w:w="5402" w:type="dxa"/>
          </w:tcPr>
          <w:p w14:paraId="5FAB4F5D" w14:textId="77777777" w:rsidR="00946B10" w:rsidRDefault="00946B10">
            <w:pPr>
              <w:rPr>
                <w:rFonts w:ascii="Tahoma" w:hAnsi="Tahoma" w:cs="Tahoma"/>
                <w:b/>
                <w:sz w:val="22"/>
                <w:szCs w:val="22"/>
              </w:rPr>
            </w:pPr>
          </w:p>
        </w:tc>
      </w:tr>
      <w:tr w:rsidR="00946B10" w14:paraId="09F0A512" w14:textId="77777777" w:rsidTr="0093602E">
        <w:tc>
          <w:tcPr>
            <w:tcW w:w="5225" w:type="dxa"/>
          </w:tcPr>
          <w:p w14:paraId="761C7133"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Clergy with PTO</w:t>
            </w:r>
          </w:p>
        </w:tc>
        <w:tc>
          <w:tcPr>
            <w:tcW w:w="5402" w:type="dxa"/>
          </w:tcPr>
          <w:p w14:paraId="3C2F9EEC" w14:textId="77777777" w:rsidR="00946B10" w:rsidRDefault="00946B10">
            <w:pPr>
              <w:rPr>
                <w:rFonts w:ascii="Tahoma" w:hAnsi="Tahoma" w:cs="Tahoma"/>
                <w:b/>
                <w:sz w:val="22"/>
                <w:szCs w:val="22"/>
              </w:rPr>
            </w:pPr>
          </w:p>
        </w:tc>
      </w:tr>
      <w:tr w:rsidR="00946B10" w14:paraId="10F37BD3" w14:textId="77777777" w:rsidTr="0093602E">
        <w:tc>
          <w:tcPr>
            <w:tcW w:w="5225" w:type="dxa"/>
          </w:tcPr>
          <w:p w14:paraId="6FF95524" w14:textId="77777777" w:rsidR="00946B10" w:rsidRPr="00610E4D" w:rsidRDefault="00946B10" w:rsidP="0093602E">
            <w:pPr>
              <w:spacing w:before="120" w:after="120"/>
              <w:rPr>
                <w:rFonts w:ascii="Tahoma" w:hAnsi="Tahoma" w:cs="Tahoma"/>
                <w:b/>
                <w:color w:val="FF0000"/>
                <w:sz w:val="22"/>
                <w:szCs w:val="22"/>
              </w:rPr>
            </w:pPr>
            <w:r w:rsidRPr="00946B10">
              <w:rPr>
                <w:rFonts w:ascii="Tahoma" w:hAnsi="Tahoma" w:cs="Tahoma"/>
                <w:sz w:val="22"/>
                <w:szCs w:val="22"/>
              </w:rPr>
              <w:t>Pioneer ministers (no. of Lay /Ordained– including those counted above)</w:t>
            </w:r>
          </w:p>
        </w:tc>
        <w:tc>
          <w:tcPr>
            <w:tcW w:w="5402" w:type="dxa"/>
          </w:tcPr>
          <w:p w14:paraId="4B44295C" w14:textId="77777777" w:rsidR="00946B10" w:rsidRDefault="00946B10">
            <w:pPr>
              <w:rPr>
                <w:rFonts w:ascii="Tahoma" w:hAnsi="Tahoma" w:cs="Tahoma"/>
                <w:b/>
                <w:sz w:val="22"/>
                <w:szCs w:val="22"/>
              </w:rPr>
            </w:pPr>
          </w:p>
        </w:tc>
      </w:tr>
      <w:tr w:rsidR="00946B10" w14:paraId="3D203B40" w14:textId="77777777" w:rsidTr="0093602E">
        <w:tc>
          <w:tcPr>
            <w:tcW w:w="5225" w:type="dxa"/>
          </w:tcPr>
          <w:p w14:paraId="67E2197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Readers</w:t>
            </w:r>
          </w:p>
        </w:tc>
        <w:tc>
          <w:tcPr>
            <w:tcW w:w="5402" w:type="dxa"/>
          </w:tcPr>
          <w:p w14:paraId="67F856A1" w14:textId="77777777" w:rsidR="00946B10" w:rsidRDefault="00946B10">
            <w:pPr>
              <w:rPr>
                <w:rFonts w:ascii="Tahoma" w:hAnsi="Tahoma" w:cs="Tahoma"/>
                <w:b/>
                <w:sz w:val="22"/>
                <w:szCs w:val="22"/>
              </w:rPr>
            </w:pPr>
          </w:p>
        </w:tc>
      </w:tr>
      <w:tr w:rsidR="00946B10" w14:paraId="11AC2D27" w14:textId="77777777" w:rsidTr="0093602E">
        <w:tc>
          <w:tcPr>
            <w:tcW w:w="5225" w:type="dxa"/>
          </w:tcPr>
          <w:p w14:paraId="188DDB26"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Chaplains (both Anglican and ecumenical appointments)</w:t>
            </w:r>
            <w:r w:rsidRPr="00946B10">
              <w:rPr>
                <w:rStyle w:val="FootnoteReference"/>
                <w:rFonts w:ascii="Tahoma" w:hAnsi="Tahoma" w:cs="Tahoma"/>
                <w:sz w:val="22"/>
                <w:szCs w:val="22"/>
              </w:rPr>
              <w:footnoteReference w:id="7"/>
            </w:r>
          </w:p>
        </w:tc>
        <w:tc>
          <w:tcPr>
            <w:tcW w:w="5402" w:type="dxa"/>
          </w:tcPr>
          <w:p w14:paraId="151CEC91" w14:textId="77777777" w:rsidR="00946B10" w:rsidRDefault="00946B10">
            <w:pPr>
              <w:rPr>
                <w:rFonts w:ascii="Tahoma" w:hAnsi="Tahoma" w:cs="Tahoma"/>
                <w:b/>
                <w:sz w:val="22"/>
                <w:szCs w:val="22"/>
              </w:rPr>
            </w:pPr>
          </w:p>
        </w:tc>
      </w:tr>
      <w:tr w:rsidR="00946B10" w14:paraId="458A0E79" w14:textId="77777777" w:rsidTr="0093602E">
        <w:tc>
          <w:tcPr>
            <w:tcW w:w="5225" w:type="dxa"/>
          </w:tcPr>
          <w:p w14:paraId="154CE6AB"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Ministers in Secular Employment</w:t>
            </w:r>
            <w:r w:rsidRPr="00946B10">
              <w:rPr>
                <w:rStyle w:val="FootnoteReference"/>
                <w:rFonts w:ascii="Tahoma" w:hAnsi="Tahoma" w:cs="Tahoma"/>
                <w:sz w:val="22"/>
                <w:szCs w:val="22"/>
              </w:rPr>
              <w:footnoteReference w:id="8"/>
            </w:r>
          </w:p>
        </w:tc>
        <w:tc>
          <w:tcPr>
            <w:tcW w:w="5402" w:type="dxa"/>
          </w:tcPr>
          <w:p w14:paraId="4239FC1F" w14:textId="77777777" w:rsidR="00946B10" w:rsidRDefault="00946B10">
            <w:pPr>
              <w:rPr>
                <w:rFonts w:ascii="Tahoma" w:hAnsi="Tahoma" w:cs="Tahoma"/>
                <w:b/>
                <w:sz w:val="22"/>
                <w:szCs w:val="22"/>
              </w:rPr>
            </w:pPr>
          </w:p>
        </w:tc>
      </w:tr>
      <w:tr w:rsidR="00946B10" w14:paraId="7D63DC3B" w14:textId="77777777" w:rsidTr="0093602E">
        <w:tc>
          <w:tcPr>
            <w:tcW w:w="5225" w:type="dxa"/>
          </w:tcPr>
          <w:p w14:paraId="5C5A104C"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Lay Elders</w:t>
            </w:r>
          </w:p>
        </w:tc>
        <w:tc>
          <w:tcPr>
            <w:tcW w:w="5402" w:type="dxa"/>
          </w:tcPr>
          <w:p w14:paraId="0630135F" w14:textId="77777777" w:rsidR="00946B10" w:rsidRDefault="00946B10">
            <w:pPr>
              <w:rPr>
                <w:rFonts w:ascii="Tahoma" w:hAnsi="Tahoma" w:cs="Tahoma"/>
                <w:b/>
                <w:sz w:val="22"/>
                <w:szCs w:val="22"/>
              </w:rPr>
            </w:pPr>
          </w:p>
        </w:tc>
      </w:tr>
      <w:tr w:rsidR="00946B10" w14:paraId="3E7B04D0" w14:textId="77777777" w:rsidTr="0093602E">
        <w:tc>
          <w:tcPr>
            <w:tcW w:w="5225" w:type="dxa"/>
          </w:tcPr>
          <w:p w14:paraId="7B04B08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 accredited lay ministers</w:t>
            </w:r>
          </w:p>
        </w:tc>
        <w:tc>
          <w:tcPr>
            <w:tcW w:w="5402" w:type="dxa"/>
          </w:tcPr>
          <w:p w14:paraId="7DF516DD" w14:textId="77777777" w:rsidR="00946B10" w:rsidRDefault="00946B10">
            <w:pPr>
              <w:rPr>
                <w:rFonts w:ascii="Tahoma" w:hAnsi="Tahoma" w:cs="Tahoma"/>
                <w:b/>
                <w:sz w:val="22"/>
                <w:szCs w:val="22"/>
              </w:rPr>
            </w:pPr>
          </w:p>
        </w:tc>
      </w:tr>
      <w:tr w:rsidR="00946B10" w14:paraId="6FF0DBDB" w14:textId="77777777" w:rsidTr="0093602E">
        <w:tc>
          <w:tcPr>
            <w:tcW w:w="5225" w:type="dxa"/>
          </w:tcPr>
          <w:p w14:paraId="10746207"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Healing prayer ministry</w:t>
            </w:r>
          </w:p>
        </w:tc>
        <w:tc>
          <w:tcPr>
            <w:tcW w:w="5402" w:type="dxa"/>
          </w:tcPr>
          <w:p w14:paraId="5BE15E70" w14:textId="77777777" w:rsidR="00946B10" w:rsidRDefault="00946B10">
            <w:pPr>
              <w:rPr>
                <w:rFonts w:ascii="Tahoma" w:hAnsi="Tahoma" w:cs="Tahoma"/>
                <w:b/>
                <w:sz w:val="22"/>
                <w:szCs w:val="22"/>
              </w:rPr>
            </w:pPr>
          </w:p>
        </w:tc>
      </w:tr>
      <w:tr w:rsidR="00946B10" w14:paraId="10B8728E" w14:textId="77777777" w:rsidTr="0093602E">
        <w:tc>
          <w:tcPr>
            <w:tcW w:w="5225" w:type="dxa"/>
          </w:tcPr>
          <w:p w14:paraId="062F535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Spiritual accompaniers</w:t>
            </w:r>
          </w:p>
        </w:tc>
        <w:tc>
          <w:tcPr>
            <w:tcW w:w="5402" w:type="dxa"/>
          </w:tcPr>
          <w:p w14:paraId="609D61A9" w14:textId="77777777" w:rsidR="00946B10" w:rsidRDefault="00946B10">
            <w:pPr>
              <w:rPr>
                <w:rFonts w:ascii="Tahoma" w:hAnsi="Tahoma" w:cs="Tahoma"/>
                <w:b/>
                <w:sz w:val="22"/>
                <w:szCs w:val="22"/>
              </w:rPr>
            </w:pPr>
          </w:p>
        </w:tc>
      </w:tr>
      <w:tr w:rsidR="00946B10" w14:paraId="0A50F548" w14:textId="77777777" w:rsidTr="0093602E">
        <w:tc>
          <w:tcPr>
            <w:tcW w:w="5225" w:type="dxa"/>
          </w:tcPr>
          <w:p w14:paraId="0F0F631E"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Youth workers</w:t>
            </w:r>
            <w:r w:rsidRPr="00946B10">
              <w:rPr>
                <w:rFonts w:ascii="Tahoma" w:hAnsi="Tahoma" w:cs="Tahoma"/>
                <w:sz w:val="22"/>
                <w:szCs w:val="22"/>
                <w:vertAlign w:val="superscript"/>
              </w:rPr>
              <w:t>7</w:t>
            </w:r>
          </w:p>
        </w:tc>
        <w:tc>
          <w:tcPr>
            <w:tcW w:w="5402" w:type="dxa"/>
          </w:tcPr>
          <w:p w14:paraId="5C5A2BD8" w14:textId="77777777" w:rsidR="00946B10" w:rsidRDefault="00946B10">
            <w:pPr>
              <w:rPr>
                <w:rFonts w:ascii="Tahoma" w:hAnsi="Tahoma" w:cs="Tahoma"/>
                <w:b/>
                <w:sz w:val="22"/>
                <w:szCs w:val="22"/>
              </w:rPr>
            </w:pPr>
          </w:p>
        </w:tc>
      </w:tr>
      <w:tr w:rsidR="00946B10" w14:paraId="03517941" w14:textId="77777777" w:rsidTr="0093602E">
        <w:tc>
          <w:tcPr>
            <w:tcW w:w="5225" w:type="dxa"/>
          </w:tcPr>
          <w:p w14:paraId="5EDE8FA4"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People in house Bible groups</w:t>
            </w:r>
          </w:p>
        </w:tc>
        <w:tc>
          <w:tcPr>
            <w:tcW w:w="5402" w:type="dxa"/>
          </w:tcPr>
          <w:p w14:paraId="1B39612B" w14:textId="77777777" w:rsidR="00946B10" w:rsidRDefault="00946B10">
            <w:pPr>
              <w:rPr>
                <w:rFonts w:ascii="Tahoma" w:hAnsi="Tahoma" w:cs="Tahoma"/>
                <w:b/>
                <w:sz w:val="22"/>
                <w:szCs w:val="22"/>
              </w:rPr>
            </w:pPr>
          </w:p>
        </w:tc>
      </w:tr>
      <w:tr w:rsidR="00946B10" w14:paraId="7D1F93BE" w14:textId="77777777" w:rsidTr="0093602E">
        <w:tc>
          <w:tcPr>
            <w:tcW w:w="5225" w:type="dxa"/>
          </w:tcPr>
          <w:p w14:paraId="67A562C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People in house Prayer groups</w:t>
            </w:r>
          </w:p>
        </w:tc>
        <w:tc>
          <w:tcPr>
            <w:tcW w:w="5402" w:type="dxa"/>
          </w:tcPr>
          <w:p w14:paraId="4ECBD7B8" w14:textId="77777777" w:rsidR="00946B10" w:rsidRDefault="00946B10">
            <w:pPr>
              <w:rPr>
                <w:rFonts w:ascii="Tahoma" w:hAnsi="Tahoma" w:cs="Tahoma"/>
                <w:b/>
                <w:sz w:val="22"/>
                <w:szCs w:val="22"/>
              </w:rPr>
            </w:pPr>
          </w:p>
        </w:tc>
      </w:tr>
      <w:tr w:rsidR="00946B10" w14:paraId="0609EA8A" w14:textId="77777777" w:rsidTr="0093602E">
        <w:tc>
          <w:tcPr>
            <w:tcW w:w="5225" w:type="dxa"/>
          </w:tcPr>
          <w:p w14:paraId="3F73E16D"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Local Giving Advisers</w:t>
            </w:r>
          </w:p>
        </w:tc>
        <w:tc>
          <w:tcPr>
            <w:tcW w:w="5402" w:type="dxa"/>
          </w:tcPr>
          <w:p w14:paraId="5B9BE0BF" w14:textId="77777777" w:rsidR="00946B10" w:rsidRDefault="00946B10">
            <w:pPr>
              <w:rPr>
                <w:rFonts w:ascii="Tahoma" w:hAnsi="Tahoma" w:cs="Tahoma"/>
                <w:b/>
                <w:sz w:val="22"/>
                <w:szCs w:val="22"/>
              </w:rPr>
            </w:pPr>
          </w:p>
        </w:tc>
      </w:tr>
      <w:tr w:rsidR="00946B10" w14:paraId="62BE2892" w14:textId="77777777" w:rsidTr="0093602E">
        <w:tc>
          <w:tcPr>
            <w:tcW w:w="5225" w:type="dxa"/>
          </w:tcPr>
          <w:p w14:paraId="457759DE"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Churchwardens</w:t>
            </w:r>
          </w:p>
        </w:tc>
        <w:tc>
          <w:tcPr>
            <w:tcW w:w="5402" w:type="dxa"/>
          </w:tcPr>
          <w:p w14:paraId="0EBF7A29" w14:textId="77777777" w:rsidR="00946B10" w:rsidRDefault="00946B10">
            <w:pPr>
              <w:rPr>
                <w:rFonts w:ascii="Tahoma" w:hAnsi="Tahoma" w:cs="Tahoma"/>
                <w:b/>
                <w:sz w:val="22"/>
                <w:szCs w:val="22"/>
              </w:rPr>
            </w:pPr>
          </w:p>
        </w:tc>
      </w:tr>
      <w:tr w:rsidR="00946B10" w14:paraId="6623C296" w14:textId="77777777" w:rsidTr="0093602E">
        <w:tc>
          <w:tcPr>
            <w:tcW w:w="5225" w:type="dxa"/>
          </w:tcPr>
          <w:p w14:paraId="3427534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Deputy/Alternate Churchwardens</w:t>
            </w:r>
          </w:p>
        </w:tc>
        <w:tc>
          <w:tcPr>
            <w:tcW w:w="5402" w:type="dxa"/>
          </w:tcPr>
          <w:p w14:paraId="63B30716" w14:textId="77777777" w:rsidR="00946B10" w:rsidRDefault="00946B10">
            <w:pPr>
              <w:rPr>
                <w:rFonts w:ascii="Tahoma" w:hAnsi="Tahoma" w:cs="Tahoma"/>
                <w:b/>
                <w:sz w:val="22"/>
                <w:szCs w:val="22"/>
              </w:rPr>
            </w:pPr>
          </w:p>
        </w:tc>
      </w:tr>
      <w:tr w:rsidR="00946B10" w14:paraId="003B57D2" w14:textId="77777777" w:rsidTr="0093602E">
        <w:tc>
          <w:tcPr>
            <w:tcW w:w="5225" w:type="dxa"/>
          </w:tcPr>
          <w:p w14:paraId="04ECEE68"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Number of parishes with administrators</w:t>
            </w:r>
          </w:p>
        </w:tc>
        <w:tc>
          <w:tcPr>
            <w:tcW w:w="5402" w:type="dxa"/>
          </w:tcPr>
          <w:p w14:paraId="1082AD34" w14:textId="77777777" w:rsidR="00946B10" w:rsidRDefault="00946B10">
            <w:pPr>
              <w:rPr>
                <w:rFonts w:ascii="Tahoma" w:hAnsi="Tahoma" w:cs="Tahoma"/>
                <w:b/>
                <w:sz w:val="22"/>
                <w:szCs w:val="22"/>
              </w:rPr>
            </w:pPr>
          </w:p>
        </w:tc>
      </w:tr>
      <w:tr w:rsidR="00946B10" w14:paraId="31DB501D" w14:textId="77777777" w:rsidTr="0093602E">
        <w:tc>
          <w:tcPr>
            <w:tcW w:w="5225" w:type="dxa"/>
          </w:tcPr>
          <w:p w14:paraId="7FA4C20A"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PCC Secretaries</w:t>
            </w:r>
          </w:p>
        </w:tc>
        <w:tc>
          <w:tcPr>
            <w:tcW w:w="5402" w:type="dxa"/>
          </w:tcPr>
          <w:p w14:paraId="6EB50705" w14:textId="77777777" w:rsidR="00946B10" w:rsidRDefault="00946B10">
            <w:pPr>
              <w:rPr>
                <w:rFonts w:ascii="Tahoma" w:hAnsi="Tahoma" w:cs="Tahoma"/>
                <w:b/>
                <w:sz w:val="22"/>
                <w:szCs w:val="22"/>
              </w:rPr>
            </w:pPr>
          </w:p>
        </w:tc>
      </w:tr>
      <w:tr w:rsidR="00946B10" w14:paraId="01BC5261" w14:textId="77777777" w:rsidTr="0093602E">
        <w:tc>
          <w:tcPr>
            <w:tcW w:w="5225" w:type="dxa"/>
          </w:tcPr>
          <w:p w14:paraId="459D47C5"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PCC Treasurers</w:t>
            </w:r>
          </w:p>
        </w:tc>
        <w:tc>
          <w:tcPr>
            <w:tcW w:w="5402" w:type="dxa"/>
          </w:tcPr>
          <w:p w14:paraId="3DD7253C" w14:textId="77777777" w:rsidR="00946B10" w:rsidRDefault="00946B10">
            <w:pPr>
              <w:rPr>
                <w:rFonts w:ascii="Tahoma" w:hAnsi="Tahoma" w:cs="Tahoma"/>
                <w:b/>
                <w:sz w:val="22"/>
                <w:szCs w:val="22"/>
              </w:rPr>
            </w:pPr>
          </w:p>
        </w:tc>
      </w:tr>
      <w:tr w:rsidR="00946B10" w14:paraId="26B3D026" w14:textId="77777777" w:rsidTr="0093602E">
        <w:tc>
          <w:tcPr>
            <w:tcW w:w="5225" w:type="dxa"/>
          </w:tcPr>
          <w:p w14:paraId="30B11613"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Electoral Roll number</w:t>
            </w:r>
          </w:p>
        </w:tc>
        <w:tc>
          <w:tcPr>
            <w:tcW w:w="5402" w:type="dxa"/>
          </w:tcPr>
          <w:p w14:paraId="14A8B1A5" w14:textId="77777777" w:rsidR="00946B10" w:rsidRDefault="00946B10">
            <w:pPr>
              <w:rPr>
                <w:rFonts w:ascii="Tahoma" w:hAnsi="Tahoma" w:cs="Tahoma"/>
                <w:b/>
                <w:sz w:val="22"/>
                <w:szCs w:val="22"/>
              </w:rPr>
            </w:pPr>
          </w:p>
        </w:tc>
      </w:tr>
      <w:tr w:rsidR="00946B10" w14:paraId="67F7527D" w14:textId="77777777" w:rsidTr="0093602E">
        <w:tc>
          <w:tcPr>
            <w:tcW w:w="5225" w:type="dxa"/>
          </w:tcPr>
          <w:p w14:paraId="5B450709"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Population</w:t>
            </w:r>
          </w:p>
        </w:tc>
        <w:tc>
          <w:tcPr>
            <w:tcW w:w="5402" w:type="dxa"/>
          </w:tcPr>
          <w:p w14:paraId="022BDE2F" w14:textId="77777777" w:rsidR="00946B10" w:rsidRDefault="00946B10">
            <w:pPr>
              <w:rPr>
                <w:rFonts w:ascii="Tahoma" w:hAnsi="Tahoma" w:cs="Tahoma"/>
                <w:b/>
                <w:sz w:val="22"/>
                <w:szCs w:val="22"/>
              </w:rPr>
            </w:pPr>
          </w:p>
        </w:tc>
      </w:tr>
      <w:tr w:rsidR="00946B10" w14:paraId="096251CA" w14:textId="77777777" w:rsidTr="0093602E">
        <w:tc>
          <w:tcPr>
            <w:tcW w:w="5225" w:type="dxa"/>
          </w:tcPr>
          <w:p w14:paraId="16248611"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Others (please list)</w:t>
            </w:r>
          </w:p>
        </w:tc>
        <w:tc>
          <w:tcPr>
            <w:tcW w:w="5402" w:type="dxa"/>
          </w:tcPr>
          <w:p w14:paraId="1237FFF0" w14:textId="77777777" w:rsidR="00946B10" w:rsidRDefault="00946B10">
            <w:pPr>
              <w:rPr>
                <w:rFonts w:ascii="Tahoma" w:hAnsi="Tahoma" w:cs="Tahoma"/>
                <w:b/>
                <w:sz w:val="22"/>
                <w:szCs w:val="22"/>
              </w:rPr>
            </w:pPr>
          </w:p>
        </w:tc>
      </w:tr>
      <w:tr w:rsidR="00946B10" w14:paraId="0248CB14" w14:textId="77777777" w:rsidTr="0093602E">
        <w:tc>
          <w:tcPr>
            <w:tcW w:w="5225" w:type="dxa"/>
          </w:tcPr>
          <w:p w14:paraId="1BE85D52" w14:textId="77777777" w:rsidR="00946B10" w:rsidRDefault="00946B10" w:rsidP="0093602E">
            <w:pPr>
              <w:spacing w:before="120" w:after="120"/>
              <w:rPr>
                <w:rFonts w:ascii="Tahoma" w:hAnsi="Tahoma" w:cs="Tahoma"/>
                <w:b/>
                <w:sz w:val="22"/>
                <w:szCs w:val="22"/>
              </w:rPr>
            </w:pPr>
            <w:r w:rsidRPr="00946B10">
              <w:rPr>
                <w:rFonts w:ascii="Tahoma" w:hAnsi="Tahoma" w:cs="Tahoma"/>
                <w:sz w:val="22"/>
                <w:szCs w:val="22"/>
              </w:rPr>
              <w:t>Other denominations</w:t>
            </w:r>
            <w:r w:rsidR="00E63C58">
              <w:rPr>
                <w:rFonts w:ascii="Tahoma" w:hAnsi="Tahoma" w:cs="Tahoma"/>
                <w:sz w:val="22"/>
                <w:szCs w:val="22"/>
              </w:rPr>
              <w:t xml:space="preserve"> within the parish</w:t>
            </w:r>
            <w:r w:rsidRPr="00946B10">
              <w:rPr>
                <w:rFonts w:ascii="Tahoma" w:hAnsi="Tahoma" w:cs="Tahoma"/>
                <w:sz w:val="22"/>
                <w:szCs w:val="22"/>
              </w:rPr>
              <w:t xml:space="preserve"> (list)</w:t>
            </w:r>
          </w:p>
        </w:tc>
        <w:tc>
          <w:tcPr>
            <w:tcW w:w="5402" w:type="dxa"/>
          </w:tcPr>
          <w:p w14:paraId="3C50C956" w14:textId="77777777" w:rsidR="00946B10" w:rsidRDefault="00946B10">
            <w:pPr>
              <w:rPr>
                <w:rFonts w:ascii="Tahoma" w:hAnsi="Tahoma" w:cs="Tahoma"/>
                <w:b/>
                <w:sz w:val="22"/>
                <w:szCs w:val="22"/>
              </w:rPr>
            </w:pPr>
          </w:p>
        </w:tc>
      </w:tr>
    </w:tbl>
    <w:p w14:paraId="3DA361C8" w14:textId="77777777" w:rsidR="0093602E" w:rsidRDefault="0093602E">
      <w:pPr>
        <w:rPr>
          <w:rFonts w:ascii="Tahoma" w:hAnsi="Tahoma" w:cs="Tahoma"/>
          <w:b/>
          <w:sz w:val="22"/>
          <w:szCs w:val="22"/>
        </w:rPr>
        <w:sectPr w:rsidR="0093602E" w:rsidSect="000A4E5F">
          <w:pgSz w:w="11900" w:h="16840"/>
          <w:pgMar w:top="720" w:right="720" w:bottom="720" w:left="720" w:header="426" w:footer="138" w:gutter="0"/>
          <w:cols w:space="720"/>
          <w:titlePg/>
          <w:docGrid w:linePitch="360"/>
        </w:sectPr>
      </w:pPr>
    </w:p>
    <w:p w14:paraId="3FEB133F" w14:textId="77777777" w:rsidR="00CD665C" w:rsidRPr="0093602E" w:rsidRDefault="0093602E">
      <w:pPr>
        <w:rPr>
          <w:rFonts w:ascii="Century Gothic" w:hAnsi="Century Gothic" w:cs="Tahoma"/>
          <w:b/>
          <w:sz w:val="28"/>
          <w:szCs w:val="22"/>
        </w:rPr>
      </w:pPr>
      <w:r w:rsidRPr="0093602E">
        <w:rPr>
          <w:rFonts w:ascii="Century Gothic" w:hAnsi="Century Gothic" w:cs="Tahoma"/>
          <w:b/>
          <w:sz w:val="28"/>
          <w:szCs w:val="22"/>
        </w:rPr>
        <w:lastRenderedPageBreak/>
        <w:t xml:space="preserve">Learning from </w:t>
      </w:r>
      <w:r>
        <w:rPr>
          <w:rFonts w:ascii="Century Gothic" w:hAnsi="Century Gothic" w:cs="Tahoma"/>
          <w:b/>
          <w:sz w:val="28"/>
          <w:szCs w:val="22"/>
        </w:rPr>
        <w:t xml:space="preserve">our </w:t>
      </w:r>
      <w:r w:rsidR="00492AB0">
        <w:rPr>
          <w:rFonts w:ascii="Century Gothic" w:hAnsi="Century Gothic" w:cs="Tahoma"/>
          <w:b/>
          <w:sz w:val="28"/>
          <w:szCs w:val="22"/>
        </w:rPr>
        <w:t>S</w:t>
      </w:r>
      <w:r w:rsidRPr="0093602E">
        <w:rPr>
          <w:rFonts w:ascii="Century Gothic" w:hAnsi="Century Gothic" w:cs="Tahoma"/>
          <w:b/>
          <w:sz w:val="28"/>
          <w:szCs w:val="22"/>
        </w:rPr>
        <w:t>tatistics</w:t>
      </w:r>
      <w:r w:rsidR="00682E50">
        <w:rPr>
          <w:rFonts w:ascii="Century Gothic" w:hAnsi="Century Gothic" w:cs="Tahoma"/>
          <w:b/>
          <w:sz w:val="28"/>
          <w:szCs w:val="22"/>
        </w:rPr>
        <w:t xml:space="preserve"> </w:t>
      </w:r>
    </w:p>
    <w:p w14:paraId="384E1D59" w14:textId="77777777" w:rsidR="006A7100" w:rsidRPr="00BD6021" w:rsidRDefault="006A7100">
      <w:pPr>
        <w:rPr>
          <w:rFonts w:ascii="Tahoma" w:hAnsi="Tahoma" w:cs="Tahoma"/>
          <w:b/>
          <w:sz w:val="22"/>
          <w:szCs w:val="22"/>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6946"/>
      </w:tblGrid>
      <w:tr w:rsidR="00CD665C" w:rsidRPr="00BD6021" w14:paraId="04097FA7" w14:textId="77777777" w:rsidTr="0093602E">
        <w:trPr>
          <w:trHeight w:val="58"/>
        </w:trPr>
        <w:tc>
          <w:tcPr>
            <w:tcW w:w="3573" w:type="dxa"/>
            <w:vAlign w:val="center"/>
          </w:tcPr>
          <w:p w14:paraId="27C8A16C" w14:textId="77777777" w:rsidR="00CD665C" w:rsidRPr="006A7100" w:rsidRDefault="00CD665C" w:rsidP="0004125C">
            <w:pPr>
              <w:pStyle w:val="Heading6"/>
              <w:ind w:left="0" w:firstLine="0"/>
              <w:rPr>
                <w:rFonts w:ascii="Tahoma" w:eastAsia="MS Mincho" w:hAnsi="Tahoma" w:cs="Tahoma"/>
                <w:b w:val="0"/>
                <w:sz w:val="22"/>
                <w:szCs w:val="22"/>
              </w:rPr>
            </w:pPr>
            <w:r w:rsidRPr="006A7100">
              <w:rPr>
                <w:rFonts w:ascii="Tahoma" w:eastAsia="MS Mincho" w:hAnsi="Tahoma" w:cs="Tahoma"/>
                <w:b w:val="0"/>
                <w:sz w:val="22"/>
                <w:szCs w:val="22"/>
              </w:rPr>
              <w:t xml:space="preserve">What </w:t>
            </w:r>
            <w:r w:rsidR="00E63C58">
              <w:rPr>
                <w:rFonts w:ascii="Tahoma" w:eastAsia="MS Mincho" w:hAnsi="Tahoma" w:cs="Tahoma"/>
                <w:b w:val="0"/>
                <w:sz w:val="22"/>
                <w:szCs w:val="22"/>
              </w:rPr>
              <w:t xml:space="preserve">key </w:t>
            </w:r>
            <w:r w:rsidRPr="006A7100">
              <w:rPr>
                <w:rFonts w:ascii="Tahoma" w:eastAsia="MS Mincho" w:hAnsi="Tahoma" w:cs="Tahoma"/>
                <w:b w:val="0"/>
                <w:sz w:val="22"/>
                <w:szCs w:val="22"/>
              </w:rPr>
              <w:t>strengths do we have?</w:t>
            </w:r>
          </w:p>
        </w:tc>
        <w:tc>
          <w:tcPr>
            <w:tcW w:w="6946" w:type="dxa"/>
            <w:vAlign w:val="center"/>
          </w:tcPr>
          <w:p w14:paraId="56E567A7" w14:textId="77777777" w:rsidR="00CD665C" w:rsidRPr="00682E50" w:rsidRDefault="00682E50" w:rsidP="00682E50">
            <w:pPr>
              <w:pStyle w:val="Heading6"/>
              <w:ind w:left="720"/>
              <w:rPr>
                <w:rFonts w:ascii="Tahoma" w:eastAsia="MS Mincho" w:hAnsi="Tahoma" w:cs="Tahoma"/>
                <w:b w:val="0"/>
                <w:sz w:val="22"/>
                <w:szCs w:val="22"/>
              </w:rPr>
            </w:pPr>
            <w:r w:rsidRPr="00682E50">
              <w:rPr>
                <w:rFonts w:ascii="Tahoma" w:eastAsia="MS Mincho" w:hAnsi="Tahoma" w:cs="Tahoma"/>
                <w:b w:val="0"/>
                <w:sz w:val="22"/>
                <w:szCs w:val="22"/>
              </w:rPr>
              <w:t>1.</w:t>
            </w:r>
          </w:p>
          <w:p w14:paraId="39C64D15" w14:textId="77777777" w:rsidR="00682E50" w:rsidRPr="00682E50" w:rsidRDefault="00682E50" w:rsidP="00682E50">
            <w:pPr>
              <w:rPr>
                <w:rFonts w:ascii="Tahoma" w:hAnsi="Tahoma" w:cs="Tahoma"/>
                <w:sz w:val="22"/>
                <w:szCs w:val="22"/>
                <w:lang w:eastAsia="en-GB"/>
              </w:rPr>
            </w:pPr>
            <w:r w:rsidRPr="00682E50">
              <w:rPr>
                <w:rFonts w:ascii="Tahoma" w:hAnsi="Tahoma" w:cs="Tahoma"/>
                <w:sz w:val="22"/>
                <w:szCs w:val="22"/>
                <w:lang w:eastAsia="en-GB"/>
              </w:rPr>
              <w:t>2.</w:t>
            </w:r>
          </w:p>
          <w:p w14:paraId="0787E930" w14:textId="77777777" w:rsidR="00CD665C" w:rsidRPr="00BD6021" w:rsidRDefault="00682E50" w:rsidP="00682E50">
            <w:pPr>
              <w:rPr>
                <w:rFonts w:ascii="Tahoma" w:hAnsi="Tahoma" w:cs="Tahoma"/>
                <w:sz w:val="22"/>
                <w:szCs w:val="22"/>
              </w:rPr>
            </w:pPr>
            <w:r w:rsidRPr="00682E50">
              <w:rPr>
                <w:rFonts w:ascii="Tahoma" w:hAnsi="Tahoma" w:cs="Tahoma"/>
                <w:sz w:val="22"/>
                <w:szCs w:val="22"/>
                <w:lang w:eastAsia="en-GB"/>
              </w:rPr>
              <w:t>3.</w:t>
            </w:r>
          </w:p>
        </w:tc>
      </w:tr>
      <w:tr w:rsidR="00CD665C" w:rsidRPr="00BD6021" w14:paraId="1351F367" w14:textId="77777777" w:rsidTr="0093602E">
        <w:trPr>
          <w:trHeight w:val="58"/>
        </w:trPr>
        <w:tc>
          <w:tcPr>
            <w:tcW w:w="3573" w:type="dxa"/>
            <w:vAlign w:val="center"/>
          </w:tcPr>
          <w:p w14:paraId="7B72D965" w14:textId="77777777" w:rsidR="00CD665C" w:rsidRPr="006A7100" w:rsidRDefault="00CD665C" w:rsidP="0004125C">
            <w:pPr>
              <w:pStyle w:val="Heading6"/>
              <w:ind w:left="0" w:firstLine="0"/>
              <w:rPr>
                <w:rFonts w:ascii="Tahoma" w:eastAsia="MS Mincho" w:hAnsi="Tahoma" w:cs="Tahoma"/>
                <w:b w:val="0"/>
                <w:sz w:val="22"/>
                <w:szCs w:val="22"/>
              </w:rPr>
            </w:pPr>
            <w:r w:rsidRPr="006A7100">
              <w:rPr>
                <w:rFonts w:ascii="Tahoma" w:eastAsia="MS Mincho" w:hAnsi="Tahoma" w:cs="Tahoma"/>
                <w:b w:val="0"/>
                <w:sz w:val="22"/>
                <w:szCs w:val="22"/>
              </w:rPr>
              <w:t>What needs do we have?</w:t>
            </w:r>
          </w:p>
        </w:tc>
        <w:tc>
          <w:tcPr>
            <w:tcW w:w="6946" w:type="dxa"/>
            <w:vAlign w:val="center"/>
          </w:tcPr>
          <w:p w14:paraId="000AEC95" w14:textId="77777777" w:rsidR="00CD665C" w:rsidRDefault="00CD665C">
            <w:pPr>
              <w:pStyle w:val="Heading6"/>
              <w:jc w:val="center"/>
              <w:rPr>
                <w:rFonts w:ascii="Tahoma" w:eastAsia="MS Mincho" w:hAnsi="Tahoma" w:cs="Tahoma"/>
                <w:b w:val="0"/>
                <w:sz w:val="22"/>
                <w:szCs w:val="22"/>
              </w:rPr>
            </w:pPr>
          </w:p>
          <w:p w14:paraId="3E22D164" w14:textId="77777777" w:rsidR="0093602E" w:rsidRDefault="0093602E" w:rsidP="0093602E">
            <w:pPr>
              <w:rPr>
                <w:lang w:eastAsia="en-GB"/>
              </w:rPr>
            </w:pPr>
          </w:p>
          <w:p w14:paraId="58C7CB2F" w14:textId="77777777" w:rsidR="0093602E" w:rsidRPr="0093602E" w:rsidRDefault="0093602E" w:rsidP="0093602E">
            <w:pPr>
              <w:rPr>
                <w:lang w:eastAsia="en-GB"/>
              </w:rPr>
            </w:pPr>
          </w:p>
          <w:p w14:paraId="03CABA19" w14:textId="77777777" w:rsidR="00CD665C" w:rsidRPr="00BD6021" w:rsidRDefault="00CD665C">
            <w:pPr>
              <w:jc w:val="center"/>
              <w:rPr>
                <w:rFonts w:ascii="Tahoma" w:hAnsi="Tahoma" w:cs="Tahoma"/>
                <w:sz w:val="22"/>
                <w:szCs w:val="22"/>
              </w:rPr>
            </w:pPr>
          </w:p>
        </w:tc>
      </w:tr>
      <w:tr w:rsidR="00CD665C" w:rsidRPr="00BD6021" w14:paraId="6B44C6D6" w14:textId="77777777" w:rsidTr="0093602E">
        <w:trPr>
          <w:trHeight w:val="58"/>
        </w:trPr>
        <w:tc>
          <w:tcPr>
            <w:tcW w:w="3573" w:type="dxa"/>
            <w:vAlign w:val="center"/>
          </w:tcPr>
          <w:p w14:paraId="49F3713D" w14:textId="77777777" w:rsidR="00CD665C" w:rsidRPr="006A7100" w:rsidRDefault="00CD665C" w:rsidP="0004125C">
            <w:pPr>
              <w:pStyle w:val="Heading6"/>
              <w:ind w:left="0" w:hanging="22"/>
              <w:rPr>
                <w:rFonts w:ascii="Tahoma" w:eastAsia="MS Mincho" w:hAnsi="Tahoma" w:cs="Tahoma"/>
                <w:b w:val="0"/>
                <w:sz w:val="22"/>
                <w:szCs w:val="22"/>
              </w:rPr>
            </w:pPr>
            <w:r w:rsidRPr="006A7100">
              <w:rPr>
                <w:rFonts w:ascii="Tahoma" w:eastAsia="MS Mincho" w:hAnsi="Tahoma" w:cs="Tahoma"/>
                <w:b w:val="0"/>
                <w:sz w:val="22"/>
                <w:szCs w:val="22"/>
              </w:rPr>
              <w:t xml:space="preserve">What opportunities are </w:t>
            </w:r>
            <w:r w:rsidR="00AA2C57" w:rsidRPr="006A7100">
              <w:rPr>
                <w:rFonts w:ascii="Tahoma" w:eastAsia="MS Mincho" w:hAnsi="Tahoma" w:cs="Tahoma"/>
                <w:b w:val="0"/>
                <w:sz w:val="22"/>
                <w:szCs w:val="22"/>
              </w:rPr>
              <w:t>there?</w:t>
            </w:r>
            <w:r w:rsidR="00024BDB">
              <w:rPr>
                <w:rFonts w:ascii="Tahoma" w:eastAsia="MS Mincho" w:hAnsi="Tahoma" w:cs="Tahoma"/>
                <w:b w:val="0"/>
                <w:sz w:val="22"/>
                <w:szCs w:val="22"/>
              </w:rPr>
              <w:t xml:space="preserve"> </w:t>
            </w:r>
            <w:r w:rsidR="00AA2C57">
              <w:rPr>
                <w:rFonts w:ascii="Tahoma" w:eastAsia="MS Mincho" w:hAnsi="Tahoma" w:cs="Tahoma"/>
                <w:b w:val="0"/>
                <w:sz w:val="22"/>
                <w:szCs w:val="22"/>
              </w:rPr>
              <w:t>*</w:t>
            </w:r>
          </w:p>
        </w:tc>
        <w:tc>
          <w:tcPr>
            <w:tcW w:w="6946" w:type="dxa"/>
            <w:vAlign w:val="center"/>
          </w:tcPr>
          <w:p w14:paraId="1B4BFB31" w14:textId="77777777" w:rsidR="00CD665C" w:rsidRDefault="00CD665C">
            <w:pPr>
              <w:pStyle w:val="Heading6"/>
              <w:jc w:val="center"/>
              <w:rPr>
                <w:rFonts w:ascii="Tahoma" w:eastAsia="MS Mincho" w:hAnsi="Tahoma" w:cs="Tahoma"/>
                <w:b w:val="0"/>
                <w:sz w:val="22"/>
                <w:szCs w:val="22"/>
              </w:rPr>
            </w:pPr>
          </w:p>
          <w:p w14:paraId="4CF04BF6" w14:textId="77777777" w:rsidR="0093602E" w:rsidRDefault="0093602E" w:rsidP="0093602E">
            <w:pPr>
              <w:rPr>
                <w:lang w:eastAsia="en-GB"/>
              </w:rPr>
            </w:pPr>
          </w:p>
          <w:p w14:paraId="399EE8F2" w14:textId="77777777" w:rsidR="0093602E" w:rsidRPr="0093602E" w:rsidRDefault="0093602E" w:rsidP="0093602E">
            <w:pPr>
              <w:rPr>
                <w:lang w:eastAsia="en-GB"/>
              </w:rPr>
            </w:pPr>
          </w:p>
          <w:p w14:paraId="205B57D2" w14:textId="77777777" w:rsidR="00CD665C" w:rsidRPr="00BD6021" w:rsidRDefault="00CD665C">
            <w:pPr>
              <w:jc w:val="center"/>
              <w:rPr>
                <w:rFonts w:ascii="Tahoma" w:hAnsi="Tahoma" w:cs="Tahoma"/>
                <w:sz w:val="22"/>
                <w:szCs w:val="22"/>
              </w:rPr>
            </w:pPr>
          </w:p>
        </w:tc>
      </w:tr>
      <w:tr w:rsidR="00CD665C" w:rsidRPr="00BD6021" w14:paraId="7C9348E8" w14:textId="77777777" w:rsidTr="0093602E">
        <w:trPr>
          <w:trHeight w:val="58"/>
        </w:trPr>
        <w:tc>
          <w:tcPr>
            <w:tcW w:w="3573" w:type="dxa"/>
            <w:vAlign w:val="center"/>
          </w:tcPr>
          <w:p w14:paraId="488CFEBF" w14:textId="77777777" w:rsidR="00CD665C" w:rsidRPr="006A7100" w:rsidRDefault="0004125C" w:rsidP="0004125C">
            <w:pPr>
              <w:pStyle w:val="Heading6"/>
              <w:ind w:left="0" w:hanging="22"/>
              <w:rPr>
                <w:rFonts w:ascii="Tahoma" w:eastAsia="MS Mincho" w:hAnsi="Tahoma" w:cs="Tahoma"/>
                <w:b w:val="0"/>
                <w:sz w:val="22"/>
                <w:szCs w:val="22"/>
              </w:rPr>
            </w:pPr>
            <w:r w:rsidRPr="006A7100">
              <w:rPr>
                <w:rFonts w:ascii="Tahoma" w:eastAsia="MS Mincho" w:hAnsi="Tahoma" w:cs="Tahoma"/>
                <w:b w:val="0"/>
                <w:sz w:val="22"/>
                <w:szCs w:val="22"/>
              </w:rPr>
              <w:t xml:space="preserve">What do the </w:t>
            </w:r>
            <w:r w:rsidR="0093602E">
              <w:rPr>
                <w:rFonts w:ascii="Tahoma" w:eastAsia="MS Mincho" w:hAnsi="Tahoma" w:cs="Tahoma"/>
                <w:b w:val="0"/>
                <w:sz w:val="22"/>
                <w:szCs w:val="22"/>
              </w:rPr>
              <w:t>s</w:t>
            </w:r>
            <w:r w:rsidR="00CD665C" w:rsidRPr="006A7100">
              <w:rPr>
                <w:rFonts w:ascii="Tahoma" w:eastAsia="MS Mincho" w:hAnsi="Tahoma" w:cs="Tahoma"/>
                <w:b w:val="0"/>
                <w:sz w:val="22"/>
                <w:szCs w:val="22"/>
              </w:rPr>
              <w:t>tatistics show?</w:t>
            </w:r>
          </w:p>
        </w:tc>
        <w:tc>
          <w:tcPr>
            <w:tcW w:w="6946" w:type="dxa"/>
            <w:vAlign w:val="center"/>
          </w:tcPr>
          <w:p w14:paraId="6415BABA" w14:textId="77777777" w:rsidR="00CD665C" w:rsidRDefault="00CD665C">
            <w:pPr>
              <w:pStyle w:val="Heading6"/>
              <w:jc w:val="center"/>
              <w:rPr>
                <w:rFonts w:ascii="Tahoma" w:eastAsia="MS Mincho" w:hAnsi="Tahoma" w:cs="Tahoma"/>
                <w:b w:val="0"/>
                <w:sz w:val="22"/>
                <w:szCs w:val="22"/>
              </w:rPr>
            </w:pPr>
          </w:p>
          <w:p w14:paraId="30A96D81" w14:textId="77777777" w:rsidR="0093602E" w:rsidRDefault="0093602E" w:rsidP="0093602E">
            <w:pPr>
              <w:rPr>
                <w:lang w:eastAsia="en-GB"/>
              </w:rPr>
            </w:pPr>
          </w:p>
          <w:p w14:paraId="6EDAB1F8" w14:textId="77777777" w:rsidR="0093602E" w:rsidRDefault="0093602E" w:rsidP="0093602E">
            <w:pPr>
              <w:rPr>
                <w:lang w:eastAsia="en-GB"/>
              </w:rPr>
            </w:pPr>
          </w:p>
          <w:p w14:paraId="56EA7B91" w14:textId="77777777" w:rsidR="0093602E" w:rsidRPr="0093602E" w:rsidRDefault="0093602E" w:rsidP="0093602E">
            <w:pPr>
              <w:rPr>
                <w:lang w:eastAsia="en-GB"/>
              </w:rPr>
            </w:pPr>
          </w:p>
        </w:tc>
      </w:tr>
    </w:tbl>
    <w:p w14:paraId="3960E750" w14:textId="77777777" w:rsidR="00CD665C" w:rsidRPr="00BD6021" w:rsidRDefault="00CD665C">
      <w:pPr>
        <w:rPr>
          <w:rFonts w:ascii="Tahoma" w:hAnsi="Tahoma" w:cs="Tahoma"/>
          <w:sz w:val="22"/>
          <w:szCs w:val="22"/>
        </w:rPr>
      </w:pPr>
    </w:p>
    <w:p w14:paraId="5596CBCB" w14:textId="77777777" w:rsidR="000443EA" w:rsidRDefault="000443EA" w:rsidP="000443EA">
      <w:pPr>
        <w:rPr>
          <w:rFonts w:ascii="Tahoma" w:hAnsi="Tahoma" w:cs="Tahoma"/>
          <w:b/>
          <w:sz w:val="22"/>
          <w:szCs w:val="22"/>
        </w:rPr>
      </w:pPr>
    </w:p>
    <w:p w14:paraId="1514FB86" w14:textId="77777777" w:rsidR="000443EA" w:rsidRDefault="000443EA" w:rsidP="000443EA">
      <w:pPr>
        <w:rPr>
          <w:rFonts w:ascii="Tahoma" w:hAnsi="Tahoma" w:cs="Tahoma"/>
          <w:b/>
          <w:sz w:val="22"/>
          <w:szCs w:val="22"/>
        </w:rPr>
      </w:pPr>
      <w:r>
        <w:rPr>
          <w:rFonts w:ascii="Tahoma" w:hAnsi="Tahoma" w:cs="Tahoma"/>
          <w:b/>
          <w:sz w:val="22"/>
          <w:szCs w:val="22"/>
        </w:rPr>
        <w:t>*Possible Considerations</w:t>
      </w:r>
    </w:p>
    <w:p w14:paraId="6101EFD0" w14:textId="77777777" w:rsidR="00CD665C" w:rsidRDefault="00CD665C">
      <w:pPr>
        <w:rPr>
          <w:rFonts w:ascii="Tahoma" w:hAnsi="Tahoma" w:cs="Tahoma"/>
          <w:sz w:val="22"/>
          <w:szCs w:val="22"/>
        </w:rPr>
      </w:pPr>
    </w:p>
    <w:p w14:paraId="2259D7E1" w14:textId="77777777" w:rsidR="000443EA" w:rsidRPr="000443EA" w:rsidRDefault="000443EA" w:rsidP="00F842E5">
      <w:pPr>
        <w:pStyle w:val="ListParagraph"/>
        <w:numPr>
          <w:ilvl w:val="0"/>
          <w:numId w:val="12"/>
        </w:numPr>
        <w:rPr>
          <w:rFonts w:ascii="Tahoma" w:hAnsi="Tahoma" w:cs="Tahoma"/>
          <w:sz w:val="22"/>
          <w:szCs w:val="22"/>
        </w:rPr>
      </w:pPr>
      <w:r w:rsidRPr="000443EA">
        <w:rPr>
          <w:rFonts w:ascii="Tahoma" w:hAnsi="Tahoma" w:cs="Tahoma"/>
          <w:sz w:val="22"/>
          <w:szCs w:val="22"/>
        </w:rPr>
        <w:t>Boundary Changes (internal or external)</w:t>
      </w:r>
    </w:p>
    <w:p w14:paraId="6BBB99FE" w14:textId="77777777" w:rsidR="000443EA" w:rsidRPr="000443EA" w:rsidRDefault="000443EA" w:rsidP="004024BD">
      <w:pPr>
        <w:pStyle w:val="ListParagraph"/>
        <w:numPr>
          <w:ilvl w:val="0"/>
          <w:numId w:val="12"/>
        </w:numPr>
        <w:rPr>
          <w:rFonts w:ascii="Tahoma" w:hAnsi="Tahoma" w:cs="Tahoma"/>
          <w:sz w:val="22"/>
          <w:szCs w:val="22"/>
        </w:rPr>
      </w:pPr>
      <w:r w:rsidRPr="000443EA">
        <w:rPr>
          <w:rFonts w:ascii="Tahoma" w:hAnsi="Tahoma" w:cs="Tahoma"/>
          <w:sz w:val="22"/>
          <w:szCs w:val="22"/>
        </w:rPr>
        <w:t>New Housing</w:t>
      </w:r>
    </w:p>
    <w:p w14:paraId="170F9B83" w14:textId="77777777" w:rsidR="000443EA" w:rsidRDefault="000443EA" w:rsidP="000443EA">
      <w:pPr>
        <w:pStyle w:val="ListParagraph"/>
        <w:numPr>
          <w:ilvl w:val="0"/>
          <w:numId w:val="12"/>
        </w:numPr>
        <w:rPr>
          <w:rFonts w:ascii="Tahoma" w:hAnsi="Tahoma" w:cs="Tahoma"/>
          <w:sz w:val="22"/>
          <w:szCs w:val="22"/>
        </w:rPr>
      </w:pPr>
      <w:r>
        <w:rPr>
          <w:rFonts w:ascii="Tahoma" w:hAnsi="Tahoma" w:cs="Tahoma"/>
          <w:sz w:val="22"/>
          <w:szCs w:val="22"/>
        </w:rPr>
        <w:t>Schools</w:t>
      </w:r>
    </w:p>
    <w:p w14:paraId="4CCDBC58" w14:textId="77777777" w:rsidR="000443EA" w:rsidRDefault="000443EA" w:rsidP="000443EA">
      <w:pPr>
        <w:rPr>
          <w:rFonts w:ascii="Tahoma" w:hAnsi="Tahoma" w:cs="Tahoma"/>
          <w:sz w:val="22"/>
          <w:szCs w:val="22"/>
        </w:rPr>
      </w:pPr>
    </w:p>
    <w:p w14:paraId="0BBF47F3" w14:textId="77777777" w:rsidR="00CD665C" w:rsidRDefault="00CD665C">
      <w:pPr>
        <w:rPr>
          <w:rFonts w:ascii="Century Gothic" w:hAnsi="Century Gothic" w:cs="Tahoma"/>
          <w:b/>
          <w:sz w:val="28"/>
          <w:szCs w:val="22"/>
        </w:rPr>
      </w:pPr>
      <w:r w:rsidRPr="000443EA">
        <w:rPr>
          <w:rFonts w:ascii="Century Gothic" w:hAnsi="Century Gothic" w:cs="Tahoma"/>
          <w:b/>
          <w:sz w:val="28"/>
          <w:szCs w:val="22"/>
        </w:rPr>
        <w:t xml:space="preserve">Fabric and Forward Planning </w:t>
      </w:r>
    </w:p>
    <w:p w14:paraId="4437EFCC" w14:textId="77777777" w:rsidR="000443EA" w:rsidRPr="000443EA" w:rsidRDefault="000443EA">
      <w:pPr>
        <w:rPr>
          <w:rFonts w:ascii="Century Gothic" w:hAnsi="Century Gothic" w:cs="Tahoma"/>
          <w:b/>
          <w:sz w:val="28"/>
          <w:szCs w:val="2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6"/>
        <w:gridCol w:w="2580"/>
      </w:tblGrid>
      <w:tr w:rsidR="00CD665C" w:rsidRPr="00BD6021" w14:paraId="504E0FF3" w14:textId="77777777" w:rsidTr="005A51E3">
        <w:trPr>
          <w:trHeight w:val="680"/>
        </w:trPr>
        <w:tc>
          <w:tcPr>
            <w:tcW w:w="7026" w:type="dxa"/>
            <w:shd w:val="clear" w:color="auto" w:fill="000000" w:themeFill="text1"/>
            <w:vAlign w:val="center"/>
          </w:tcPr>
          <w:p w14:paraId="30F739A1" w14:textId="77777777" w:rsidR="00CD665C" w:rsidRPr="00BD6021" w:rsidRDefault="00CD665C" w:rsidP="005A51E3">
            <w:pPr>
              <w:rPr>
                <w:rFonts w:ascii="Tahoma" w:hAnsi="Tahoma" w:cs="Tahoma"/>
                <w:sz w:val="22"/>
                <w:szCs w:val="22"/>
              </w:rPr>
            </w:pPr>
            <w:r w:rsidRPr="005A51E3">
              <w:rPr>
                <w:rFonts w:ascii="Tahoma" w:hAnsi="Tahoma" w:cs="Tahoma"/>
                <w:b/>
                <w:szCs w:val="22"/>
              </w:rPr>
              <w:t>Fabric and Forward Planning</w:t>
            </w:r>
            <w:r w:rsidR="00CE5212" w:rsidRPr="005A51E3">
              <w:rPr>
                <w:rFonts w:ascii="Tahoma" w:hAnsi="Tahoma" w:cs="Tahoma"/>
                <w:b/>
                <w:szCs w:val="22"/>
              </w:rPr>
              <w:t>*</w:t>
            </w:r>
          </w:p>
        </w:tc>
        <w:tc>
          <w:tcPr>
            <w:tcW w:w="2580" w:type="dxa"/>
            <w:shd w:val="clear" w:color="auto" w:fill="000000" w:themeFill="text1"/>
            <w:vAlign w:val="center"/>
          </w:tcPr>
          <w:p w14:paraId="176AAB22" w14:textId="77777777" w:rsidR="00CD665C" w:rsidRPr="00BD6021" w:rsidRDefault="00CD665C" w:rsidP="005A51E3">
            <w:pPr>
              <w:rPr>
                <w:rFonts w:ascii="Tahoma" w:hAnsi="Tahoma" w:cs="Tahoma"/>
                <w:i/>
                <w:sz w:val="22"/>
                <w:szCs w:val="22"/>
              </w:rPr>
            </w:pPr>
            <w:r w:rsidRPr="00BD6021">
              <w:rPr>
                <w:rFonts w:ascii="Tahoma" w:hAnsi="Tahoma" w:cs="Tahoma"/>
                <w:b/>
                <w:sz w:val="22"/>
                <w:szCs w:val="22"/>
              </w:rPr>
              <w:t>Enabler</w:t>
            </w:r>
          </w:p>
          <w:p w14:paraId="7234026D" w14:textId="77777777" w:rsidR="00CD665C" w:rsidRPr="006A7100" w:rsidRDefault="006A7100" w:rsidP="005A51E3">
            <w:pPr>
              <w:rPr>
                <w:rFonts w:ascii="Tahoma" w:hAnsi="Tahoma" w:cs="Tahoma"/>
                <w:i/>
                <w:sz w:val="22"/>
                <w:szCs w:val="22"/>
              </w:rPr>
            </w:pPr>
            <w:r w:rsidRPr="006A7100">
              <w:rPr>
                <w:rFonts w:ascii="Tahoma" w:hAnsi="Tahoma" w:cs="Tahoma"/>
                <w:i/>
                <w:sz w:val="22"/>
                <w:szCs w:val="22"/>
              </w:rPr>
              <w:t>P</w:t>
            </w:r>
            <w:r w:rsidR="00CD665C" w:rsidRPr="006A7100">
              <w:rPr>
                <w:rFonts w:ascii="Tahoma" w:hAnsi="Tahoma" w:cs="Tahoma"/>
                <w:i/>
                <w:sz w:val="22"/>
                <w:szCs w:val="22"/>
              </w:rPr>
              <w:t>arish</w:t>
            </w:r>
            <w:r>
              <w:rPr>
                <w:rFonts w:ascii="Tahoma" w:hAnsi="Tahoma" w:cs="Tahoma"/>
                <w:i/>
                <w:sz w:val="22"/>
                <w:szCs w:val="22"/>
              </w:rPr>
              <w:t xml:space="preserve"> </w:t>
            </w:r>
            <w:r w:rsidR="00CD665C" w:rsidRPr="006A7100">
              <w:rPr>
                <w:rFonts w:ascii="Tahoma" w:hAnsi="Tahoma" w:cs="Tahoma"/>
                <w:i/>
                <w:sz w:val="22"/>
                <w:szCs w:val="22"/>
              </w:rPr>
              <w:t>/ person</w:t>
            </w:r>
          </w:p>
        </w:tc>
      </w:tr>
      <w:tr w:rsidR="00CD665C" w:rsidRPr="00BD6021" w14:paraId="6AFE7F1F" w14:textId="77777777" w:rsidTr="00816325">
        <w:trPr>
          <w:trHeight w:val="197"/>
        </w:trPr>
        <w:tc>
          <w:tcPr>
            <w:tcW w:w="7026" w:type="dxa"/>
          </w:tcPr>
          <w:p w14:paraId="5DC6BCF6" w14:textId="77777777" w:rsidR="00CD665C" w:rsidRPr="00BD6021" w:rsidRDefault="00CD665C">
            <w:pPr>
              <w:jc w:val="center"/>
              <w:rPr>
                <w:rFonts w:ascii="Tahoma" w:hAnsi="Tahoma" w:cs="Tahoma"/>
                <w:sz w:val="22"/>
                <w:szCs w:val="22"/>
              </w:rPr>
            </w:pPr>
          </w:p>
          <w:p w14:paraId="2C4C017C" w14:textId="77777777" w:rsidR="00CD665C" w:rsidRDefault="00CD665C">
            <w:pPr>
              <w:jc w:val="center"/>
              <w:rPr>
                <w:rFonts w:ascii="Tahoma" w:hAnsi="Tahoma" w:cs="Tahoma"/>
                <w:sz w:val="22"/>
                <w:szCs w:val="22"/>
              </w:rPr>
            </w:pPr>
          </w:p>
          <w:p w14:paraId="7AE1BCE6" w14:textId="77777777" w:rsidR="0021359C" w:rsidRPr="00BD6021" w:rsidRDefault="0021359C">
            <w:pPr>
              <w:jc w:val="center"/>
              <w:rPr>
                <w:rFonts w:ascii="Tahoma" w:hAnsi="Tahoma" w:cs="Tahoma"/>
                <w:sz w:val="22"/>
                <w:szCs w:val="22"/>
              </w:rPr>
            </w:pPr>
          </w:p>
        </w:tc>
        <w:tc>
          <w:tcPr>
            <w:tcW w:w="2580" w:type="dxa"/>
          </w:tcPr>
          <w:p w14:paraId="4118AF01" w14:textId="77777777" w:rsidR="00CD665C" w:rsidRPr="00BD6021" w:rsidRDefault="00CD665C">
            <w:pPr>
              <w:jc w:val="center"/>
              <w:rPr>
                <w:rFonts w:ascii="Tahoma" w:hAnsi="Tahoma" w:cs="Tahoma"/>
                <w:sz w:val="22"/>
                <w:szCs w:val="22"/>
              </w:rPr>
            </w:pPr>
          </w:p>
        </w:tc>
      </w:tr>
      <w:tr w:rsidR="00CD665C" w:rsidRPr="00BD6021" w14:paraId="5C0701A0" w14:textId="77777777" w:rsidTr="00816325">
        <w:trPr>
          <w:trHeight w:val="195"/>
        </w:trPr>
        <w:tc>
          <w:tcPr>
            <w:tcW w:w="7026" w:type="dxa"/>
          </w:tcPr>
          <w:p w14:paraId="405FA639" w14:textId="77777777" w:rsidR="00CD665C" w:rsidRDefault="00CD665C">
            <w:pPr>
              <w:jc w:val="center"/>
              <w:rPr>
                <w:rFonts w:ascii="Tahoma" w:hAnsi="Tahoma" w:cs="Tahoma"/>
                <w:sz w:val="22"/>
                <w:szCs w:val="22"/>
              </w:rPr>
            </w:pPr>
          </w:p>
          <w:p w14:paraId="3078AA28" w14:textId="77777777" w:rsidR="0021359C" w:rsidRPr="00BD6021" w:rsidRDefault="0021359C">
            <w:pPr>
              <w:jc w:val="center"/>
              <w:rPr>
                <w:rFonts w:ascii="Tahoma" w:hAnsi="Tahoma" w:cs="Tahoma"/>
                <w:sz w:val="22"/>
                <w:szCs w:val="22"/>
              </w:rPr>
            </w:pPr>
          </w:p>
          <w:p w14:paraId="20248505" w14:textId="77777777" w:rsidR="00CD665C" w:rsidRPr="00BD6021" w:rsidRDefault="00CD665C">
            <w:pPr>
              <w:jc w:val="center"/>
              <w:rPr>
                <w:rFonts w:ascii="Tahoma" w:hAnsi="Tahoma" w:cs="Tahoma"/>
                <w:sz w:val="22"/>
                <w:szCs w:val="22"/>
              </w:rPr>
            </w:pPr>
          </w:p>
        </w:tc>
        <w:tc>
          <w:tcPr>
            <w:tcW w:w="2580" w:type="dxa"/>
          </w:tcPr>
          <w:p w14:paraId="340FC50B" w14:textId="77777777" w:rsidR="00CD665C" w:rsidRPr="00BD6021" w:rsidRDefault="00CD665C">
            <w:pPr>
              <w:jc w:val="center"/>
              <w:rPr>
                <w:rFonts w:ascii="Tahoma" w:hAnsi="Tahoma" w:cs="Tahoma"/>
                <w:sz w:val="22"/>
                <w:szCs w:val="22"/>
              </w:rPr>
            </w:pPr>
          </w:p>
        </w:tc>
      </w:tr>
      <w:tr w:rsidR="00CD665C" w:rsidRPr="00BD6021" w14:paraId="1EA0A51E" w14:textId="77777777" w:rsidTr="00816325">
        <w:trPr>
          <w:trHeight w:val="195"/>
        </w:trPr>
        <w:tc>
          <w:tcPr>
            <w:tcW w:w="7026" w:type="dxa"/>
          </w:tcPr>
          <w:p w14:paraId="13D62DAC" w14:textId="77777777" w:rsidR="00CD665C" w:rsidRPr="00BD6021" w:rsidRDefault="00CD665C">
            <w:pPr>
              <w:jc w:val="center"/>
              <w:rPr>
                <w:rFonts w:ascii="Tahoma" w:hAnsi="Tahoma" w:cs="Tahoma"/>
                <w:sz w:val="22"/>
                <w:szCs w:val="22"/>
              </w:rPr>
            </w:pPr>
          </w:p>
          <w:p w14:paraId="1AA2CB18" w14:textId="77777777" w:rsidR="00CD665C" w:rsidRDefault="00CD665C">
            <w:pPr>
              <w:jc w:val="center"/>
              <w:rPr>
                <w:rFonts w:ascii="Tahoma" w:hAnsi="Tahoma" w:cs="Tahoma"/>
                <w:sz w:val="22"/>
                <w:szCs w:val="22"/>
              </w:rPr>
            </w:pPr>
          </w:p>
          <w:p w14:paraId="7256269E" w14:textId="77777777" w:rsidR="0021359C" w:rsidRPr="00BD6021" w:rsidRDefault="0021359C">
            <w:pPr>
              <w:jc w:val="center"/>
              <w:rPr>
                <w:rFonts w:ascii="Tahoma" w:hAnsi="Tahoma" w:cs="Tahoma"/>
                <w:sz w:val="22"/>
                <w:szCs w:val="22"/>
              </w:rPr>
            </w:pPr>
          </w:p>
        </w:tc>
        <w:tc>
          <w:tcPr>
            <w:tcW w:w="2580" w:type="dxa"/>
          </w:tcPr>
          <w:p w14:paraId="6E145F80" w14:textId="77777777" w:rsidR="00CD665C" w:rsidRPr="00BD6021" w:rsidRDefault="00CD665C">
            <w:pPr>
              <w:jc w:val="center"/>
              <w:rPr>
                <w:rFonts w:ascii="Tahoma" w:hAnsi="Tahoma" w:cs="Tahoma"/>
                <w:sz w:val="22"/>
                <w:szCs w:val="22"/>
              </w:rPr>
            </w:pPr>
          </w:p>
        </w:tc>
      </w:tr>
      <w:tr w:rsidR="000443EA" w:rsidRPr="00BD6021" w14:paraId="3A7D97BC" w14:textId="77777777" w:rsidTr="00816325">
        <w:trPr>
          <w:trHeight w:val="195"/>
        </w:trPr>
        <w:tc>
          <w:tcPr>
            <w:tcW w:w="7026" w:type="dxa"/>
          </w:tcPr>
          <w:p w14:paraId="13EB2DDE" w14:textId="77777777" w:rsidR="000443EA" w:rsidRDefault="000443EA">
            <w:pPr>
              <w:jc w:val="center"/>
              <w:rPr>
                <w:rFonts w:ascii="Tahoma" w:hAnsi="Tahoma" w:cs="Tahoma"/>
                <w:sz w:val="22"/>
                <w:szCs w:val="22"/>
              </w:rPr>
            </w:pPr>
          </w:p>
          <w:p w14:paraId="404B5971" w14:textId="77777777" w:rsidR="0021359C" w:rsidRDefault="0021359C">
            <w:pPr>
              <w:jc w:val="center"/>
              <w:rPr>
                <w:rFonts w:ascii="Tahoma" w:hAnsi="Tahoma" w:cs="Tahoma"/>
                <w:sz w:val="22"/>
                <w:szCs w:val="22"/>
              </w:rPr>
            </w:pPr>
          </w:p>
          <w:p w14:paraId="25B31BF2" w14:textId="77777777" w:rsidR="000443EA" w:rsidRPr="00BD6021" w:rsidRDefault="000443EA">
            <w:pPr>
              <w:jc w:val="center"/>
              <w:rPr>
                <w:rFonts w:ascii="Tahoma" w:hAnsi="Tahoma" w:cs="Tahoma"/>
                <w:sz w:val="22"/>
                <w:szCs w:val="22"/>
              </w:rPr>
            </w:pPr>
          </w:p>
        </w:tc>
        <w:tc>
          <w:tcPr>
            <w:tcW w:w="2580" w:type="dxa"/>
          </w:tcPr>
          <w:p w14:paraId="6343C8DC" w14:textId="77777777" w:rsidR="000443EA" w:rsidRPr="00BD6021" w:rsidRDefault="000443EA">
            <w:pPr>
              <w:jc w:val="center"/>
              <w:rPr>
                <w:rFonts w:ascii="Tahoma" w:hAnsi="Tahoma" w:cs="Tahoma"/>
                <w:sz w:val="22"/>
                <w:szCs w:val="22"/>
              </w:rPr>
            </w:pPr>
          </w:p>
        </w:tc>
      </w:tr>
      <w:tr w:rsidR="000443EA" w:rsidRPr="00BD6021" w14:paraId="7C89D6FF" w14:textId="77777777" w:rsidTr="00816325">
        <w:trPr>
          <w:trHeight w:val="195"/>
        </w:trPr>
        <w:tc>
          <w:tcPr>
            <w:tcW w:w="7026" w:type="dxa"/>
          </w:tcPr>
          <w:p w14:paraId="7F32CBC7" w14:textId="77777777" w:rsidR="000443EA" w:rsidRDefault="000443EA">
            <w:pPr>
              <w:jc w:val="center"/>
              <w:rPr>
                <w:rFonts w:ascii="Tahoma" w:hAnsi="Tahoma" w:cs="Tahoma"/>
                <w:sz w:val="22"/>
                <w:szCs w:val="22"/>
              </w:rPr>
            </w:pPr>
          </w:p>
          <w:p w14:paraId="5AC0923E" w14:textId="77777777" w:rsidR="0021359C" w:rsidRDefault="0021359C">
            <w:pPr>
              <w:jc w:val="center"/>
              <w:rPr>
                <w:rFonts w:ascii="Tahoma" w:hAnsi="Tahoma" w:cs="Tahoma"/>
                <w:sz w:val="22"/>
                <w:szCs w:val="22"/>
              </w:rPr>
            </w:pPr>
          </w:p>
          <w:p w14:paraId="28B74598" w14:textId="77777777" w:rsidR="000443EA" w:rsidRPr="00BD6021" w:rsidRDefault="000443EA">
            <w:pPr>
              <w:jc w:val="center"/>
              <w:rPr>
                <w:rFonts w:ascii="Tahoma" w:hAnsi="Tahoma" w:cs="Tahoma"/>
                <w:sz w:val="22"/>
                <w:szCs w:val="22"/>
              </w:rPr>
            </w:pPr>
          </w:p>
        </w:tc>
        <w:tc>
          <w:tcPr>
            <w:tcW w:w="2580" w:type="dxa"/>
          </w:tcPr>
          <w:p w14:paraId="19F58F5E" w14:textId="77777777" w:rsidR="000443EA" w:rsidRPr="00BD6021" w:rsidRDefault="000443EA">
            <w:pPr>
              <w:jc w:val="center"/>
              <w:rPr>
                <w:rFonts w:ascii="Tahoma" w:hAnsi="Tahoma" w:cs="Tahoma"/>
                <w:sz w:val="22"/>
                <w:szCs w:val="22"/>
              </w:rPr>
            </w:pPr>
          </w:p>
        </w:tc>
      </w:tr>
    </w:tbl>
    <w:p w14:paraId="4F09EA46" w14:textId="77777777" w:rsidR="00CD665C" w:rsidRDefault="00CD665C">
      <w:pPr>
        <w:rPr>
          <w:rFonts w:ascii="Tahoma" w:hAnsi="Tahoma" w:cs="Tahoma"/>
          <w:sz w:val="22"/>
          <w:szCs w:val="22"/>
        </w:rPr>
      </w:pPr>
    </w:p>
    <w:p w14:paraId="4A6D6029" w14:textId="77777777" w:rsidR="00533C06" w:rsidRPr="00657B54" w:rsidRDefault="00CE5212">
      <w:pPr>
        <w:rPr>
          <w:rFonts w:ascii="Tahoma" w:hAnsi="Tahoma" w:cs="Tahoma"/>
          <w:b/>
          <w:sz w:val="22"/>
          <w:szCs w:val="22"/>
        </w:rPr>
      </w:pPr>
      <w:r w:rsidRPr="00657B54">
        <w:rPr>
          <w:rFonts w:ascii="Tahoma" w:hAnsi="Tahoma" w:cs="Tahoma"/>
          <w:b/>
          <w:sz w:val="22"/>
          <w:szCs w:val="22"/>
        </w:rPr>
        <w:t>*</w:t>
      </w:r>
      <w:r w:rsidR="00533C06" w:rsidRPr="00657B54">
        <w:rPr>
          <w:rFonts w:ascii="Tahoma" w:hAnsi="Tahoma" w:cs="Tahoma"/>
          <w:b/>
          <w:sz w:val="22"/>
          <w:szCs w:val="22"/>
        </w:rPr>
        <w:t>Possible considerations:</w:t>
      </w:r>
    </w:p>
    <w:p w14:paraId="610EF1D7" w14:textId="77777777" w:rsidR="00533C06" w:rsidRPr="00BD6021" w:rsidRDefault="00533C06">
      <w:pPr>
        <w:rPr>
          <w:rFonts w:ascii="Tahoma" w:hAnsi="Tahoma" w:cs="Tahoma"/>
          <w:sz w:val="22"/>
          <w:szCs w:val="22"/>
        </w:rPr>
      </w:pPr>
    </w:p>
    <w:p w14:paraId="1560A2FE"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Impending Vacancies</w:t>
      </w:r>
    </w:p>
    <w:p w14:paraId="3759B49A"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Pastoral reorganisation</w:t>
      </w:r>
    </w:p>
    <w:p w14:paraId="077258FB"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New [church] buildings (Capital projects for mission-focussed church improvements)</w:t>
      </w:r>
    </w:p>
    <w:p w14:paraId="48CC5147"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National projects and campaigns (e.g. Thy Kingdom Come)</w:t>
      </w:r>
    </w:p>
    <w:p w14:paraId="6156DE31" w14:textId="77777777" w:rsidR="00533C06" w:rsidRPr="00533C06" w:rsidRDefault="00533C06" w:rsidP="00533C06">
      <w:pPr>
        <w:pStyle w:val="ListParagraph"/>
        <w:numPr>
          <w:ilvl w:val="0"/>
          <w:numId w:val="15"/>
        </w:numPr>
        <w:rPr>
          <w:rFonts w:ascii="Tahoma" w:hAnsi="Tahoma" w:cs="Tahoma"/>
          <w:sz w:val="22"/>
          <w:szCs w:val="22"/>
        </w:rPr>
      </w:pPr>
      <w:r w:rsidRPr="00533C06">
        <w:rPr>
          <w:rFonts w:ascii="Tahoma" w:hAnsi="Tahoma" w:cs="Tahoma"/>
          <w:sz w:val="22"/>
          <w:szCs w:val="22"/>
        </w:rPr>
        <w:t xml:space="preserve">Working with and across denominations and faiths </w:t>
      </w:r>
    </w:p>
    <w:p w14:paraId="5C96EFFD" w14:textId="77777777" w:rsidR="00CD665C" w:rsidRPr="00BD6021" w:rsidRDefault="00CD665C">
      <w:pPr>
        <w:rPr>
          <w:rFonts w:ascii="Tahoma" w:hAnsi="Tahoma" w:cs="Tahoma"/>
          <w:sz w:val="22"/>
          <w:szCs w:val="22"/>
        </w:rPr>
      </w:pPr>
    </w:p>
    <w:p w14:paraId="2581B639" w14:textId="77777777" w:rsidR="000443EA" w:rsidRDefault="00CD665C" w:rsidP="00F12FBE">
      <w:pPr>
        <w:spacing w:after="240"/>
        <w:rPr>
          <w:rFonts w:ascii="Century Gothic" w:hAnsi="Century Gothic" w:cs="Tahoma"/>
          <w:b/>
          <w:sz w:val="28"/>
          <w:szCs w:val="22"/>
        </w:rPr>
      </w:pPr>
      <w:r w:rsidRPr="00BD6021">
        <w:rPr>
          <w:rFonts w:ascii="Tahoma" w:hAnsi="Tahoma" w:cs="Tahoma"/>
          <w:sz w:val="22"/>
          <w:szCs w:val="22"/>
        </w:rPr>
        <w:br w:type="page"/>
      </w:r>
      <w:r w:rsidRPr="00BD6021">
        <w:rPr>
          <w:rFonts w:ascii="Century Gothic" w:hAnsi="Century Gothic" w:cs="Tahoma"/>
          <w:b/>
          <w:sz w:val="28"/>
          <w:szCs w:val="22"/>
        </w:rPr>
        <w:lastRenderedPageBreak/>
        <w:t xml:space="preserve">Growing in </w:t>
      </w:r>
      <w:r w:rsidR="000443EA">
        <w:rPr>
          <w:rFonts w:ascii="Century Gothic" w:hAnsi="Century Gothic" w:cs="Tahoma"/>
          <w:b/>
          <w:sz w:val="28"/>
          <w:szCs w:val="22"/>
        </w:rPr>
        <w:t>God</w:t>
      </w:r>
    </w:p>
    <w:p w14:paraId="7C385F1A" w14:textId="77777777" w:rsidR="000443EA" w:rsidRPr="00F12FBE" w:rsidRDefault="000443EA" w:rsidP="000443EA">
      <w:pPr>
        <w:pStyle w:val="Default"/>
        <w:rPr>
          <w:sz w:val="22"/>
          <w:szCs w:val="22"/>
        </w:rPr>
      </w:pPr>
      <w:r w:rsidRPr="00F12FBE">
        <w:rPr>
          <w:b/>
          <w:sz w:val="22"/>
          <w:szCs w:val="22"/>
        </w:rPr>
        <w:t>Our Vision:</w:t>
      </w:r>
      <w:r w:rsidRPr="00F12FBE">
        <w:rPr>
          <w:sz w:val="22"/>
          <w:szCs w:val="22"/>
        </w:rPr>
        <w:t xml:space="preserve"> Growing in God: "Flourishing Congregations Making a Difference"</w:t>
      </w:r>
    </w:p>
    <w:p w14:paraId="19A563B4" w14:textId="77777777" w:rsidR="000443EA" w:rsidRPr="00F12FBE" w:rsidRDefault="000443EA" w:rsidP="000443EA">
      <w:pPr>
        <w:pStyle w:val="Default"/>
        <w:rPr>
          <w:sz w:val="22"/>
          <w:szCs w:val="22"/>
        </w:rPr>
      </w:pPr>
      <w:r w:rsidRPr="00F12FBE">
        <w:rPr>
          <w:b/>
          <w:sz w:val="22"/>
          <w:szCs w:val="22"/>
        </w:rPr>
        <w:t>Our Mission:</w:t>
      </w:r>
      <w:r w:rsidRPr="00F12FBE">
        <w:rPr>
          <w:sz w:val="22"/>
          <w:szCs w:val="22"/>
        </w:rPr>
        <w:t xml:space="preserve"> To grow in depth and influence, </w:t>
      </w:r>
      <w:proofErr w:type="gramStart"/>
      <w:r w:rsidRPr="00F12FBE">
        <w:rPr>
          <w:sz w:val="22"/>
          <w:szCs w:val="22"/>
        </w:rPr>
        <w:t>so as to</w:t>
      </w:r>
      <w:proofErr w:type="gramEnd"/>
      <w:r w:rsidRPr="00F12FBE">
        <w:rPr>
          <w:sz w:val="22"/>
          <w:szCs w:val="22"/>
        </w:rPr>
        <w:t xml:space="preserve"> increase in number and be younger</w:t>
      </w:r>
    </w:p>
    <w:p w14:paraId="78EEC295" w14:textId="77777777" w:rsidR="000443EA" w:rsidRPr="00CA094B" w:rsidRDefault="000443EA" w:rsidP="000443EA">
      <w:pPr>
        <w:pStyle w:val="Default"/>
        <w:rPr>
          <w:sz w:val="16"/>
          <w:szCs w:val="22"/>
        </w:rPr>
      </w:pPr>
    </w:p>
    <w:p w14:paraId="7AABD84B" w14:textId="77777777" w:rsidR="000443EA" w:rsidRPr="00F12FBE" w:rsidRDefault="000443EA" w:rsidP="000443EA">
      <w:pPr>
        <w:rPr>
          <w:rFonts w:ascii="Tahoma" w:hAnsi="Tahoma" w:cs="Tahoma"/>
          <w:sz w:val="22"/>
          <w:szCs w:val="22"/>
        </w:rPr>
      </w:pPr>
      <w:r w:rsidRPr="00F12FBE">
        <w:rPr>
          <w:rFonts w:ascii="Tahoma" w:hAnsi="Tahoma" w:cs="Tahoma"/>
          <w:sz w:val="22"/>
          <w:szCs w:val="22"/>
        </w:rPr>
        <w:t xml:space="preserve">Many parishes and benefices have already used the 'Celebrating Reflecting Planning’ tool to </w:t>
      </w:r>
      <w:r w:rsidR="00AA2C57">
        <w:rPr>
          <w:rFonts w:ascii="Tahoma" w:hAnsi="Tahoma" w:cs="Tahoma"/>
          <w:sz w:val="22"/>
          <w:szCs w:val="22"/>
        </w:rPr>
        <w:t>enable</w:t>
      </w:r>
      <w:r w:rsidRPr="00F12FBE">
        <w:rPr>
          <w:rFonts w:ascii="Tahoma" w:hAnsi="Tahoma" w:cs="Tahoma"/>
          <w:sz w:val="22"/>
          <w:szCs w:val="22"/>
        </w:rPr>
        <w:t xml:space="preserve"> their discernment and realisation the diocesan </w:t>
      </w:r>
      <w:proofErr w:type="gramStart"/>
      <w:r w:rsidR="00F12FBE">
        <w:rPr>
          <w:rFonts w:ascii="Tahoma" w:hAnsi="Tahoma" w:cs="Tahoma"/>
          <w:sz w:val="22"/>
          <w:szCs w:val="22"/>
        </w:rPr>
        <w:t>vision, and</w:t>
      </w:r>
      <w:proofErr w:type="gramEnd"/>
      <w:r w:rsidR="00F12FBE">
        <w:rPr>
          <w:rFonts w:ascii="Tahoma" w:hAnsi="Tahoma" w:cs="Tahoma"/>
          <w:sz w:val="22"/>
          <w:szCs w:val="22"/>
        </w:rPr>
        <w:t xml:space="preserve"> is relevant to this section.</w:t>
      </w:r>
    </w:p>
    <w:p w14:paraId="2D95B35A" w14:textId="77777777" w:rsidR="000443EA" w:rsidRDefault="000443EA" w:rsidP="00CA094B">
      <w:pPr>
        <w:pBdr>
          <w:bottom w:val="single" w:sz="4" w:space="1" w:color="auto"/>
        </w:pBdr>
        <w:rPr>
          <w:rFonts w:ascii="Century Gothic" w:hAnsi="Century Gothic" w:cs="Tahoma"/>
          <w:b/>
          <w:sz w:val="28"/>
          <w:szCs w:val="22"/>
        </w:rPr>
      </w:pPr>
    </w:p>
    <w:p w14:paraId="630E5225" w14:textId="77777777" w:rsidR="00CA094B" w:rsidRDefault="00CA094B" w:rsidP="00B926B5">
      <w:pPr>
        <w:rPr>
          <w:rFonts w:ascii="Century Gothic" w:hAnsi="Century Gothic" w:cs="Tahoma"/>
          <w:b/>
          <w:sz w:val="28"/>
          <w:szCs w:val="22"/>
        </w:rPr>
      </w:pPr>
    </w:p>
    <w:p w14:paraId="3772361A" w14:textId="77777777" w:rsidR="00CD665C" w:rsidRPr="00F12FBE" w:rsidRDefault="00CD665C" w:rsidP="00B926B5">
      <w:pPr>
        <w:rPr>
          <w:rFonts w:ascii="Century Gothic" w:hAnsi="Century Gothic" w:cs="Tahoma"/>
          <w:b/>
          <w:sz w:val="28"/>
          <w:szCs w:val="22"/>
        </w:rPr>
      </w:pPr>
      <w:r w:rsidRPr="00F12FBE">
        <w:rPr>
          <w:rFonts w:ascii="Century Gothic" w:hAnsi="Century Gothic" w:cs="Tahoma"/>
          <w:b/>
          <w:sz w:val="28"/>
          <w:szCs w:val="22"/>
        </w:rPr>
        <w:t>Depth</w:t>
      </w:r>
    </w:p>
    <w:p w14:paraId="3392430F" w14:textId="77777777" w:rsidR="00CD665C" w:rsidRPr="00BD6021" w:rsidRDefault="00CD665C">
      <w:pPr>
        <w:rPr>
          <w:rFonts w:ascii="Tahoma" w:hAnsi="Tahoma" w:cs="Tahoma"/>
          <w:sz w:val="22"/>
          <w:szCs w:val="22"/>
        </w:rPr>
      </w:pPr>
      <w:r w:rsidRPr="00BD6021">
        <w:rPr>
          <w:rFonts w:ascii="Tahoma" w:hAnsi="Tahoma" w:cs="Tahoma"/>
          <w:sz w:val="22"/>
          <w:szCs w:val="22"/>
        </w:rPr>
        <w:tab/>
      </w:r>
      <w:r w:rsidRPr="00BD6021">
        <w:rPr>
          <w:rFonts w:ascii="Tahoma" w:hAnsi="Tahoma" w:cs="Tahoma"/>
          <w:sz w:val="22"/>
          <w:szCs w:val="22"/>
        </w:rPr>
        <w:tab/>
      </w:r>
    </w:p>
    <w:p w14:paraId="0D237875" w14:textId="77777777" w:rsidR="00CD665C" w:rsidRPr="00F12FBE" w:rsidRDefault="00CD665C" w:rsidP="00F12FBE">
      <w:pPr>
        <w:pBdr>
          <w:top w:val="single" w:sz="4" w:space="1" w:color="auto"/>
          <w:left w:val="single" w:sz="4" w:space="1" w:color="auto"/>
          <w:bottom w:val="single" w:sz="4" w:space="1" w:color="auto"/>
          <w:right w:val="single" w:sz="4" w:space="4" w:color="auto"/>
        </w:pBdr>
        <w:rPr>
          <w:rFonts w:ascii="Tahoma" w:hAnsi="Tahoma" w:cs="Tahoma"/>
          <w:b/>
          <w:sz w:val="20"/>
          <w:szCs w:val="22"/>
        </w:rPr>
      </w:pPr>
      <w:r w:rsidRPr="00F12FBE">
        <w:rPr>
          <w:rFonts w:ascii="Tahoma" w:hAnsi="Tahoma" w:cs="Tahoma"/>
          <w:b/>
          <w:sz w:val="20"/>
          <w:szCs w:val="22"/>
        </w:rPr>
        <w:t>Consider:</w:t>
      </w:r>
    </w:p>
    <w:p w14:paraId="24D0EA76" w14:textId="77777777" w:rsidR="00CD665C" w:rsidRPr="00F12FBE" w:rsidRDefault="006D190B"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Pr>
          <w:rFonts w:ascii="Tahoma" w:hAnsi="Tahoma" w:cs="Tahoma"/>
          <w:sz w:val="20"/>
          <w:szCs w:val="22"/>
        </w:rPr>
        <w:t xml:space="preserve">Baptisms, </w:t>
      </w:r>
      <w:r w:rsidR="00CD665C" w:rsidRPr="00F12FBE">
        <w:rPr>
          <w:rFonts w:ascii="Tahoma" w:hAnsi="Tahoma" w:cs="Tahoma"/>
          <w:sz w:val="20"/>
          <w:szCs w:val="22"/>
        </w:rPr>
        <w:t>Confirmations</w:t>
      </w:r>
      <w:r w:rsidR="00B40563">
        <w:rPr>
          <w:rFonts w:ascii="Tahoma" w:hAnsi="Tahoma" w:cs="Tahoma"/>
          <w:sz w:val="20"/>
          <w:szCs w:val="22"/>
        </w:rPr>
        <w:t xml:space="preserve"> and extra-</w:t>
      </w:r>
      <w:r w:rsidR="00CD665C" w:rsidRPr="00F12FBE">
        <w:rPr>
          <w:rFonts w:ascii="Tahoma" w:hAnsi="Tahoma" w:cs="Tahoma"/>
          <w:sz w:val="20"/>
          <w:szCs w:val="22"/>
        </w:rPr>
        <w:t xml:space="preserve">parochial teaching events </w:t>
      </w:r>
    </w:p>
    <w:p w14:paraId="7DBF6F0E"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Daily prayer; Bible study, Quiet Days, Retreats – using Diocesan Spirituality Group, Pilgrimages</w:t>
      </w:r>
    </w:p>
    <w:p w14:paraId="34146326"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 xml:space="preserve">Developing </w:t>
      </w:r>
      <w:r w:rsidR="0017462E">
        <w:rPr>
          <w:rFonts w:ascii="Tahoma" w:hAnsi="Tahoma" w:cs="Tahoma"/>
          <w:sz w:val="20"/>
          <w:szCs w:val="22"/>
        </w:rPr>
        <w:t xml:space="preserve">discipleship </w:t>
      </w:r>
      <w:r w:rsidRPr="00F12FBE">
        <w:rPr>
          <w:rFonts w:ascii="Tahoma" w:hAnsi="Tahoma" w:cs="Tahoma"/>
          <w:sz w:val="20"/>
          <w:szCs w:val="22"/>
        </w:rPr>
        <w:t xml:space="preserve">amongst the Laity </w:t>
      </w:r>
      <w:r w:rsidRPr="00F12FBE">
        <w:rPr>
          <w:rFonts w:ascii="Tahoma" w:hAnsi="Tahoma" w:cs="Tahoma"/>
          <w:i/>
          <w:sz w:val="20"/>
          <w:szCs w:val="22"/>
        </w:rPr>
        <w:t>(Setting God’s People Free)</w:t>
      </w:r>
    </w:p>
    <w:p w14:paraId="0D2C7469"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Increase numbers of planned givers (plus 5%), and their level of giving</w:t>
      </w:r>
    </w:p>
    <w:p w14:paraId="7D7A9E2F" w14:textId="77777777" w:rsidR="00CD665C" w:rsidRPr="00F12FBE" w:rsidRDefault="00CD665C"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 xml:space="preserve">Increase </w:t>
      </w:r>
      <w:proofErr w:type="spellStart"/>
      <w:r w:rsidRPr="00F12FBE">
        <w:rPr>
          <w:rFonts w:ascii="Tahoma" w:hAnsi="Tahoma" w:cs="Tahoma"/>
          <w:sz w:val="20"/>
          <w:szCs w:val="22"/>
        </w:rPr>
        <w:t>Ordinands</w:t>
      </w:r>
      <w:proofErr w:type="spellEnd"/>
      <w:r w:rsidRPr="00F12FBE">
        <w:rPr>
          <w:rFonts w:ascii="Tahoma" w:hAnsi="Tahoma" w:cs="Tahoma"/>
          <w:sz w:val="20"/>
          <w:szCs w:val="22"/>
        </w:rPr>
        <w:t xml:space="preserve"> (plus 50% across the Diocese) and Pioneers and Evangelists (20 of each across the diocese)</w:t>
      </w:r>
    </w:p>
    <w:p w14:paraId="64135A32" w14:textId="77777777" w:rsidR="00CD665C" w:rsidRPr="00F12FBE" w:rsidRDefault="00F12FBE" w:rsidP="00F12FBE">
      <w:pPr>
        <w:pStyle w:val="ColorfulList-Accent11"/>
        <w:numPr>
          <w:ilvl w:val="0"/>
          <w:numId w:val="3"/>
        </w:numPr>
        <w:pBdr>
          <w:top w:val="single" w:sz="4" w:space="1" w:color="auto"/>
          <w:left w:val="single" w:sz="4" w:space="1" w:color="auto"/>
          <w:bottom w:val="single" w:sz="4" w:space="1" w:color="auto"/>
          <w:right w:val="single" w:sz="4" w:space="4" w:color="auto"/>
        </w:pBdr>
        <w:ind w:left="709" w:hanging="709"/>
        <w:rPr>
          <w:rFonts w:ascii="Tahoma" w:hAnsi="Tahoma" w:cs="Tahoma"/>
          <w:sz w:val="20"/>
          <w:szCs w:val="22"/>
        </w:rPr>
      </w:pPr>
      <w:r w:rsidRPr="00F12FBE">
        <w:rPr>
          <w:rFonts w:ascii="Tahoma" w:hAnsi="Tahoma" w:cs="Tahoma"/>
          <w:sz w:val="20"/>
          <w:szCs w:val="22"/>
        </w:rPr>
        <w:t>Other:</w:t>
      </w:r>
    </w:p>
    <w:p w14:paraId="55782A5F" w14:textId="77777777" w:rsidR="00CD665C" w:rsidRPr="00BD6021" w:rsidRDefault="00CD665C">
      <w:pPr>
        <w:ind w:left="709" w:hanging="709"/>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F12FBE" w14:paraId="2308D56D" w14:textId="77777777" w:rsidTr="00F12FBE">
        <w:tc>
          <w:tcPr>
            <w:tcW w:w="10450" w:type="dxa"/>
            <w:shd w:val="clear" w:color="auto" w:fill="000000" w:themeFill="text1"/>
          </w:tcPr>
          <w:p w14:paraId="7DFE622A" w14:textId="77777777" w:rsidR="00F12FBE" w:rsidRDefault="00F12FBE" w:rsidP="00F12FBE">
            <w:pPr>
              <w:rPr>
                <w:rFonts w:ascii="Tahoma" w:hAnsi="Tahoma" w:cs="Tahoma"/>
                <w:sz w:val="22"/>
                <w:szCs w:val="22"/>
              </w:rPr>
            </w:pPr>
            <w:r>
              <w:rPr>
                <w:rFonts w:ascii="Tahoma" w:hAnsi="Tahoma" w:cs="Tahoma"/>
                <w:b/>
                <w:sz w:val="22"/>
                <w:szCs w:val="22"/>
              </w:rPr>
              <w:t>What we do now:</w:t>
            </w:r>
          </w:p>
        </w:tc>
      </w:tr>
      <w:tr w:rsidR="00F12FBE" w14:paraId="6AE94739" w14:textId="77777777" w:rsidTr="00F12FBE">
        <w:tc>
          <w:tcPr>
            <w:tcW w:w="10450" w:type="dxa"/>
          </w:tcPr>
          <w:p w14:paraId="24F08D4B" w14:textId="77777777" w:rsidR="00F12FBE" w:rsidRDefault="00F12FBE">
            <w:pPr>
              <w:rPr>
                <w:rFonts w:ascii="Tahoma" w:hAnsi="Tahoma" w:cs="Tahoma"/>
                <w:sz w:val="22"/>
                <w:szCs w:val="22"/>
              </w:rPr>
            </w:pPr>
          </w:p>
          <w:p w14:paraId="3B692FCB" w14:textId="77777777" w:rsidR="00F12FBE" w:rsidRDefault="00F12FBE">
            <w:pPr>
              <w:rPr>
                <w:rFonts w:ascii="Tahoma" w:hAnsi="Tahoma" w:cs="Tahoma"/>
                <w:sz w:val="22"/>
                <w:szCs w:val="22"/>
              </w:rPr>
            </w:pPr>
          </w:p>
          <w:p w14:paraId="4D5B4567" w14:textId="77777777" w:rsidR="00F12FBE" w:rsidRDefault="00F12FBE">
            <w:pPr>
              <w:rPr>
                <w:rFonts w:ascii="Tahoma" w:hAnsi="Tahoma" w:cs="Tahoma"/>
                <w:sz w:val="22"/>
                <w:szCs w:val="22"/>
              </w:rPr>
            </w:pPr>
          </w:p>
          <w:p w14:paraId="41826546" w14:textId="77777777" w:rsidR="00F12FBE" w:rsidRDefault="00F12FBE">
            <w:pPr>
              <w:rPr>
                <w:rFonts w:ascii="Tahoma" w:hAnsi="Tahoma" w:cs="Tahoma"/>
                <w:sz w:val="22"/>
                <w:szCs w:val="22"/>
              </w:rPr>
            </w:pPr>
          </w:p>
          <w:p w14:paraId="4273F4A3" w14:textId="77777777" w:rsidR="00F12FBE" w:rsidRDefault="00F12FBE">
            <w:pPr>
              <w:rPr>
                <w:rFonts w:ascii="Tahoma" w:hAnsi="Tahoma" w:cs="Tahoma"/>
                <w:sz w:val="22"/>
                <w:szCs w:val="22"/>
              </w:rPr>
            </w:pPr>
          </w:p>
          <w:p w14:paraId="757CF29E" w14:textId="77777777" w:rsidR="00F12FBE" w:rsidRDefault="00F12FBE">
            <w:pPr>
              <w:rPr>
                <w:rFonts w:ascii="Tahoma" w:hAnsi="Tahoma" w:cs="Tahoma"/>
                <w:sz w:val="22"/>
                <w:szCs w:val="22"/>
              </w:rPr>
            </w:pPr>
          </w:p>
          <w:p w14:paraId="55749CB2" w14:textId="77777777" w:rsidR="00F12FBE" w:rsidRDefault="00F12FBE">
            <w:pPr>
              <w:rPr>
                <w:rFonts w:ascii="Tahoma" w:hAnsi="Tahoma" w:cs="Tahoma"/>
                <w:sz w:val="22"/>
                <w:szCs w:val="22"/>
              </w:rPr>
            </w:pPr>
          </w:p>
          <w:p w14:paraId="75AC37E5" w14:textId="77777777" w:rsidR="00F12FBE" w:rsidRDefault="00F12FBE">
            <w:pPr>
              <w:rPr>
                <w:rFonts w:ascii="Tahoma" w:hAnsi="Tahoma" w:cs="Tahoma"/>
                <w:sz w:val="22"/>
                <w:szCs w:val="22"/>
              </w:rPr>
            </w:pPr>
          </w:p>
        </w:tc>
      </w:tr>
      <w:tr w:rsidR="00F12FBE" w14:paraId="43CE4E89" w14:textId="77777777" w:rsidTr="00F12FBE">
        <w:tc>
          <w:tcPr>
            <w:tcW w:w="10450" w:type="dxa"/>
            <w:shd w:val="clear" w:color="auto" w:fill="000000" w:themeFill="text1"/>
          </w:tcPr>
          <w:p w14:paraId="125E3971" w14:textId="77777777" w:rsidR="00F12FBE" w:rsidRPr="00F12FBE" w:rsidRDefault="00F12FBE">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F12FBE" w14:paraId="77942CC1" w14:textId="77777777" w:rsidTr="00F12FBE">
        <w:tc>
          <w:tcPr>
            <w:tcW w:w="10450" w:type="dxa"/>
          </w:tcPr>
          <w:p w14:paraId="5CA7B73C" w14:textId="77777777" w:rsidR="00F12FBE" w:rsidRDefault="00F12FBE">
            <w:pPr>
              <w:rPr>
                <w:rFonts w:ascii="Tahoma" w:hAnsi="Tahoma" w:cs="Tahoma"/>
                <w:sz w:val="22"/>
                <w:szCs w:val="22"/>
              </w:rPr>
            </w:pPr>
          </w:p>
          <w:p w14:paraId="292D4DFE" w14:textId="77777777" w:rsidR="00F12FBE" w:rsidRDefault="00F12FBE">
            <w:pPr>
              <w:rPr>
                <w:rFonts w:ascii="Tahoma" w:hAnsi="Tahoma" w:cs="Tahoma"/>
                <w:sz w:val="22"/>
                <w:szCs w:val="22"/>
              </w:rPr>
            </w:pPr>
          </w:p>
          <w:p w14:paraId="4A15D0E8" w14:textId="77777777" w:rsidR="00F12FBE" w:rsidRDefault="00F12FBE">
            <w:pPr>
              <w:rPr>
                <w:rFonts w:ascii="Tahoma" w:hAnsi="Tahoma" w:cs="Tahoma"/>
                <w:sz w:val="22"/>
                <w:szCs w:val="22"/>
              </w:rPr>
            </w:pPr>
          </w:p>
          <w:p w14:paraId="41FC20A2" w14:textId="77777777" w:rsidR="00F12FBE" w:rsidRDefault="00F12FBE">
            <w:pPr>
              <w:rPr>
                <w:rFonts w:ascii="Tahoma" w:hAnsi="Tahoma" w:cs="Tahoma"/>
                <w:sz w:val="22"/>
                <w:szCs w:val="22"/>
              </w:rPr>
            </w:pPr>
          </w:p>
          <w:p w14:paraId="007CC437" w14:textId="77777777" w:rsidR="00F12FBE" w:rsidRDefault="00F12FBE">
            <w:pPr>
              <w:rPr>
                <w:rFonts w:ascii="Tahoma" w:hAnsi="Tahoma" w:cs="Tahoma"/>
                <w:sz w:val="22"/>
                <w:szCs w:val="22"/>
              </w:rPr>
            </w:pPr>
          </w:p>
          <w:p w14:paraId="4D8031E5" w14:textId="77777777" w:rsidR="00F12FBE" w:rsidRDefault="00F12FBE">
            <w:pPr>
              <w:rPr>
                <w:rFonts w:ascii="Tahoma" w:hAnsi="Tahoma" w:cs="Tahoma"/>
                <w:sz w:val="22"/>
                <w:szCs w:val="22"/>
              </w:rPr>
            </w:pPr>
          </w:p>
          <w:p w14:paraId="4A06F5B5" w14:textId="77777777" w:rsidR="00F12FBE" w:rsidRDefault="00F12FBE">
            <w:pPr>
              <w:rPr>
                <w:rFonts w:ascii="Tahoma" w:hAnsi="Tahoma" w:cs="Tahoma"/>
                <w:sz w:val="22"/>
                <w:szCs w:val="22"/>
              </w:rPr>
            </w:pPr>
          </w:p>
          <w:p w14:paraId="080D0C0E" w14:textId="77777777" w:rsidR="00F12FBE" w:rsidRDefault="00F12FBE">
            <w:pPr>
              <w:rPr>
                <w:rFonts w:ascii="Tahoma" w:hAnsi="Tahoma" w:cs="Tahoma"/>
                <w:sz w:val="22"/>
                <w:szCs w:val="22"/>
              </w:rPr>
            </w:pPr>
          </w:p>
        </w:tc>
      </w:tr>
      <w:tr w:rsidR="00F12FBE" w14:paraId="4DF1DFF6" w14:textId="77777777" w:rsidTr="00F12FBE">
        <w:tc>
          <w:tcPr>
            <w:tcW w:w="10450" w:type="dxa"/>
            <w:shd w:val="clear" w:color="auto" w:fill="000000" w:themeFill="text1"/>
          </w:tcPr>
          <w:p w14:paraId="0A85E6BF" w14:textId="77777777" w:rsidR="00F12FBE" w:rsidRDefault="00F12FBE" w:rsidP="00F12FBE">
            <w:pPr>
              <w:rPr>
                <w:rFonts w:ascii="Tahoma" w:hAnsi="Tahoma" w:cs="Tahoma"/>
                <w:sz w:val="22"/>
                <w:szCs w:val="22"/>
              </w:rPr>
            </w:pPr>
            <w:r w:rsidRPr="00BD6021">
              <w:rPr>
                <w:rFonts w:ascii="Tahoma" w:hAnsi="Tahoma" w:cs="Tahoma"/>
                <w:b/>
                <w:sz w:val="22"/>
                <w:szCs w:val="22"/>
              </w:rPr>
              <w:t>Extra resources needed and cost:</w:t>
            </w:r>
          </w:p>
        </w:tc>
      </w:tr>
      <w:tr w:rsidR="00F12FBE" w14:paraId="30ADC2E2" w14:textId="77777777" w:rsidTr="00F12FBE">
        <w:tc>
          <w:tcPr>
            <w:tcW w:w="10450" w:type="dxa"/>
          </w:tcPr>
          <w:p w14:paraId="5329D182" w14:textId="77777777" w:rsidR="00F12FBE" w:rsidRDefault="00F12FBE">
            <w:pPr>
              <w:rPr>
                <w:rFonts w:ascii="Tahoma" w:hAnsi="Tahoma" w:cs="Tahoma"/>
                <w:sz w:val="22"/>
                <w:szCs w:val="22"/>
              </w:rPr>
            </w:pPr>
          </w:p>
          <w:p w14:paraId="06574CB6" w14:textId="77777777" w:rsidR="00F12FBE" w:rsidRDefault="00F12FBE">
            <w:pPr>
              <w:rPr>
                <w:rFonts w:ascii="Tahoma" w:hAnsi="Tahoma" w:cs="Tahoma"/>
                <w:sz w:val="22"/>
                <w:szCs w:val="22"/>
              </w:rPr>
            </w:pPr>
          </w:p>
          <w:p w14:paraId="5E26857B" w14:textId="77777777" w:rsidR="00F12FBE" w:rsidRDefault="00F12FBE">
            <w:pPr>
              <w:rPr>
                <w:rFonts w:ascii="Tahoma" w:hAnsi="Tahoma" w:cs="Tahoma"/>
                <w:sz w:val="22"/>
                <w:szCs w:val="22"/>
              </w:rPr>
            </w:pPr>
          </w:p>
          <w:p w14:paraId="06DBB5B3" w14:textId="77777777" w:rsidR="00F12FBE" w:rsidRDefault="00F12FBE">
            <w:pPr>
              <w:rPr>
                <w:rFonts w:ascii="Tahoma" w:hAnsi="Tahoma" w:cs="Tahoma"/>
                <w:sz w:val="22"/>
                <w:szCs w:val="22"/>
              </w:rPr>
            </w:pPr>
          </w:p>
          <w:p w14:paraId="35D64ABA" w14:textId="77777777" w:rsidR="00F12FBE" w:rsidRDefault="00F12FBE">
            <w:pPr>
              <w:rPr>
                <w:rFonts w:ascii="Tahoma" w:hAnsi="Tahoma" w:cs="Tahoma"/>
                <w:sz w:val="22"/>
                <w:szCs w:val="22"/>
              </w:rPr>
            </w:pPr>
          </w:p>
          <w:p w14:paraId="78FD8BF9" w14:textId="77777777" w:rsidR="00F12FBE" w:rsidRDefault="00F12FBE">
            <w:pPr>
              <w:rPr>
                <w:rFonts w:ascii="Tahoma" w:hAnsi="Tahoma" w:cs="Tahoma"/>
                <w:sz w:val="22"/>
                <w:szCs w:val="22"/>
              </w:rPr>
            </w:pPr>
          </w:p>
          <w:p w14:paraId="31EFB775" w14:textId="77777777" w:rsidR="00F12FBE" w:rsidRDefault="00F12FBE">
            <w:pPr>
              <w:rPr>
                <w:rFonts w:ascii="Tahoma" w:hAnsi="Tahoma" w:cs="Tahoma"/>
                <w:sz w:val="22"/>
                <w:szCs w:val="22"/>
              </w:rPr>
            </w:pPr>
          </w:p>
          <w:p w14:paraId="545DE1D6" w14:textId="77777777" w:rsidR="00F12FBE" w:rsidRDefault="00F12FBE">
            <w:pPr>
              <w:rPr>
                <w:rFonts w:ascii="Tahoma" w:hAnsi="Tahoma" w:cs="Tahoma"/>
                <w:sz w:val="22"/>
                <w:szCs w:val="22"/>
              </w:rPr>
            </w:pPr>
          </w:p>
        </w:tc>
      </w:tr>
      <w:tr w:rsidR="00F12FBE" w14:paraId="265A1A7D" w14:textId="77777777" w:rsidTr="00F12FBE">
        <w:tc>
          <w:tcPr>
            <w:tcW w:w="10450" w:type="dxa"/>
            <w:shd w:val="clear" w:color="auto" w:fill="000000" w:themeFill="text1"/>
          </w:tcPr>
          <w:p w14:paraId="151A2069" w14:textId="77777777" w:rsidR="00F12FBE" w:rsidRDefault="00F12FBE" w:rsidP="00F12FBE">
            <w:pPr>
              <w:rPr>
                <w:rFonts w:ascii="Tahoma" w:hAnsi="Tahoma" w:cs="Tahoma"/>
                <w:sz w:val="22"/>
                <w:szCs w:val="22"/>
              </w:rPr>
            </w:pPr>
            <w:r w:rsidRPr="00BD6021">
              <w:rPr>
                <w:rFonts w:ascii="Tahoma" w:hAnsi="Tahoma" w:cs="Tahoma"/>
                <w:b/>
                <w:sz w:val="22"/>
                <w:szCs w:val="22"/>
              </w:rPr>
              <w:t>What can we offer the Deanery?</w:t>
            </w:r>
          </w:p>
        </w:tc>
      </w:tr>
      <w:tr w:rsidR="00F12FBE" w14:paraId="7CAB6A64" w14:textId="77777777" w:rsidTr="00F12FBE">
        <w:tc>
          <w:tcPr>
            <w:tcW w:w="10450" w:type="dxa"/>
          </w:tcPr>
          <w:p w14:paraId="69B6E5AE" w14:textId="77777777" w:rsidR="00F12FBE" w:rsidRDefault="00F12FBE">
            <w:pPr>
              <w:rPr>
                <w:rFonts w:ascii="Tahoma" w:hAnsi="Tahoma" w:cs="Tahoma"/>
                <w:sz w:val="22"/>
                <w:szCs w:val="22"/>
              </w:rPr>
            </w:pPr>
          </w:p>
          <w:p w14:paraId="28962DDD" w14:textId="77777777" w:rsidR="00F12FBE" w:rsidRDefault="00F12FBE">
            <w:pPr>
              <w:rPr>
                <w:rFonts w:ascii="Tahoma" w:hAnsi="Tahoma" w:cs="Tahoma"/>
                <w:sz w:val="22"/>
                <w:szCs w:val="22"/>
              </w:rPr>
            </w:pPr>
          </w:p>
          <w:p w14:paraId="246A2F1C" w14:textId="77777777" w:rsidR="00F12FBE" w:rsidRDefault="00F12FBE">
            <w:pPr>
              <w:rPr>
                <w:rFonts w:ascii="Tahoma" w:hAnsi="Tahoma" w:cs="Tahoma"/>
                <w:sz w:val="22"/>
                <w:szCs w:val="22"/>
              </w:rPr>
            </w:pPr>
          </w:p>
          <w:p w14:paraId="189E0503" w14:textId="77777777" w:rsidR="00F12FBE" w:rsidRDefault="00F12FBE">
            <w:pPr>
              <w:rPr>
                <w:rFonts w:ascii="Tahoma" w:hAnsi="Tahoma" w:cs="Tahoma"/>
                <w:sz w:val="22"/>
                <w:szCs w:val="22"/>
              </w:rPr>
            </w:pPr>
          </w:p>
          <w:p w14:paraId="013314A4" w14:textId="77777777" w:rsidR="00F12FBE" w:rsidRDefault="00F12FBE">
            <w:pPr>
              <w:rPr>
                <w:rFonts w:ascii="Tahoma" w:hAnsi="Tahoma" w:cs="Tahoma"/>
                <w:sz w:val="22"/>
                <w:szCs w:val="22"/>
              </w:rPr>
            </w:pPr>
          </w:p>
          <w:p w14:paraId="1FAB952C" w14:textId="77777777" w:rsidR="00F12FBE" w:rsidRDefault="00F12FBE">
            <w:pPr>
              <w:rPr>
                <w:rFonts w:ascii="Tahoma" w:hAnsi="Tahoma" w:cs="Tahoma"/>
                <w:sz w:val="22"/>
                <w:szCs w:val="22"/>
              </w:rPr>
            </w:pPr>
          </w:p>
          <w:p w14:paraId="1486784E" w14:textId="77777777" w:rsidR="00F12FBE" w:rsidRDefault="00F12FBE">
            <w:pPr>
              <w:rPr>
                <w:rFonts w:ascii="Tahoma" w:hAnsi="Tahoma" w:cs="Tahoma"/>
                <w:sz w:val="22"/>
                <w:szCs w:val="22"/>
              </w:rPr>
            </w:pPr>
          </w:p>
          <w:p w14:paraId="05C1F39C" w14:textId="77777777" w:rsidR="00F12FBE" w:rsidRDefault="00F12FBE">
            <w:pPr>
              <w:rPr>
                <w:rFonts w:ascii="Tahoma" w:hAnsi="Tahoma" w:cs="Tahoma"/>
                <w:sz w:val="22"/>
                <w:szCs w:val="22"/>
              </w:rPr>
            </w:pPr>
          </w:p>
        </w:tc>
      </w:tr>
    </w:tbl>
    <w:p w14:paraId="571D8828" w14:textId="77777777" w:rsidR="00CD665C" w:rsidRDefault="00CD665C">
      <w:pPr>
        <w:rPr>
          <w:rFonts w:ascii="Tahoma" w:hAnsi="Tahoma" w:cs="Tahoma"/>
          <w:sz w:val="22"/>
          <w:szCs w:val="22"/>
        </w:rPr>
      </w:pPr>
    </w:p>
    <w:p w14:paraId="22FD5880" w14:textId="77777777" w:rsidR="00CD665C" w:rsidRPr="00BD6021" w:rsidRDefault="00CD665C" w:rsidP="00B926B5">
      <w:pPr>
        <w:pStyle w:val="Heading7"/>
        <w:ind w:firstLine="0"/>
        <w:rPr>
          <w:rFonts w:ascii="Century Gothic" w:hAnsi="Century Gothic" w:cs="Tahoma"/>
          <w:sz w:val="22"/>
          <w:szCs w:val="22"/>
        </w:rPr>
      </w:pPr>
      <w:r w:rsidRPr="00BD6021">
        <w:rPr>
          <w:rFonts w:ascii="Tahoma" w:hAnsi="Tahoma" w:cs="Tahoma"/>
          <w:sz w:val="22"/>
          <w:szCs w:val="22"/>
        </w:rPr>
        <w:br w:type="page"/>
      </w:r>
      <w:r w:rsidRPr="00BD6021">
        <w:rPr>
          <w:rFonts w:ascii="Century Gothic" w:hAnsi="Century Gothic" w:cs="Tahoma"/>
          <w:sz w:val="28"/>
          <w:szCs w:val="22"/>
        </w:rPr>
        <w:lastRenderedPageBreak/>
        <w:t xml:space="preserve">Growing in Influence </w:t>
      </w:r>
    </w:p>
    <w:p w14:paraId="6C38E48A" w14:textId="77777777" w:rsidR="00CD665C" w:rsidRPr="00BD6021" w:rsidRDefault="00CD665C">
      <w:pPr>
        <w:rPr>
          <w:rFonts w:ascii="Tahoma" w:hAnsi="Tahoma" w:cs="Tahoma"/>
          <w:sz w:val="22"/>
          <w:szCs w:val="22"/>
        </w:rPr>
      </w:pPr>
    </w:p>
    <w:p w14:paraId="5DA46B41" w14:textId="77777777" w:rsidR="00CD665C" w:rsidRPr="006B689E" w:rsidRDefault="00CD665C" w:rsidP="00733690">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6B689E">
        <w:rPr>
          <w:rFonts w:ascii="Tahoma" w:hAnsi="Tahoma" w:cs="Tahoma"/>
          <w:b/>
          <w:sz w:val="20"/>
          <w:szCs w:val="20"/>
        </w:rPr>
        <w:t>Consider:</w:t>
      </w:r>
    </w:p>
    <w:p w14:paraId="07B396D3" w14:textId="77777777" w:rsidR="00CD665C" w:rsidRPr="006B689E" w:rsidRDefault="00CD665C" w:rsidP="0073369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Community Projects</w:t>
      </w:r>
    </w:p>
    <w:p w14:paraId="0FADD9F2" w14:textId="77777777" w:rsidR="00CD665C" w:rsidRPr="006B689E" w:rsidRDefault="00CD665C" w:rsidP="0073369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Support Church </w:t>
      </w:r>
      <w:r w:rsidRPr="006B689E">
        <w:rPr>
          <w:rFonts w:ascii="Tahoma" w:hAnsi="Tahoma" w:cs="Tahoma"/>
          <w:b/>
          <w:sz w:val="20"/>
          <w:szCs w:val="20"/>
        </w:rPr>
        <w:t xml:space="preserve">and </w:t>
      </w:r>
      <w:r w:rsidRPr="006B689E">
        <w:rPr>
          <w:rFonts w:ascii="Tahoma" w:hAnsi="Tahoma" w:cs="Tahoma"/>
          <w:sz w:val="20"/>
          <w:szCs w:val="20"/>
        </w:rPr>
        <w:t>Community schools</w:t>
      </w:r>
    </w:p>
    <w:p w14:paraId="1B8EE2B9" w14:textId="77777777" w:rsidR="00CD665C" w:rsidRPr="006B689E" w:rsidRDefault="00CD665C" w:rsidP="00AE15B0">
      <w:pPr>
        <w:pStyle w:val="ColorfulList-Accent11"/>
        <w:numPr>
          <w:ilvl w:val="0"/>
          <w:numId w:val="5"/>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Challenge injustice and promote </w:t>
      </w:r>
      <w:r w:rsidRPr="006B689E">
        <w:rPr>
          <w:rFonts w:ascii="Tahoma" w:hAnsi="Tahoma" w:cs="Tahoma"/>
          <w:i/>
          <w:sz w:val="20"/>
          <w:szCs w:val="20"/>
        </w:rPr>
        <w:t xml:space="preserve">The Common Good </w:t>
      </w:r>
      <w:r w:rsidR="005B112B" w:rsidRPr="006B689E">
        <w:rPr>
          <w:rFonts w:ascii="Tahoma" w:hAnsi="Tahoma" w:cs="Tahoma"/>
          <w:sz w:val="20"/>
          <w:szCs w:val="20"/>
        </w:rPr>
        <w:t>working with d</w:t>
      </w:r>
      <w:r w:rsidRPr="006B689E">
        <w:rPr>
          <w:rFonts w:ascii="Tahoma" w:hAnsi="Tahoma" w:cs="Tahoma"/>
          <w:sz w:val="20"/>
          <w:szCs w:val="20"/>
        </w:rPr>
        <w:t xml:space="preserve">iocesan </w:t>
      </w:r>
      <w:r w:rsidR="005B112B" w:rsidRPr="006B689E">
        <w:rPr>
          <w:rFonts w:ascii="Tahoma" w:hAnsi="Tahoma" w:cs="Tahoma"/>
          <w:sz w:val="20"/>
          <w:szCs w:val="20"/>
        </w:rPr>
        <w:t>campaigns</w:t>
      </w:r>
      <w:r w:rsidRPr="006B689E">
        <w:rPr>
          <w:rFonts w:ascii="Tahoma" w:hAnsi="Tahoma" w:cs="Tahoma"/>
          <w:sz w:val="20"/>
          <w:szCs w:val="20"/>
        </w:rPr>
        <w:t xml:space="preserve"> and groups such as Christian Aid, Christians Against Poverty, etc.</w:t>
      </w:r>
    </w:p>
    <w:p w14:paraId="539C8376"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New partnerships with chaplains in schools, hospitals and uniformed groups</w:t>
      </w:r>
    </w:p>
    <w:p w14:paraId="366C1ECF"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Promoting inclusion and access for those with visible and hidden disabilities</w:t>
      </w:r>
    </w:p>
    <w:p w14:paraId="6CE6B5FA" w14:textId="77777777" w:rsidR="00CD665C" w:rsidRPr="006B689E" w:rsidRDefault="00CD665C" w:rsidP="00733690">
      <w:pPr>
        <w:pStyle w:val="ColorfulList-Accent11"/>
        <w:numPr>
          <w:ilvl w:val="0"/>
          <w:numId w:val="7"/>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Other:</w:t>
      </w:r>
    </w:p>
    <w:p w14:paraId="69E01C4C" w14:textId="77777777" w:rsidR="00CD665C" w:rsidRPr="00BD6021"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733690" w14:paraId="08F4CBEA" w14:textId="77777777" w:rsidTr="0052418A">
        <w:tc>
          <w:tcPr>
            <w:tcW w:w="10450" w:type="dxa"/>
            <w:shd w:val="clear" w:color="auto" w:fill="000000" w:themeFill="text1"/>
          </w:tcPr>
          <w:p w14:paraId="55AA7FC7" w14:textId="77777777" w:rsidR="00733690" w:rsidRDefault="00733690" w:rsidP="0052418A">
            <w:pPr>
              <w:rPr>
                <w:rFonts w:ascii="Tahoma" w:hAnsi="Tahoma" w:cs="Tahoma"/>
                <w:sz w:val="22"/>
                <w:szCs w:val="22"/>
              </w:rPr>
            </w:pPr>
            <w:r>
              <w:rPr>
                <w:rFonts w:ascii="Tahoma" w:hAnsi="Tahoma" w:cs="Tahoma"/>
                <w:b/>
                <w:sz w:val="22"/>
                <w:szCs w:val="22"/>
              </w:rPr>
              <w:t>What we do now:</w:t>
            </w:r>
          </w:p>
        </w:tc>
      </w:tr>
      <w:tr w:rsidR="00733690" w14:paraId="70B5A3EE" w14:textId="77777777" w:rsidTr="0052418A">
        <w:tc>
          <w:tcPr>
            <w:tcW w:w="10450" w:type="dxa"/>
          </w:tcPr>
          <w:p w14:paraId="323F8296" w14:textId="77777777" w:rsidR="00733690" w:rsidRDefault="00733690" w:rsidP="0052418A">
            <w:pPr>
              <w:rPr>
                <w:rFonts w:ascii="Tahoma" w:hAnsi="Tahoma" w:cs="Tahoma"/>
                <w:sz w:val="22"/>
                <w:szCs w:val="22"/>
              </w:rPr>
            </w:pPr>
          </w:p>
          <w:p w14:paraId="49817F45" w14:textId="77777777" w:rsidR="005B112B" w:rsidRDefault="005B112B" w:rsidP="0052418A">
            <w:pPr>
              <w:rPr>
                <w:rFonts w:ascii="Tahoma" w:hAnsi="Tahoma" w:cs="Tahoma"/>
                <w:sz w:val="22"/>
                <w:szCs w:val="22"/>
              </w:rPr>
            </w:pPr>
          </w:p>
          <w:p w14:paraId="07FC5E8D" w14:textId="77777777" w:rsidR="00733690" w:rsidRDefault="00733690" w:rsidP="0052418A">
            <w:pPr>
              <w:rPr>
                <w:rFonts w:ascii="Tahoma" w:hAnsi="Tahoma" w:cs="Tahoma"/>
                <w:sz w:val="22"/>
                <w:szCs w:val="22"/>
              </w:rPr>
            </w:pPr>
          </w:p>
          <w:p w14:paraId="77C3EA96" w14:textId="77777777" w:rsidR="00733690" w:rsidRDefault="00733690" w:rsidP="0052418A">
            <w:pPr>
              <w:rPr>
                <w:rFonts w:ascii="Tahoma" w:hAnsi="Tahoma" w:cs="Tahoma"/>
                <w:sz w:val="22"/>
                <w:szCs w:val="22"/>
              </w:rPr>
            </w:pPr>
          </w:p>
          <w:p w14:paraId="320B7281" w14:textId="77777777" w:rsidR="00733690" w:rsidRDefault="00733690" w:rsidP="0052418A">
            <w:pPr>
              <w:rPr>
                <w:rFonts w:ascii="Tahoma" w:hAnsi="Tahoma" w:cs="Tahoma"/>
                <w:sz w:val="22"/>
                <w:szCs w:val="22"/>
              </w:rPr>
            </w:pPr>
          </w:p>
          <w:p w14:paraId="7C349BFF" w14:textId="77777777" w:rsidR="00733690" w:rsidRDefault="00733690" w:rsidP="0052418A">
            <w:pPr>
              <w:rPr>
                <w:rFonts w:ascii="Tahoma" w:hAnsi="Tahoma" w:cs="Tahoma"/>
                <w:sz w:val="22"/>
                <w:szCs w:val="22"/>
              </w:rPr>
            </w:pPr>
          </w:p>
          <w:p w14:paraId="09517D60" w14:textId="77777777" w:rsidR="00733690" w:rsidRDefault="00733690" w:rsidP="0052418A">
            <w:pPr>
              <w:rPr>
                <w:rFonts w:ascii="Tahoma" w:hAnsi="Tahoma" w:cs="Tahoma"/>
                <w:sz w:val="22"/>
                <w:szCs w:val="22"/>
              </w:rPr>
            </w:pPr>
          </w:p>
          <w:p w14:paraId="1643898B" w14:textId="77777777" w:rsidR="00733690" w:rsidRDefault="00733690" w:rsidP="0052418A">
            <w:pPr>
              <w:rPr>
                <w:rFonts w:ascii="Tahoma" w:hAnsi="Tahoma" w:cs="Tahoma"/>
                <w:sz w:val="22"/>
                <w:szCs w:val="22"/>
              </w:rPr>
            </w:pPr>
          </w:p>
          <w:p w14:paraId="38005FC8" w14:textId="77777777" w:rsidR="005B112B" w:rsidRDefault="005B112B" w:rsidP="0052418A">
            <w:pPr>
              <w:rPr>
                <w:rFonts w:ascii="Tahoma" w:hAnsi="Tahoma" w:cs="Tahoma"/>
                <w:sz w:val="22"/>
                <w:szCs w:val="22"/>
              </w:rPr>
            </w:pPr>
          </w:p>
          <w:p w14:paraId="01673DAC" w14:textId="77777777" w:rsidR="00733690" w:rsidRDefault="00733690" w:rsidP="0052418A">
            <w:pPr>
              <w:rPr>
                <w:rFonts w:ascii="Tahoma" w:hAnsi="Tahoma" w:cs="Tahoma"/>
                <w:sz w:val="22"/>
                <w:szCs w:val="22"/>
              </w:rPr>
            </w:pPr>
          </w:p>
        </w:tc>
      </w:tr>
      <w:tr w:rsidR="00733690" w14:paraId="6ADE8A36" w14:textId="77777777" w:rsidTr="0052418A">
        <w:tc>
          <w:tcPr>
            <w:tcW w:w="10450" w:type="dxa"/>
            <w:shd w:val="clear" w:color="auto" w:fill="000000" w:themeFill="text1"/>
          </w:tcPr>
          <w:p w14:paraId="035EE75D" w14:textId="77777777" w:rsidR="00733690" w:rsidRPr="00F12FBE" w:rsidRDefault="0073369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733690" w14:paraId="21AFEB03" w14:textId="77777777" w:rsidTr="0052418A">
        <w:tc>
          <w:tcPr>
            <w:tcW w:w="10450" w:type="dxa"/>
          </w:tcPr>
          <w:p w14:paraId="766938FE" w14:textId="77777777" w:rsidR="00733690" w:rsidRDefault="00733690" w:rsidP="0052418A">
            <w:pPr>
              <w:rPr>
                <w:rFonts w:ascii="Tahoma" w:hAnsi="Tahoma" w:cs="Tahoma"/>
                <w:sz w:val="22"/>
                <w:szCs w:val="22"/>
              </w:rPr>
            </w:pPr>
          </w:p>
          <w:p w14:paraId="3DBC6062" w14:textId="77777777" w:rsidR="005B112B" w:rsidRDefault="005B112B" w:rsidP="0052418A">
            <w:pPr>
              <w:rPr>
                <w:rFonts w:ascii="Tahoma" w:hAnsi="Tahoma" w:cs="Tahoma"/>
                <w:sz w:val="22"/>
                <w:szCs w:val="22"/>
              </w:rPr>
            </w:pPr>
          </w:p>
          <w:p w14:paraId="7ECA7008" w14:textId="77777777" w:rsidR="00733690" w:rsidRDefault="00733690" w:rsidP="0052418A">
            <w:pPr>
              <w:rPr>
                <w:rFonts w:ascii="Tahoma" w:hAnsi="Tahoma" w:cs="Tahoma"/>
                <w:sz w:val="22"/>
                <w:szCs w:val="22"/>
              </w:rPr>
            </w:pPr>
          </w:p>
          <w:p w14:paraId="3738DA58" w14:textId="77777777" w:rsidR="00733690" w:rsidRDefault="00733690" w:rsidP="0052418A">
            <w:pPr>
              <w:rPr>
                <w:rFonts w:ascii="Tahoma" w:hAnsi="Tahoma" w:cs="Tahoma"/>
                <w:sz w:val="22"/>
                <w:szCs w:val="22"/>
              </w:rPr>
            </w:pPr>
          </w:p>
          <w:p w14:paraId="1B1D2A21" w14:textId="77777777" w:rsidR="00733690" w:rsidRDefault="00733690" w:rsidP="0052418A">
            <w:pPr>
              <w:rPr>
                <w:rFonts w:ascii="Tahoma" w:hAnsi="Tahoma" w:cs="Tahoma"/>
                <w:sz w:val="22"/>
                <w:szCs w:val="22"/>
              </w:rPr>
            </w:pPr>
          </w:p>
          <w:p w14:paraId="48E5E464" w14:textId="77777777" w:rsidR="00733690" w:rsidRDefault="00733690" w:rsidP="0052418A">
            <w:pPr>
              <w:rPr>
                <w:rFonts w:ascii="Tahoma" w:hAnsi="Tahoma" w:cs="Tahoma"/>
                <w:sz w:val="22"/>
                <w:szCs w:val="22"/>
              </w:rPr>
            </w:pPr>
          </w:p>
          <w:p w14:paraId="3677B735" w14:textId="77777777" w:rsidR="005B112B" w:rsidRDefault="005B112B" w:rsidP="0052418A">
            <w:pPr>
              <w:rPr>
                <w:rFonts w:ascii="Tahoma" w:hAnsi="Tahoma" w:cs="Tahoma"/>
                <w:sz w:val="22"/>
                <w:szCs w:val="22"/>
              </w:rPr>
            </w:pPr>
          </w:p>
          <w:p w14:paraId="29BC2ECB" w14:textId="77777777" w:rsidR="00733690" w:rsidRDefault="00733690" w:rsidP="0052418A">
            <w:pPr>
              <w:rPr>
                <w:rFonts w:ascii="Tahoma" w:hAnsi="Tahoma" w:cs="Tahoma"/>
                <w:sz w:val="22"/>
                <w:szCs w:val="22"/>
              </w:rPr>
            </w:pPr>
          </w:p>
          <w:p w14:paraId="335BE09D" w14:textId="77777777" w:rsidR="00733690" w:rsidRDefault="00733690" w:rsidP="0052418A">
            <w:pPr>
              <w:rPr>
                <w:rFonts w:ascii="Tahoma" w:hAnsi="Tahoma" w:cs="Tahoma"/>
                <w:sz w:val="22"/>
                <w:szCs w:val="22"/>
              </w:rPr>
            </w:pPr>
          </w:p>
          <w:p w14:paraId="66C4A9B8" w14:textId="77777777" w:rsidR="00733690" w:rsidRDefault="00733690" w:rsidP="0052418A">
            <w:pPr>
              <w:rPr>
                <w:rFonts w:ascii="Tahoma" w:hAnsi="Tahoma" w:cs="Tahoma"/>
                <w:sz w:val="22"/>
                <w:szCs w:val="22"/>
              </w:rPr>
            </w:pPr>
          </w:p>
        </w:tc>
      </w:tr>
      <w:tr w:rsidR="00733690" w14:paraId="0C373153" w14:textId="77777777" w:rsidTr="0052418A">
        <w:tc>
          <w:tcPr>
            <w:tcW w:w="10450" w:type="dxa"/>
            <w:shd w:val="clear" w:color="auto" w:fill="000000" w:themeFill="text1"/>
          </w:tcPr>
          <w:p w14:paraId="74D78C88" w14:textId="77777777" w:rsidR="00733690" w:rsidRDefault="00733690" w:rsidP="0052418A">
            <w:pPr>
              <w:rPr>
                <w:rFonts w:ascii="Tahoma" w:hAnsi="Tahoma" w:cs="Tahoma"/>
                <w:sz w:val="22"/>
                <w:szCs w:val="22"/>
              </w:rPr>
            </w:pPr>
            <w:r w:rsidRPr="00BD6021">
              <w:rPr>
                <w:rFonts w:ascii="Tahoma" w:hAnsi="Tahoma" w:cs="Tahoma"/>
                <w:b/>
                <w:sz w:val="22"/>
                <w:szCs w:val="22"/>
              </w:rPr>
              <w:t>Extra resources needed and cost:</w:t>
            </w:r>
          </w:p>
        </w:tc>
      </w:tr>
      <w:tr w:rsidR="00733690" w14:paraId="3023BE06" w14:textId="77777777" w:rsidTr="0052418A">
        <w:tc>
          <w:tcPr>
            <w:tcW w:w="10450" w:type="dxa"/>
          </w:tcPr>
          <w:p w14:paraId="3C6BF0A1" w14:textId="77777777" w:rsidR="00733690" w:rsidRDefault="00733690" w:rsidP="0052418A">
            <w:pPr>
              <w:rPr>
                <w:rFonts w:ascii="Tahoma" w:hAnsi="Tahoma" w:cs="Tahoma"/>
                <w:sz w:val="22"/>
                <w:szCs w:val="22"/>
              </w:rPr>
            </w:pPr>
          </w:p>
          <w:p w14:paraId="13FB222A" w14:textId="77777777" w:rsidR="005B112B" w:rsidRDefault="005B112B" w:rsidP="0052418A">
            <w:pPr>
              <w:rPr>
                <w:rFonts w:ascii="Tahoma" w:hAnsi="Tahoma" w:cs="Tahoma"/>
                <w:sz w:val="22"/>
                <w:szCs w:val="22"/>
              </w:rPr>
            </w:pPr>
          </w:p>
          <w:p w14:paraId="245A5849" w14:textId="77777777" w:rsidR="00733690" w:rsidRDefault="00733690" w:rsidP="0052418A">
            <w:pPr>
              <w:rPr>
                <w:rFonts w:ascii="Tahoma" w:hAnsi="Tahoma" w:cs="Tahoma"/>
                <w:sz w:val="22"/>
                <w:szCs w:val="22"/>
              </w:rPr>
            </w:pPr>
          </w:p>
          <w:p w14:paraId="38F9B6BF" w14:textId="77777777" w:rsidR="00733690" w:rsidRDefault="00733690" w:rsidP="0052418A">
            <w:pPr>
              <w:rPr>
                <w:rFonts w:ascii="Tahoma" w:hAnsi="Tahoma" w:cs="Tahoma"/>
                <w:sz w:val="22"/>
                <w:szCs w:val="22"/>
              </w:rPr>
            </w:pPr>
          </w:p>
          <w:p w14:paraId="5EE48923" w14:textId="77777777" w:rsidR="00733690" w:rsidRDefault="00733690" w:rsidP="0052418A">
            <w:pPr>
              <w:rPr>
                <w:rFonts w:ascii="Tahoma" w:hAnsi="Tahoma" w:cs="Tahoma"/>
                <w:sz w:val="22"/>
                <w:szCs w:val="22"/>
              </w:rPr>
            </w:pPr>
          </w:p>
          <w:p w14:paraId="006DF60F" w14:textId="77777777" w:rsidR="00733690" w:rsidRDefault="00733690" w:rsidP="0052418A">
            <w:pPr>
              <w:rPr>
                <w:rFonts w:ascii="Tahoma" w:hAnsi="Tahoma" w:cs="Tahoma"/>
                <w:sz w:val="22"/>
                <w:szCs w:val="22"/>
              </w:rPr>
            </w:pPr>
          </w:p>
          <w:p w14:paraId="158557F9" w14:textId="77777777" w:rsidR="00733690" w:rsidRDefault="00733690" w:rsidP="0052418A">
            <w:pPr>
              <w:rPr>
                <w:rFonts w:ascii="Tahoma" w:hAnsi="Tahoma" w:cs="Tahoma"/>
                <w:sz w:val="22"/>
                <w:szCs w:val="22"/>
              </w:rPr>
            </w:pPr>
          </w:p>
          <w:p w14:paraId="378C999D" w14:textId="77777777" w:rsidR="00733690" w:rsidRDefault="00733690" w:rsidP="0052418A">
            <w:pPr>
              <w:rPr>
                <w:rFonts w:ascii="Tahoma" w:hAnsi="Tahoma" w:cs="Tahoma"/>
                <w:sz w:val="22"/>
                <w:szCs w:val="22"/>
              </w:rPr>
            </w:pPr>
          </w:p>
          <w:p w14:paraId="27EDFD2E" w14:textId="77777777" w:rsidR="005B112B" w:rsidRDefault="005B112B" w:rsidP="0052418A">
            <w:pPr>
              <w:rPr>
                <w:rFonts w:ascii="Tahoma" w:hAnsi="Tahoma" w:cs="Tahoma"/>
                <w:sz w:val="22"/>
                <w:szCs w:val="22"/>
              </w:rPr>
            </w:pPr>
          </w:p>
          <w:p w14:paraId="7016A779" w14:textId="77777777" w:rsidR="00733690" w:rsidRDefault="00733690" w:rsidP="0052418A">
            <w:pPr>
              <w:rPr>
                <w:rFonts w:ascii="Tahoma" w:hAnsi="Tahoma" w:cs="Tahoma"/>
                <w:sz w:val="22"/>
                <w:szCs w:val="22"/>
              </w:rPr>
            </w:pPr>
          </w:p>
        </w:tc>
      </w:tr>
      <w:tr w:rsidR="00733690" w14:paraId="6B723905" w14:textId="77777777" w:rsidTr="0052418A">
        <w:tc>
          <w:tcPr>
            <w:tcW w:w="10450" w:type="dxa"/>
            <w:shd w:val="clear" w:color="auto" w:fill="000000" w:themeFill="text1"/>
          </w:tcPr>
          <w:p w14:paraId="663DC9C3" w14:textId="77777777" w:rsidR="00733690" w:rsidRDefault="00733690" w:rsidP="0052418A">
            <w:pPr>
              <w:rPr>
                <w:rFonts w:ascii="Tahoma" w:hAnsi="Tahoma" w:cs="Tahoma"/>
                <w:sz w:val="22"/>
                <w:szCs w:val="22"/>
              </w:rPr>
            </w:pPr>
            <w:r w:rsidRPr="00BD6021">
              <w:rPr>
                <w:rFonts w:ascii="Tahoma" w:hAnsi="Tahoma" w:cs="Tahoma"/>
                <w:b/>
                <w:sz w:val="22"/>
                <w:szCs w:val="22"/>
              </w:rPr>
              <w:t>What can we offer the Deanery?</w:t>
            </w:r>
          </w:p>
        </w:tc>
      </w:tr>
      <w:tr w:rsidR="00733690" w14:paraId="34517051" w14:textId="77777777" w:rsidTr="0052418A">
        <w:tc>
          <w:tcPr>
            <w:tcW w:w="10450" w:type="dxa"/>
          </w:tcPr>
          <w:p w14:paraId="18026656" w14:textId="77777777" w:rsidR="00733690" w:rsidRDefault="00733690" w:rsidP="0052418A">
            <w:pPr>
              <w:rPr>
                <w:rFonts w:ascii="Tahoma" w:hAnsi="Tahoma" w:cs="Tahoma"/>
                <w:sz w:val="22"/>
                <w:szCs w:val="22"/>
              </w:rPr>
            </w:pPr>
          </w:p>
          <w:p w14:paraId="2F1CABEA" w14:textId="77777777" w:rsidR="00733690" w:rsidRDefault="00733690" w:rsidP="0052418A">
            <w:pPr>
              <w:rPr>
                <w:rFonts w:ascii="Tahoma" w:hAnsi="Tahoma" w:cs="Tahoma"/>
                <w:sz w:val="22"/>
                <w:szCs w:val="22"/>
              </w:rPr>
            </w:pPr>
          </w:p>
          <w:p w14:paraId="79FBEC19" w14:textId="77777777" w:rsidR="00733690" w:rsidRDefault="00733690" w:rsidP="0052418A">
            <w:pPr>
              <w:rPr>
                <w:rFonts w:ascii="Tahoma" w:hAnsi="Tahoma" w:cs="Tahoma"/>
                <w:sz w:val="22"/>
                <w:szCs w:val="22"/>
              </w:rPr>
            </w:pPr>
          </w:p>
          <w:p w14:paraId="509D6ED8" w14:textId="77777777" w:rsidR="00733690" w:rsidRDefault="00733690" w:rsidP="0052418A">
            <w:pPr>
              <w:rPr>
                <w:rFonts w:ascii="Tahoma" w:hAnsi="Tahoma" w:cs="Tahoma"/>
                <w:sz w:val="22"/>
                <w:szCs w:val="22"/>
              </w:rPr>
            </w:pPr>
          </w:p>
          <w:p w14:paraId="42B246BC" w14:textId="77777777" w:rsidR="00733690" w:rsidRDefault="00733690" w:rsidP="0052418A">
            <w:pPr>
              <w:rPr>
                <w:rFonts w:ascii="Tahoma" w:hAnsi="Tahoma" w:cs="Tahoma"/>
                <w:sz w:val="22"/>
                <w:szCs w:val="22"/>
              </w:rPr>
            </w:pPr>
          </w:p>
          <w:p w14:paraId="4C507436" w14:textId="77777777" w:rsidR="00733690" w:rsidRDefault="00733690" w:rsidP="0052418A">
            <w:pPr>
              <w:rPr>
                <w:rFonts w:ascii="Tahoma" w:hAnsi="Tahoma" w:cs="Tahoma"/>
                <w:sz w:val="22"/>
                <w:szCs w:val="22"/>
              </w:rPr>
            </w:pPr>
          </w:p>
          <w:p w14:paraId="45871442" w14:textId="77777777" w:rsidR="00733690" w:rsidRDefault="00733690" w:rsidP="0052418A">
            <w:pPr>
              <w:rPr>
                <w:rFonts w:ascii="Tahoma" w:hAnsi="Tahoma" w:cs="Tahoma"/>
                <w:sz w:val="22"/>
                <w:szCs w:val="22"/>
              </w:rPr>
            </w:pPr>
          </w:p>
          <w:p w14:paraId="6A20FD3E" w14:textId="77777777" w:rsidR="005B112B" w:rsidRDefault="005B112B" w:rsidP="0052418A">
            <w:pPr>
              <w:rPr>
                <w:rFonts w:ascii="Tahoma" w:hAnsi="Tahoma" w:cs="Tahoma"/>
                <w:sz w:val="22"/>
                <w:szCs w:val="22"/>
              </w:rPr>
            </w:pPr>
          </w:p>
          <w:p w14:paraId="0EA0287D" w14:textId="77777777" w:rsidR="005B112B" w:rsidRDefault="005B112B" w:rsidP="0052418A">
            <w:pPr>
              <w:rPr>
                <w:rFonts w:ascii="Tahoma" w:hAnsi="Tahoma" w:cs="Tahoma"/>
                <w:sz w:val="22"/>
                <w:szCs w:val="22"/>
              </w:rPr>
            </w:pPr>
          </w:p>
          <w:p w14:paraId="313E0BA4" w14:textId="77777777" w:rsidR="00733690" w:rsidRDefault="00733690" w:rsidP="0052418A">
            <w:pPr>
              <w:rPr>
                <w:rFonts w:ascii="Tahoma" w:hAnsi="Tahoma" w:cs="Tahoma"/>
                <w:sz w:val="22"/>
                <w:szCs w:val="22"/>
              </w:rPr>
            </w:pPr>
          </w:p>
        </w:tc>
      </w:tr>
    </w:tbl>
    <w:p w14:paraId="334E8FD2" w14:textId="77777777" w:rsidR="00CD665C" w:rsidRPr="00BD6021" w:rsidRDefault="00CD665C">
      <w:pPr>
        <w:rPr>
          <w:rFonts w:ascii="Tahoma" w:hAnsi="Tahoma" w:cs="Tahoma"/>
          <w:sz w:val="22"/>
          <w:szCs w:val="22"/>
        </w:rPr>
      </w:pPr>
    </w:p>
    <w:p w14:paraId="67F02E33" w14:textId="77777777" w:rsidR="00CD665C" w:rsidRPr="00BD6021" w:rsidRDefault="00CD665C" w:rsidP="00B926B5">
      <w:pPr>
        <w:rPr>
          <w:rFonts w:ascii="Century Gothic" w:eastAsia="Times New Roman" w:hAnsi="Century Gothic" w:cs="Tahoma"/>
          <w:b/>
          <w:sz w:val="22"/>
          <w:szCs w:val="22"/>
          <w:lang w:eastAsia="en-GB"/>
        </w:rPr>
      </w:pPr>
      <w:r w:rsidRPr="00BD6021">
        <w:rPr>
          <w:rFonts w:ascii="Tahoma" w:hAnsi="Tahoma" w:cs="Tahoma"/>
          <w:sz w:val="22"/>
          <w:szCs w:val="22"/>
        </w:rPr>
        <w:br w:type="page"/>
      </w:r>
      <w:r w:rsidRPr="00BD6021">
        <w:rPr>
          <w:rFonts w:ascii="Century Gothic" w:hAnsi="Century Gothic" w:cs="Tahoma"/>
          <w:b/>
          <w:sz w:val="28"/>
          <w:szCs w:val="22"/>
        </w:rPr>
        <w:lastRenderedPageBreak/>
        <w:t>Growing in Number</w:t>
      </w:r>
    </w:p>
    <w:p w14:paraId="04293C3D" w14:textId="77777777" w:rsidR="00CD665C" w:rsidRPr="00BD6021" w:rsidRDefault="00CD665C">
      <w:pPr>
        <w:rPr>
          <w:rFonts w:ascii="Tahoma" w:hAnsi="Tahoma" w:cs="Tahoma"/>
          <w:sz w:val="22"/>
          <w:szCs w:val="22"/>
        </w:rPr>
      </w:pPr>
    </w:p>
    <w:p w14:paraId="3CF89E3E" w14:textId="77777777" w:rsidR="00CD665C" w:rsidRPr="006B689E" w:rsidRDefault="00CD665C" w:rsidP="0083798C">
      <w:pPr>
        <w:pBdr>
          <w:top w:val="single" w:sz="4" w:space="1" w:color="auto"/>
          <w:left w:val="single" w:sz="4" w:space="4" w:color="auto"/>
          <w:bottom w:val="single" w:sz="4" w:space="1" w:color="auto"/>
          <w:right w:val="single" w:sz="4" w:space="4" w:color="auto"/>
        </w:pBdr>
        <w:rPr>
          <w:rFonts w:ascii="Tahoma" w:hAnsi="Tahoma" w:cs="Tahoma"/>
          <w:b/>
          <w:sz w:val="20"/>
          <w:szCs w:val="20"/>
        </w:rPr>
      </w:pPr>
      <w:r w:rsidRPr="006B689E">
        <w:rPr>
          <w:rFonts w:ascii="Tahoma" w:hAnsi="Tahoma" w:cs="Tahoma"/>
          <w:b/>
          <w:sz w:val="20"/>
          <w:szCs w:val="20"/>
        </w:rPr>
        <w:t>Consider:</w:t>
      </w:r>
    </w:p>
    <w:p w14:paraId="28DB7F33"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Reverse fall in attendance</w:t>
      </w:r>
    </w:p>
    <w:p w14:paraId="07AB96BB"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Reverse fall in electoral roll</w:t>
      </w:r>
    </w:p>
    <w:p w14:paraId="5CC2372F" w14:textId="77777777" w:rsidR="00CD665C" w:rsidRPr="006B689E" w:rsidRDefault="008E7220"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Fresh Expressions of church</w:t>
      </w:r>
    </w:p>
    <w:p w14:paraId="21CBE935"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Christian communities and new housing</w:t>
      </w:r>
    </w:p>
    <w:p w14:paraId="26BE55A5"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 xml:space="preserve">Occasional Offices:  </w:t>
      </w:r>
      <w:r w:rsidR="006D190B">
        <w:rPr>
          <w:rFonts w:ascii="Tahoma" w:hAnsi="Tahoma" w:cs="Tahoma"/>
          <w:sz w:val="20"/>
          <w:szCs w:val="20"/>
        </w:rPr>
        <w:t>Weddings and Funerals</w:t>
      </w:r>
      <w:r w:rsidRPr="006B689E">
        <w:rPr>
          <w:rFonts w:ascii="Tahoma" w:hAnsi="Tahoma" w:cs="Tahoma"/>
          <w:sz w:val="20"/>
          <w:szCs w:val="20"/>
        </w:rPr>
        <w:t xml:space="preserve"> – use resources from Church of England Life Events website www.churchsupporthub.org</w:t>
      </w:r>
    </w:p>
    <w:p w14:paraId="6EE8680A" w14:textId="77777777" w:rsidR="00CD665C" w:rsidRPr="006B689E" w:rsidRDefault="00CD665C" w:rsidP="0083798C">
      <w:pPr>
        <w:pStyle w:val="ColorfulList-Accent11"/>
        <w:numPr>
          <w:ilvl w:val="0"/>
          <w:numId w:val="4"/>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0"/>
        </w:rPr>
      </w:pPr>
      <w:r w:rsidRPr="006B689E">
        <w:rPr>
          <w:rFonts w:ascii="Tahoma" w:hAnsi="Tahoma" w:cs="Tahoma"/>
          <w:sz w:val="20"/>
          <w:szCs w:val="20"/>
        </w:rPr>
        <w:t>Other:</w:t>
      </w:r>
    </w:p>
    <w:p w14:paraId="64EC4450" w14:textId="77777777" w:rsidR="00CD665C" w:rsidRPr="00BD6021"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8E7220" w14:paraId="0C1E810A" w14:textId="77777777" w:rsidTr="0052418A">
        <w:tc>
          <w:tcPr>
            <w:tcW w:w="10450" w:type="dxa"/>
            <w:shd w:val="clear" w:color="auto" w:fill="000000" w:themeFill="text1"/>
          </w:tcPr>
          <w:p w14:paraId="5705947E" w14:textId="77777777" w:rsidR="008E7220" w:rsidRDefault="008E7220" w:rsidP="0052418A">
            <w:pPr>
              <w:rPr>
                <w:rFonts w:ascii="Tahoma" w:hAnsi="Tahoma" w:cs="Tahoma"/>
                <w:sz w:val="22"/>
                <w:szCs w:val="22"/>
              </w:rPr>
            </w:pPr>
            <w:r>
              <w:rPr>
                <w:rFonts w:ascii="Tahoma" w:hAnsi="Tahoma" w:cs="Tahoma"/>
                <w:b/>
                <w:sz w:val="22"/>
                <w:szCs w:val="22"/>
              </w:rPr>
              <w:t>What we do now:</w:t>
            </w:r>
          </w:p>
        </w:tc>
      </w:tr>
      <w:tr w:rsidR="008E7220" w14:paraId="4900C4F1" w14:textId="77777777" w:rsidTr="0052418A">
        <w:tc>
          <w:tcPr>
            <w:tcW w:w="10450" w:type="dxa"/>
          </w:tcPr>
          <w:p w14:paraId="09491941" w14:textId="77777777" w:rsidR="008E7220" w:rsidRDefault="008E7220" w:rsidP="0052418A">
            <w:pPr>
              <w:rPr>
                <w:rFonts w:ascii="Tahoma" w:hAnsi="Tahoma" w:cs="Tahoma"/>
                <w:sz w:val="22"/>
                <w:szCs w:val="22"/>
              </w:rPr>
            </w:pPr>
          </w:p>
          <w:p w14:paraId="545A8411" w14:textId="77777777" w:rsidR="008E7220" w:rsidRDefault="008E7220" w:rsidP="0052418A">
            <w:pPr>
              <w:rPr>
                <w:rFonts w:ascii="Tahoma" w:hAnsi="Tahoma" w:cs="Tahoma"/>
                <w:sz w:val="22"/>
                <w:szCs w:val="22"/>
              </w:rPr>
            </w:pPr>
          </w:p>
          <w:p w14:paraId="2F895585" w14:textId="77777777" w:rsidR="008E7220" w:rsidRDefault="008E7220" w:rsidP="0052418A">
            <w:pPr>
              <w:rPr>
                <w:rFonts w:ascii="Tahoma" w:hAnsi="Tahoma" w:cs="Tahoma"/>
                <w:sz w:val="22"/>
                <w:szCs w:val="22"/>
              </w:rPr>
            </w:pPr>
          </w:p>
          <w:p w14:paraId="42A2A4E2" w14:textId="77777777" w:rsidR="008E7220" w:rsidRDefault="008E7220" w:rsidP="0052418A">
            <w:pPr>
              <w:rPr>
                <w:rFonts w:ascii="Tahoma" w:hAnsi="Tahoma" w:cs="Tahoma"/>
                <w:sz w:val="22"/>
                <w:szCs w:val="22"/>
              </w:rPr>
            </w:pPr>
          </w:p>
          <w:p w14:paraId="749C5C92" w14:textId="77777777" w:rsidR="008E7220" w:rsidRDefault="008E7220" w:rsidP="0052418A">
            <w:pPr>
              <w:rPr>
                <w:rFonts w:ascii="Tahoma" w:hAnsi="Tahoma" w:cs="Tahoma"/>
                <w:sz w:val="22"/>
                <w:szCs w:val="22"/>
              </w:rPr>
            </w:pPr>
          </w:p>
          <w:p w14:paraId="2D985184" w14:textId="77777777" w:rsidR="008E7220" w:rsidRDefault="008E7220" w:rsidP="0052418A">
            <w:pPr>
              <w:rPr>
                <w:rFonts w:ascii="Tahoma" w:hAnsi="Tahoma" w:cs="Tahoma"/>
                <w:sz w:val="22"/>
                <w:szCs w:val="22"/>
              </w:rPr>
            </w:pPr>
          </w:p>
          <w:p w14:paraId="477BEDD3" w14:textId="77777777" w:rsidR="008E7220" w:rsidRDefault="008E7220" w:rsidP="0052418A">
            <w:pPr>
              <w:rPr>
                <w:rFonts w:ascii="Tahoma" w:hAnsi="Tahoma" w:cs="Tahoma"/>
                <w:sz w:val="22"/>
                <w:szCs w:val="22"/>
              </w:rPr>
            </w:pPr>
          </w:p>
          <w:p w14:paraId="785F8C51" w14:textId="77777777" w:rsidR="008E7220" w:rsidRDefault="008E7220" w:rsidP="0052418A">
            <w:pPr>
              <w:rPr>
                <w:rFonts w:ascii="Tahoma" w:hAnsi="Tahoma" w:cs="Tahoma"/>
                <w:sz w:val="22"/>
                <w:szCs w:val="22"/>
              </w:rPr>
            </w:pPr>
          </w:p>
          <w:p w14:paraId="0497095F" w14:textId="77777777" w:rsidR="008E7220" w:rsidRDefault="008E7220" w:rsidP="0052418A">
            <w:pPr>
              <w:rPr>
                <w:rFonts w:ascii="Tahoma" w:hAnsi="Tahoma" w:cs="Tahoma"/>
                <w:sz w:val="22"/>
                <w:szCs w:val="22"/>
              </w:rPr>
            </w:pPr>
          </w:p>
          <w:p w14:paraId="314F446D" w14:textId="77777777" w:rsidR="008E7220" w:rsidRDefault="008E7220" w:rsidP="0052418A">
            <w:pPr>
              <w:rPr>
                <w:rFonts w:ascii="Tahoma" w:hAnsi="Tahoma" w:cs="Tahoma"/>
                <w:sz w:val="22"/>
                <w:szCs w:val="22"/>
              </w:rPr>
            </w:pPr>
          </w:p>
        </w:tc>
      </w:tr>
      <w:tr w:rsidR="008E7220" w14:paraId="5E0E764F" w14:textId="77777777" w:rsidTr="0052418A">
        <w:tc>
          <w:tcPr>
            <w:tcW w:w="10450" w:type="dxa"/>
            <w:shd w:val="clear" w:color="auto" w:fill="000000" w:themeFill="text1"/>
          </w:tcPr>
          <w:p w14:paraId="3D9025FF" w14:textId="77777777" w:rsidR="008E7220" w:rsidRPr="00F12FBE" w:rsidRDefault="008E722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8E7220" w14:paraId="5C4873A7" w14:textId="77777777" w:rsidTr="0052418A">
        <w:tc>
          <w:tcPr>
            <w:tcW w:w="10450" w:type="dxa"/>
          </w:tcPr>
          <w:p w14:paraId="6BDDAA42" w14:textId="77777777" w:rsidR="008E7220" w:rsidRDefault="008E7220" w:rsidP="0052418A">
            <w:pPr>
              <w:rPr>
                <w:rFonts w:ascii="Tahoma" w:hAnsi="Tahoma" w:cs="Tahoma"/>
                <w:sz w:val="22"/>
                <w:szCs w:val="22"/>
              </w:rPr>
            </w:pPr>
          </w:p>
          <w:p w14:paraId="31D9A5F5" w14:textId="77777777" w:rsidR="008E7220" w:rsidRDefault="008E7220" w:rsidP="0052418A">
            <w:pPr>
              <w:rPr>
                <w:rFonts w:ascii="Tahoma" w:hAnsi="Tahoma" w:cs="Tahoma"/>
                <w:sz w:val="22"/>
                <w:szCs w:val="22"/>
              </w:rPr>
            </w:pPr>
          </w:p>
          <w:p w14:paraId="05C064C6" w14:textId="77777777" w:rsidR="008E7220" w:rsidRDefault="008E7220" w:rsidP="0052418A">
            <w:pPr>
              <w:rPr>
                <w:rFonts w:ascii="Tahoma" w:hAnsi="Tahoma" w:cs="Tahoma"/>
                <w:sz w:val="22"/>
                <w:szCs w:val="22"/>
              </w:rPr>
            </w:pPr>
          </w:p>
          <w:p w14:paraId="40E6BF52" w14:textId="77777777" w:rsidR="008E7220" w:rsidRDefault="008E7220" w:rsidP="0052418A">
            <w:pPr>
              <w:rPr>
                <w:rFonts w:ascii="Tahoma" w:hAnsi="Tahoma" w:cs="Tahoma"/>
                <w:sz w:val="22"/>
                <w:szCs w:val="22"/>
              </w:rPr>
            </w:pPr>
          </w:p>
          <w:p w14:paraId="6F4679E3" w14:textId="77777777" w:rsidR="008E7220" w:rsidRDefault="008E7220" w:rsidP="0052418A">
            <w:pPr>
              <w:rPr>
                <w:rFonts w:ascii="Tahoma" w:hAnsi="Tahoma" w:cs="Tahoma"/>
                <w:sz w:val="22"/>
                <w:szCs w:val="22"/>
              </w:rPr>
            </w:pPr>
          </w:p>
          <w:p w14:paraId="7DBEF624" w14:textId="77777777" w:rsidR="008E7220" w:rsidRDefault="008E7220" w:rsidP="0052418A">
            <w:pPr>
              <w:rPr>
                <w:rFonts w:ascii="Tahoma" w:hAnsi="Tahoma" w:cs="Tahoma"/>
                <w:sz w:val="22"/>
                <w:szCs w:val="22"/>
              </w:rPr>
            </w:pPr>
          </w:p>
          <w:p w14:paraId="21F5CCE0" w14:textId="77777777" w:rsidR="008E7220" w:rsidRDefault="008E7220" w:rsidP="0052418A">
            <w:pPr>
              <w:rPr>
                <w:rFonts w:ascii="Tahoma" w:hAnsi="Tahoma" w:cs="Tahoma"/>
                <w:sz w:val="22"/>
                <w:szCs w:val="22"/>
              </w:rPr>
            </w:pPr>
          </w:p>
          <w:p w14:paraId="6DC16259" w14:textId="77777777" w:rsidR="008E7220" w:rsidRDefault="008E7220" w:rsidP="0052418A">
            <w:pPr>
              <w:rPr>
                <w:rFonts w:ascii="Tahoma" w:hAnsi="Tahoma" w:cs="Tahoma"/>
                <w:sz w:val="22"/>
                <w:szCs w:val="22"/>
              </w:rPr>
            </w:pPr>
          </w:p>
          <w:p w14:paraId="2EE6DA48" w14:textId="77777777" w:rsidR="008E7220" w:rsidRDefault="008E7220" w:rsidP="0052418A">
            <w:pPr>
              <w:rPr>
                <w:rFonts w:ascii="Tahoma" w:hAnsi="Tahoma" w:cs="Tahoma"/>
                <w:sz w:val="22"/>
                <w:szCs w:val="22"/>
              </w:rPr>
            </w:pPr>
          </w:p>
          <w:p w14:paraId="6950D000" w14:textId="77777777" w:rsidR="008E7220" w:rsidRDefault="008E7220" w:rsidP="0052418A">
            <w:pPr>
              <w:rPr>
                <w:rFonts w:ascii="Tahoma" w:hAnsi="Tahoma" w:cs="Tahoma"/>
                <w:sz w:val="22"/>
                <w:szCs w:val="22"/>
              </w:rPr>
            </w:pPr>
          </w:p>
        </w:tc>
      </w:tr>
      <w:tr w:rsidR="008E7220" w14:paraId="5944915C" w14:textId="77777777" w:rsidTr="0052418A">
        <w:tc>
          <w:tcPr>
            <w:tcW w:w="10450" w:type="dxa"/>
            <w:shd w:val="clear" w:color="auto" w:fill="000000" w:themeFill="text1"/>
          </w:tcPr>
          <w:p w14:paraId="6289BDD5" w14:textId="77777777" w:rsidR="008E7220" w:rsidRDefault="008E7220" w:rsidP="0052418A">
            <w:pPr>
              <w:rPr>
                <w:rFonts w:ascii="Tahoma" w:hAnsi="Tahoma" w:cs="Tahoma"/>
                <w:sz w:val="22"/>
                <w:szCs w:val="22"/>
              </w:rPr>
            </w:pPr>
            <w:r w:rsidRPr="00BD6021">
              <w:rPr>
                <w:rFonts w:ascii="Tahoma" w:hAnsi="Tahoma" w:cs="Tahoma"/>
                <w:b/>
                <w:sz w:val="22"/>
                <w:szCs w:val="22"/>
              </w:rPr>
              <w:t>Extra resources needed and cost:</w:t>
            </w:r>
          </w:p>
        </w:tc>
      </w:tr>
      <w:tr w:rsidR="008E7220" w14:paraId="4884A365" w14:textId="77777777" w:rsidTr="0052418A">
        <w:tc>
          <w:tcPr>
            <w:tcW w:w="10450" w:type="dxa"/>
          </w:tcPr>
          <w:p w14:paraId="36894F5D" w14:textId="77777777" w:rsidR="008E7220" w:rsidRDefault="008E7220" w:rsidP="0052418A">
            <w:pPr>
              <w:rPr>
                <w:rFonts w:ascii="Tahoma" w:hAnsi="Tahoma" w:cs="Tahoma"/>
                <w:sz w:val="22"/>
                <w:szCs w:val="22"/>
              </w:rPr>
            </w:pPr>
          </w:p>
          <w:p w14:paraId="4CB66D90" w14:textId="77777777" w:rsidR="008E7220" w:rsidRDefault="008E7220" w:rsidP="0052418A">
            <w:pPr>
              <w:rPr>
                <w:rFonts w:ascii="Tahoma" w:hAnsi="Tahoma" w:cs="Tahoma"/>
                <w:sz w:val="22"/>
                <w:szCs w:val="22"/>
              </w:rPr>
            </w:pPr>
          </w:p>
          <w:p w14:paraId="0D9611CB" w14:textId="77777777" w:rsidR="008E7220" w:rsidRDefault="008E7220" w:rsidP="0052418A">
            <w:pPr>
              <w:rPr>
                <w:rFonts w:ascii="Tahoma" w:hAnsi="Tahoma" w:cs="Tahoma"/>
                <w:sz w:val="22"/>
                <w:szCs w:val="22"/>
              </w:rPr>
            </w:pPr>
          </w:p>
          <w:p w14:paraId="5135627A" w14:textId="77777777" w:rsidR="008E7220" w:rsidRDefault="008E7220" w:rsidP="0052418A">
            <w:pPr>
              <w:rPr>
                <w:rFonts w:ascii="Tahoma" w:hAnsi="Tahoma" w:cs="Tahoma"/>
                <w:sz w:val="22"/>
                <w:szCs w:val="22"/>
              </w:rPr>
            </w:pPr>
          </w:p>
          <w:p w14:paraId="080FB1F9" w14:textId="77777777" w:rsidR="008E7220" w:rsidRDefault="008E7220" w:rsidP="0052418A">
            <w:pPr>
              <w:rPr>
                <w:rFonts w:ascii="Tahoma" w:hAnsi="Tahoma" w:cs="Tahoma"/>
                <w:sz w:val="22"/>
                <w:szCs w:val="22"/>
              </w:rPr>
            </w:pPr>
          </w:p>
          <w:p w14:paraId="5D2B5427" w14:textId="77777777" w:rsidR="008E7220" w:rsidRDefault="008E7220" w:rsidP="0052418A">
            <w:pPr>
              <w:rPr>
                <w:rFonts w:ascii="Tahoma" w:hAnsi="Tahoma" w:cs="Tahoma"/>
                <w:sz w:val="22"/>
                <w:szCs w:val="22"/>
              </w:rPr>
            </w:pPr>
          </w:p>
          <w:p w14:paraId="62484CEF" w14:textId="77777777" w:rsidR="008E7220" w:rsidRDefault="008E7220" w:rsidP="0052418A">
            <w:pPr>
              <w:rPr>
                <w:rFonts w:ascii="Tahoma" w:hAnsi="Tahoma" w:cs="Tahoma"/>
                <w:sz w:val="22"/>
                <w:szCs w:val="22"/>
              </w:rPr>
            </w:pPr>
          </w:p>
          <w:p w14:paraId="0ABC54D4" w14:textId="77777777" w:rsidR="008E7220" w:rsidRDefault="008E7220" w:rsidP="0052418A">
            <w:pPr>
              <w:rPr>
                <w:rFonts w:ascii="Tahoma" w:hAnsi="Tahoma" w:cs="Tahoma"/>
                <w:sz w:val="22"/>
                <w:szCs w:val="22"/>
              </w:rPr>
            </w:pPr>
          </w:p>
          <w:p w14:paraId="760F00FC" w14:textId="77777777" w:rsidR="008E7220" w:rsidRDefault="008E7220" w:rsidP="0052418A">
            <w:pPr>
              <w:rPr>
                <w:rFonts w:ascii="Tahoma" w:hAnsi="Tahoma" w:cs="Tahoma"/>
                <w:sz w:val="22"/>
                <w:szCs w:val="22"/>
              </w:rPr>
            </w:pPr>
          </w:p>
          <w:p w14:paraId="38A5B7B0" w14:textId="77777777" w:rsidR="008E7220" w:rsidRDefault="008E7220" w:rsidP="0052418A">
            <w:pPr>
              <w:rPr>
                <w:rFonts w:ascii="Tahoma" w:hAnsi="Tahoma" w:cs="Tahoma"/>
                <w:sz w:val="22"/>
                <w:szCs w:val="22"/>
              </w:rPr>
            </w:pPr>
          </w:p>
        </w:tc>
      </w:tr>
      <w:tr w:rsidR="008E7220" w14:paraId="1326717D" w14:textId="77777777" w:rsidTr="0052418A">
        <w:tc>
          <w:tcPr>
            <w:tcW w:w="10450" w:type="dxa"/>
            <w:shd w:val="clear" w:color="auto" w:fill="000000" w:themeFill="text1"/>
          </w:tcPr>
          <w:p w14:paraId="237D25F8" w14:textId="77777777" w:rsidR="008E7220" w:rsidRDefault="008E7220" w:rsidP="0052418A">
            <w:pPr>
              <w:rPr>
                <w:rFonts w:ascii="Tahoma" w:hAnsi="Tahoma" w:cs="Tahoma"/>
                <w:sz w:val="22"/>
                <w:szCs w:val="22"/>
              </w:rPr>
            </w:pPr>
            <w:r w:rsidRPr="00BD6021">
              <w:rPr>
                <w:rFonts w:ascii="Tahoma" w:hAnsi="Tahoma" w:cs="Tahoma"/>
                <w:b/>
                <w:sz w:val="22"/>
                <w:szCs w:val="22"/>
              </w:rPr>
              <w:t>What can we offer the Deanery?</w:t>
            </w:r>
          </w:p>
        </w:tc>
      </w:tr>
      <w:tr w:rsidR="008E7220" w14:paraId="166741AC" w14:textId="77777777" w:rsidTr="0052418A">
        <w:tc>
          <w:tcPr>
            <w:tcW w:w="10450" w:type="dxa"/>
          </w:tcPr>
          <w:p w14:paraId="44DC8C72" w14:textId="77777777" w:rsidR="008E7220" w:rsidRDefault="008E7220" w:rsidP="0052418A">
            <w:pPr>
              <w:rPr>
                <w:rFonts w:ascii="Tahoma" w:hAnsi="Tahoma" w:cs="Tahoma"/>
                <w:sz w:val="22"/>
                <w:szCs w:val="22"/>
              </w:rPr>
            </w:pPr>
          </w:p>
          <w:p w14:paraId="5C04C88E" w14:textId="77777777" w:rsidR="008E7220" w:rsidRDefault="008E7220" w:rsidP="0052418A">
            <w:pPr>
              <w:rPr>
                <w:rFonts w:ascii="Tahoma" w:hAnsi="Tahoma" w:cs="Tahoma"/>
                <w:sz w:val="22"/>
                <w:szCs w:val="22"/>
              </w:rPr>
            </w:pPr>
          </w:p>
          <w:p w14:paraId="3E8ED2F1" w14:textId="77777777" w:rsidR="008E7220" w:rsidRDefault="008E7220" w:rsidP="0052418A">
            <w:pPr>
              <w:rPr>
                <w:rFonts w:ascii="Tahoma" w:hAnsi="Tahoma" w:cs="Tahoma"/>
                <w:sz w:val="22"/>
                <w:szCs w:val="22"/>
              </w:rPr>
            </w:pPr>
          </w:p>
          <w:p w14:paraId="083F3BD9" w14:textId="77777777" w:rsidR="008E7220" w:rsidRDefault="008E7220" w:rsidP="0052418A">
            <w:pPr>
              <w:rPr>
                <w:rFonts w:ascii="Tahoma" w:hAnsi="Tahoma" w:cs="Tahoma"/>
                <w:sz w:val="22"/>
                <w:szCs w:val="22"/>
              </w:rPr>
            </w:pPr>
          </w:p>
          <w:p w14:paraId="7CE7B491" w14:textId="77777777" w:rsidR="008E7220" w:rsidRDefault="008E7220" w:rsidP="0052418A">
            <w:pPr>
              <w:rPr>
                <w:rFonts w:ascii="Tahoma" w:hAnsi="Tahoma" w:cs="Tahoma"/>
                <w:sz w:val="22"/>
                <w:szCs w:val="22"/>
              </w:rPr>
            </w:pPr>
          </w:p>
          <w:p w14:paraId="60071C7B" w14:textId="77777777" w:rsidR="008E7220" w:rsidRDefault="008E7220" w:rsidP="0052418A">
            <w:pPr>
              <w:rPr>
                <w:rFonts w:ascii="Tahoma" w:hAnsi="Tahoma" w:cs="Tahoma"/>
                <w:sz w:val="22"/>
                <w:szCs w:val="22"/>
              </w:rPr>
            </w:pPr>
          </w:p>
          <w:p w14:paraId="0BDC73A1" w14:textId="77777777" w:rsidR="008E7220" w:rsidRDefault="008E7220" w:rsidP="0052418A">
            <w:pPr>
              <w:rPr>
                <w:rFonts w:ascii="Tahoma" w:hAnsi="Tahoma" w:cs="Tahoma"/>
                <w:sz w:val="22"/>
                <w:szCs w:val="22"/>
              </w:rPr>
            </w:pPr>
          </w:p>
          <w:p w14:paraId="234C8BE8" w14:textId="77777777" w:rsidR="008E7220" w:rsidRDefault="008E7220" w:rsidP="0052418A">
            <w:pPr>
              <w:rPr>
                <w:rFonts w:ascii="Tahoma" w:hAnsi="Tahoma" w:cs="Tahoma"/>
                <w:sz w:val="22"/>
                <w:szCs w:val="22"/>
              </w:rPr>
            </w:pPr>
          </w:p>
          <w:p w14:paraId="4AA00165" w14:textId="77777777" w:rsidR="008E7220" w:rsidRDefault="008E7220" w:rsidP="0052418A">
            <w:pPr>
              <w:rPr>
                <w:rFonts w:ascii="Tahoma" w:hAnsi="Tahoma" w:cs="Tahoma"/>
                <w:sz w:val="22"/>
                <w:szCs w:val="22"/>
              </w:rPr>
            </w:pPr>
          </w:p>
          <w:p w14:paraId="77626FC8" w14:textId="77777777" w:rsidR="008E7220" w:rsidRDefault="008E7220" w:rsidP="0052418A">
            <w:pPr>
              <w:rPr>
                <w:rFonts w:ascii="Tahoma" w:hAnsi="Tahoma" w:cs="Tahoma"/>
                <w:sz w:val="22"/>
                <w:szCs w:val="22"/>
              </w:rPr>
            </w:pPr>
          </w:p>
        </w:tc>
      </w:tr>
    </w:tbl>
    <w:p w14:paraId="124F1A43" w14:textId="77777777" w:rsidR="00CD665C" w:rsidRPr="00BD6021" w:rsidRDefault="00CD665C">
      <w:pPr>
        <w:rPr>
          <w:rFonts w:ascii="Tahoma" w:hAnsi="Tahoma" w:cs="Tahoma"/>
          <w:sz w:val="22"/>
          <w:szCs w:val="22"/>
        </w:rPr>
      </w:pPr>
    </w:p>
    <w:p w14:paraId="7FAF2758" w14:textId="77777777" w:rsidR="00CD665C" w:rsidRPr="00BD6021" w:rsidRDefault="00CD665C">
      <w:pPr>
        <w:rPr>
          <w:rFonts w:ascii="Century Gothic" w:eastAsia="Times New Roman" w:hAnsi="Century Gothic" w:cs="Tahoma"/>
          <w:b/>
          <w:sz w:val="28"/>
          <w:szCs w:val="22"/>
          <w:lang w:eastAsia="en-GB"/>
        </w:rPr>
      </w:pPr>
      <w:r w:rsidRPr="00BD6021">
        <w:rPr>
          <w:rFonts w:ascii="Tahoma" w:hAnsi="Tahoma" w:cs="Tahoma"/>
          <w:sz w:val="22"/>
          <w:szCs w:val="22"/>
        </w:rPr>
        <w:br w:type="page"/>
      </w:r>
      <w:r w:rsidRPr="00BD6021">
        <w:rPr>
          <w:rFonts w:ascii="Century Gothic" w:hAnsi="Century Gothic" w:cs="Tahoma"/>
          <w:b/>
          <w:sz w:val="28"/>
          <w:szCs w:val="22"/>
        </w:rPr>
        <w:lastRenderedPageBreak/>
        <w:t>Growing Younger</w:t>
      </w:r>
    </w:p>
    <w:p w14:paraId="7D856535" w14:textId="77777777" w:rsidR="00CD665C" w:rsidRPr="00BD6021" w:rsidRDefault="00CD665C">
      <w:pPr>
        <w:rPr>
          <w:rFonts w:ascii="Tahoma" w:hAnsi="Tahoma" w:cs="Tahoma"/>
          <w:b/>
          <w:sz w:val="22"/>
          <w:szCs w:val="22"/>
        </w:rPr>
      </w:pPr>
    </w:p>
    <w:p w14:paraId="0188A768" w14:textId="77777777" w:rsidR="00CD665C" w:rsidRPr="006B689E" w:rsidRDefault="00CD665C" w:rsidP="008E7220">
      <w:pPr>
        <w:pBdr>
          <w:top w:val="single" w:sz="4" w:space="1" w:color="auto"/>
          <w:left w:val="single" w:sz="4" w:space="4" w:color="auto"/>
          <w:bottom w:val="single" w:sz="4" w:space="1" w:color="auto"/>
          <w:right w:val="single" w:sz="4" w:space="4" w:color="auto"/>
        </w:pBdr>
        <w:rPr>
          <w:rFonts w:ascii="Tahoma" w:hAnsi="Tahoma" w:cs="Tahoma"/>
          <w:b/>
          <w:sz w:val="20"/>
          <w:szCs w:val="22"/>
        </w:rPr>
      </w:pPr>
      <w:r w:rsidRPr="006B689E">
        <w:rPr>
          <w:rFonts w:ascii="Tahoma" w:hAnsi="Tahoma" w:cs="Tahoma"/>
          <w:b/>
          <w:sz w:val="20"/>
          <w:szCs w:val="22"/>
        </w:rPr>
        <w:t>Consider:</w:t>
      </w:r>
    </w:p>
    <w:p w14:paraId="728AEBB6"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 xml:space="preserve">Decrease in congregations’ average age </w:t>
      </w:r>
    </w:p>
    <w:p w14:paraId="5681A864"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Increase in ‘Under 18s’</w:t>
      </w:r>
    </w:p>
    <w:p w14:paraId="4725F2B3"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Church / School partnerships</w:t>
      </w:r>
    </w:p>
    <w:p w14:paraId="15DC85DC"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Commission children’s and youth workers</w:t>
      </w:r>
    </w:p>
    <w:p w14:paraId="480811AD" w14:textId="77777777" w:rsidR="00CD665C" w:rsidRPr="006B689E" w:rsidRDefault="00CD665C" w:rsidP="008E7220">
      <w:pPr>
        <w:pStyle w:val="ColorfulList-Accent11"/>
        <w:numPr>
          <w:ilvl w:val="0"/>
          <w:numId w:val="8"/>
        </w:numPr>
        <w:pBdr>
          <w:top w:val="single" w:sz="4" w:space="1" w:color="auto"/>
          <w:left w:val="single" w:sz="4" w:space="4" w:color="auto"/>
          <w:bottom w:val="single" w:sz="4" w:space="1" w:color="auto"/>
          <w:right w:val="single" w:sz="4" w:space="4" w:color="auto"/>
        </w:pBdr>
        <w:ind w:left="567" w:hanging="567"/>
        <w:rPr>
          <w:rFonts w:ascii="Tahoma" w:hAnsi="Tahoma" w:cs="Tahoma"/>
          <w:sz w:val="20"/>
          <w:szCs w:val="22"/>
        </w:rPr>
      </w:pPr>
      <w:r w:rsidRPr="006B689E">
        <w:rPr>
          <w:rFonts w:ascii="Tahoma" w:hAnsi="Tahoma" w:cs="Tahoma"/>
          <w:sz w:val="20"/>
          <w:szCs w:val="22"/>
        </w:rPr>
        <w:t>Other:</w:t>
      </w:r>
    </w:p>
    <w:p w14:paraId="789B01FF" w14:textId="77777777" w:rsidR="00CD665C" w:rsidRDefault="00CD665C">
      <w:pPr>
        <w:rPr>
          <w:rFonts w:ascii="Tahoma" w:hAnsi="Tahoma" w:cs="Tahoma"/>
          <w:sz w:val="22"/>
          <w:szCs w:val="22"/>
        </w:rPr>
      </w:pPr>
    </w:p>
    <w:tbl>
      <w:tblPr>
        <w:tblStyle w:val="TableGrid"/>
        <w:tblW w:w="0" w:type="auto"/>
        <w:tblLook w:val="04A0" w:firstRow="1" w:lastRow="0" w:firstColumn="1" w:lastColumn="0" w:noHBand="0" w:noVBand="1"/>
      </w:tblPr>
      <w:tblGrid>
        <w:gridCol w:w="10450"/>
      </w:tblGrid>
      <w:tr w:rsidR="008E7220" w14:paraId="743FD340" w14:textId="77777777" w:rsidTr="0052418A">
        <w:tc>
          <w:tcPr>
            <w:tcW w:w="10450" w:type="dxa"/>
            <w:shd w:val="clear" w:color="auto" w:fill="000000" w:themeFill="text1"/>
          </w:tcPr>
          <w:p w14:paraId="6DA87FE8" w14:textId="77777777" w:rsidR="008E7220" w:rsidRDefault="008E7220" w:rsidP="0052418A">
            <w:pPr>
              <w:rPr>
                <w:rFonts w:ascii="Tahoma" w:hAnsi="Tahoma" w:cs="Tahoma"/>
                <w:sz w:val="22"/>
                <w:szCs w:val="22"/>
              </w:rPr>
            </w:pPr>
            <w:r>
              <w:rPr>
                <w:rFonts w:ascii="Tahoma" w:hAnsi="Tahoma" w:cs="Tahoma"/>
                <w:b/>
                <w:sz w:val="22"/>
                <w:szCs w:val="22"/>
              </w:rPr>
              <w:t>What we do now:</w:t>
            </w:r>
          </w:p>
        </w:tc>
      </w:tr>
      <w:tr w:rsidR="008E7220" w14:paraId="7EFF929D" w14:textId="77777777" w:rsidTr="0052418A">
        <w:tc>
          <w:tcPr>
            <w:tcW w:w="10450" w:type="dxa"/>
          </w:tcPr>
          <w:p w14:paraId="4F9834B6" w14:textId="77777777" w:rsidR="008E7220" w:rsidRDefault="008E7220" w:rsidP="0052418A">
            <w:pPr>
              <w:rPr>
                <w:rFonts w:ascii="Tahoma" w:hAnsi="Tahoma" w:cs="Tahoma"/>
                <w:sz w:val="22"/>
                <w:szCs w:val="22"/>
              </w:rPr>
            </w:pPr>
          </w:p>
          <w:p w14:paraId="1D2B0AB4" w14:textId="77777777" w:rsidR="008E7220" w:rsidRDefault="008E7220" w:rsidP="0052418A">
            <w:pPr>
              <w:rPr>
                <w:rFonts w:ascii="Tahoma" w:hAnsi="Tahoma" w:cs="Tahoma"/>
                <w:sz w:val="22"/>
                <w:szCs w:val="22"/>
              </w:rPr>
            </w:pPr>
          </w:p>
          <w:p w14:paraId="1746540A" w14:textId="77777777" w:rsidR="008E7220" w:rsidRDefault="008E7220" w:rsidP="0052418A">
            <w:pPr>
              <w:rPr>
                <w:rFonts w:ascii="Tahoma" w:hAnsi="Tahoma" w:cs="Tahoma"/>
                <w:sz w:val="22"/>
                <w:szCs w:val="22"/>
              </w:rPr>
            </w:pPr>
          </w:p>
          <w:p w14:paraId="0012C367" w14:textId="77777777" w:rsidR="008E7220" w:rsidRDefault="008E7220" w:rsidP="0052418A">
            <w:pPr>
              <w:rPr>
                <w:rFonts w:ascii="Tahoma" w:hAnsi="Tahoma" w:cs="Tahoma"/>
                <w:sz w:val="22"/>
                <w:szCs w:val="22"/>
              </w:rPr>
            </w:pPr>
          </w:p>
          <w:p w14:paraId="6ADEE9A2" w14:textId="77777777" w:rsidR="008E7220" w:rsidRDefault="008E7220" w:rsidP="0052418A">
            <w:pPr>
              <w:rPr>
                <w:rFonts w:ascii="Tahoma" w:hAnsi="Tahoma" w:cs="Tahoma"/>
                <w:sz w:val="22"/>
                <w:szCs w:val="22"/>
              </w:rPr>
            </w:pPr>
          </w:p>
          <w:p w14:paraId="04B5D3EF" w14:textId="77777777" w:rsidR="008E7220" w:rsidRDefault="008E7220" w:rsidP="0052418A">
            <w:pPr>
              <w:rPr>
                <w:rFonts w:ascii="Tahoma" w:hAnsi="Tahoma" w:cs="Tahoma"/>
                <w:sz w:val="22"/>
                <w:szCs w:val="22"/>
              </w:rPr>
            </w:pPr>
          </w:p>
          <w:p w14:paraId="4E901E1D" w14:textId="77777777" w:rsidR="008E7220" w:rsidRDefault="008E7220" w:rsidP="0052418A">
            <w:pPr>
              <w:rPr>
                <w:rFonts w:ascii="Tahoma" w:hAnsi="Tahoma" w:cs="Tahoma"/>
                <w:sz w:val="22"/>
                <w:szCs w:val="22"/>
              </w:rPr>
            </w:pPr>
          </w:p>
          <w:p w14:paraId="09E01169" w14:textId="77777777" w:rsidR="008E7220" w:rsidRDefault="008E7220" w:rsidP="0052418A">
            <w:pPr>
              <w:rPr>
                <w:rFonts w:ascii="Tahoma" w:hAnsi="Tahoma" w:cs="Tahoma"/>
                <w:sz w:val="22"/>
                <w:szCs w:val="22"/>
              </w:rPr>
            </w:pPr>
          </w:p>
          <w:p w14:paraId="74089892" w14:textId="77777777" w:rsidR="008E7220" w:rsidRDefault="008E7220" w:rsidP="0052418A">
            <w:pPr>
              <w:rPr>
                <w:rFonts w:ascii="Tahoma" w:hAnsi="Tahoma" w:cs="Tahoma"/>
                <w:sz w:val="22"/>
                <w:szCs w:val="22"/>
              </w:rPr>
            </w:pPr>
          </w:p>
          <w:p w14:paraId="08D2186C" w14:textId="77777777" w:rsidR="008E7220" w:rsidRDefault="008E7220" w:rsidP="0052418A">
            <w:pPr>
              <w:rPr>
                <w:rFonts w:ascii="Tahoma" w:hAnsi="Tahoma" w:cs="Tahoma"/>
                <w:sz w:val="22"/>
                <w:szCs w:val="22"/>
              </w:rPr>
            </w:pPr>
          </w:p>
        </w:tc>
      </w:tr>
      <w:tr w:rsidR="008E7220" w14:paraId="37D2B7BB" w14:textId="77777777" w:rsidTr="0052418A">
        <w:tc>
          <w:tcPr>
            <w:tcW w:w="10450" w:type="dxa"/>
            <w:shd w:val="clear" w:color="auto" w:fill="000000" w:themeFill="text1"/>
          </w:tcPr>
          <w:p w14:paraId="2DA897C2" w14:textId="77777777" w:rsidR="008E7220" w:rsidRPr="00F12FBE" w:rsidRDefault="008E7220" w:rsidP="0052418A">
            <w:pPr>
              <w:rPr>
                <w:rFonts w:ascii="Tahoma" w:hAnsi="Tahoma" w:cs="Tahoma"/>
                <w:b/>
                <w:sz w:val="22"/>
                <w:szCs w:val="22"/>
              </w:rPr>
            </w:pPr>
            <w:proofErr w:type="gramStart"/>
            <w:r w:rsidRPr="00BD6021">
              <w:rPr>
                <w:rFonts w:ascii="Tahoma" w:hAnsi="Tahoma" w:cs="Tahoma"/>
                <w:b/>
                <w:sz w:val="22"/>
                <w:szCs w:val="22"/>
              </w:rPr>
              <w:t>Plans for the future</w:t>
            </w:r>
            <w:proofErr w:type="gramEnd"/>
            <w:r w:rsidRPr="00BD6021">
              <w:rPr>
                <w:rFonts w:ascii="Tahoma" w:hAnsi="Tahoma" w:cs="Tahoma"/>
                <w:b/>
                <w:sz w:val="22"/>
                <w:szCs w:val="22"/>
              </w:rPr>
              <w:t>, with timescale:</w:t>
            </w:r>
          </w:p>
        </w:tc>
      </w:tr>
      <w:tr w:rsidR="008E7220" w14:paraId="6FF4936C" w14:textId="77777777" w:rsidTr="0052418A">
        <w:tc>
          <w:tcPr>
            <w:tcW w:w="10450" w:type="dxa"/>
          </w:tcPr>
          <w:p w14:paraId="29DF5B00" w14:textId="77777777" w:rsidR="008E7220" w:rsidRDefault="008E7220" w:rsidP="0052418A">
            <w:pPr>
              <w:rPr>
                <w:rFonts w:ascii="Tahoma" w:hAnsi="Tahoma" w:cs="Tahoma"/>
                <w:sz w:val="22"/>
                <w:szCs w:val="22"/>
              </w:rPr>
            </w:pPr>
          </w:p>
          <w:p w14:paraId="78B2CF36" w14:textId="77777777" w:rsidR="008E7220" w:rsidRDefault="008E7220" w:rsidP="0052418A">
            <w:pPr>
              <w:rPr>
                <w:rFonts w:ascii="Tahoma" w:hAnsi="Tahoma" w:cs="Tahoma"/>
                <w:sz w:val="22"/>
                <w:szCs w:val="22"/>
              </w:rPr>
            </w:pPr>
          </w:p>
          <w:p w14:paraId="7EC43E01" w14:textId="77777777" w:rsidR="008E7220" w:rsidRDefault="008E7220" w:rsidP="0052418A">
            <w:pPr>
              <w:rPr>
                <w:rFonts w:ascii="Tahoma" w:hAnsi="Tahoma" w:cs="Tahoma"/>
                <w:sz w:val="22"/>
                <w:szCs w:val="22"/>
              </w:rPr>
            </w:pPr>
          </w:p>
          <w:p w14:paraId="498BA213" w14:textId="77777777" w:rsidR="008E7220" w:rsidRDefault="008E7220" w:rsidP="0052418A">
            <w:pPr>
              <w:rPr>
                <w:rFonts w:ascii="Tahoma" w:hAnsi="Tahoma" w:cs="Tahoma"/>
                <w:sz w:val="22"/>
                <w:szCs w:val="22"/>
              </w:rPr>
            </w:pPr>
          </w:p>
          <w:p w14:paraId="0CD59A88" w14:textId="77777777" w:rsidR="008E7220" w:rsidRDefault="008E7220" w:rsidP="0052418A">
            <w:pPr>
              <w:rPr>
                <w:rFonts w:ascii="Tahoma" w:hAnsi="Tahoma" w:cs="Tahoma"/>
                <w:sz w:val="22"/>
                <w:szCs w:val="22"/>
              </w:rPr>
            </w:pPr>
          </w:p>
          <w:p w14:paraId="79960EE5" w14:textId="77777777" w:rsidR="008E7220" w:rsidRDefault="008E7220" w:rsidP="0052418A">
            <w:pPr>
              <w:rPr>
                <w:rFonts w:ascii="Tahoma" w:hAnsi="Tahoma" w:cs="Tahoma"/>
                <w:sz w:val="22"/>
                <w:szCs w:val="22"/>
              </w:rPr>
            </w:pPr>
          </w:p>
          <w:p w14:paraId="0CC66FF0" w14:textId="77777777" w:rsidR="008E7220" w:rsidRDefault="008E7220" w:rsidP="0052418A">
            <w:pPr>
              <w:rPr>
                <w:rFonts w:ascii="Tahoma" w:hAnsi="Tahoma" w:cs="Tahoma"/>
                <w:sz w:val="22"/>
                <w:szCs w:val="22"/>
              </w:rPr>
            </w:pPr>
          </w:p>
          <w:p w14:paraId="33C110B2" w14:textId="77777777" w:rsidR="008E7220" w:rsidRDefault="008E7220" w:rsidP="0052418A">
            <w:pPr>
              <w:rPr>
                <w:rFonts w:ascii="Tahoma" w:hAnsi="Tahoma" w:cs="Tahoma"/>
                <w:sz w:val="22"/>
                <w:szCs w:val="22"/>
              </w:rPr>
            </w:pPr>
          </w:p>
          <w:p w14:paraId="10AA5396" w14:textId="77777777" w:rsidR="008E7220" w:rsidRDefault="008E7220" w:rsidP="0052418A">
            <w:pPr>
              <w:rPr>
                <w:rFonts w:ascii="Tahoma" w:hAnsi="Tahoma" w:cs="Tahoma"/>
                <w:sz w:val="22"/>
                <w:szCs w:val="22"/>
              </w:rPr>
            </w:pPr>
          </w:p>
          <w:p w14:paraId="71554993" w14:textId="77777777" w:rsidR="008E7220" w:rsidRDefault="008E7220" w:rsidP="0052418A">
            <w:pPr>
              <w:rPr>
                <w:rFonts w:ascii="Tahoma" w:hAnsi="Tahoma" w:cs="Tahoma"/>
                <w:sz w:val="22"/>
                <w:szCs w:val="22"/>
              </w:rPr>
            </w:pPr>
          </w:p>
        </w:tc>
      </w:tr>
      <w:tr w:rsidR="008E7220" w14:paraId="6A57C570" w14:textId="77777777" w:rsidTr="0052418A">
        <w:tc>
          <w:tcPr>
            <w:tcW w:w="10450" w:type="dxa"/>
            <w:shd w:val="clear" w:color="auto" w:fill="000000" w:themeFill="text1"/>
          </w:tcPr>
          <w:p w14:paraId="14C87C5D" w14:textId="77777777" w:rsidR="008E7220" w:rsidRDefault="008E7220" w:rsidP="0052418A">
            <w:pPr>
              <w:rPr>
                <w:rFonts w:ascii="Tahoma" w:hAnsi="Tahoma" w:cs="Tahoma"/>
                <w:sz w:val="22"/>
                <w:szCs w:val="22"/>
              </w:rPr>
            </w:pPr>
            <w:r w:rsidRPr="00BD6021">
              <w:rPr>
                <w:rFonts w:ascii="Tahoma" w:hAnsi="Tahoma" w:cs="Tahoma"/>
                <w:b/>
                <w:sz w:val="22"/>
                <w:szCs w:val="22"/>
              </w:rPr>
              <w:t>Extra resources needed and cost:</w:t>
            </w:r>
          </w:p>
        </w:tc>
      </w:tr>
      <w:tr w:rsidR="008E7220" w14:paraId="53FB0DF0" w14:textId="77777777" w:rsidTr="0052418A">
        <w:tc>
          <w:tcPr>
            <w:tcW w:w="10450" w:type="dxa"/>
          </w:tcPr>
          <w:p w14:paraId="443E48BB" w14:textId="77777777" w:rsidR="008E7220" w:rsidRDefault="008E7220" w:rsidP="0052418A">
            <w:pPr>
              <w:rPr>
                <w:rFonts w:ascii="Tahoma" w:hAnsi="Tahoma" w:cs="Tahoma"/>
                <w:sz w:val="22"/>
                <w:szCs w:val="22"/>
              </w:rPr>
            </w:pPr>
          </w:p>
          <w:p w14:paraId="24790F1E" w14:textId="77777777" w:rsidR="008E7220" w:rsidRDefault="008E7220" w:rsidP="0052418A">
            <w:pPr>
              <w:rPr>
                <w:rFonts w:ascii="Tahoma" w:hAnsi="Tahoma" w:cs="Tahoma"/>
                <w:sz w:val="22"/>
                <w:szCs w:val="22"/>
              </w:rPr>
            </w:pPr>
          </w:p>
          <w:p w14:paraId="5345BBED" w14:textId="77777777" w:rsidR="008E7220" w:rsidRDefault="008E7220" w:rsidP="0052418A">
            <w:pPr>
              <w:rPr>
                <w:rFonts w:ascii="Tahoma" w:hAnsi="Tahoma" w:cs="Tahoma"/>
                <w:sz w:val="22"/>
                <w:szCs w:val="22"/>
              </w:rPr>
            </w:pPr>
          </w:p>
          <w:p w14:paraId="35475E9F" w14:textId="77777777" w:rsidR="008E7220" w:rsidRDefault="008E7220" w:rsidP="0052418A">
            <w:pPr>
              <w:rPr>
                <w:rFonts w:ascii="Tahoma" w:hAnsi="Tahoma" w:cs="Tahoma"/>
                <w:sz w:val="22"/>
                <w:szCs w:val="22"/>
              </w:rPr>
            </w:pPr>
          </w:p>
          <w:p w14:paraId="0E05C658" w14:textId="77777777" w:rsidR="008E7220" w:rsidRDefault="008E7220" w:rsidP="0052418A">
            <w:pPr>
              <w:rPr>
                <w:rFonts w:ascii="Tahoma" w:hAnsi="Tahoma" w:cs="Tahoma"/>
                <w:sz w:val="22"/>
                <w:szCs w:val="22"/>
              </w:rPr>
            </w:pPr>
          </w:p>
          <w:p w14:paraId="0E96C383" w14:textId="77777777" w:rsidR="008E7220" w:rsidRDefault="008E7220" w:rsidP="0052418A">
            <w:pPr>
              <w:rPr>
                <w:rFonts w:ascii="Tahoma" w:hAnsi="Tahoma" w:cs="Tahoma"/>
                <w:sz w:val="22"/>
                <w:szCs w:val="22"/>
              </w:rPr>
            </w:pPr>
          </w:p>
          <w:p w14:paraId="48D72C24" w14:textId="77777777" w:rsidR="008E7220" w:rsidRDefault="008E7220" w:rsidP="0052418A">
            <w:pPr>
              <w:rPr>
                <w:rFonts w:ascii="Tahoma" w:hAnsi="Tahoma" w:cs="Tahoma"/>
                <w:sz w:val="22"/>
                <w:szCs w:val="22"/>
              </w:rPr>
            </w:pPr>
          </w:p>
          <w:p w14:paraId="01C539B9" w14:textId="77777777" w:rsidR="008E7220" w:rsidRDefault="008E7220" w:rsidP="0052418A">
            <w:pPr>
              <w:rPr>
                <w:rFonts w:ascii="Tahoma" w:hAnsi="Tahoma" w:cs="Tahoma"/>
                <w:sz w:val="22"/>
                <w:szCs w:val="22"/>
              </w:rPr>
            </w:pPr>
          </w:p>
          <w:p w14:paraId="06441D1E" w14:textId="77777777" w:rsidR="008E7220" w:rsidRDefault="008E7220" w:rsidP="0052418A">
            <w:pPr>
              <w:rPr>
                <w:rFonts w:ascii="Tahoma" w:hAnsi="Tahoma" w:cs="Tahoma"/>
                <w:sz w:val="22"/>
                <w:szCs w:val="22"/>
              </w:rPr>
            </w:pPr>
          </w:p>
          <w:p w14:paraId="7E1DB022" w14:textId="77777777" w:rsidR="008E7220" w:rsidRDefault="008E7220" w:rsidP="0052418A">
            <w:pPr>
              <w:rPr>
                <w:rFonts w:ascii="Tahoma" w:hAnsi="Tahoma" w:cs="Tahoma"/>
                <w:sz w:val="22"/>
                <w:szCs w:val="22"/>
              </w:rPr>
            </w:pPr>
          </w:p>
        </w:tc>
      </w:tr>
      <w:tr w:rsidR="008E7220" w14:paraId="3937E12D" w14:textId="77777777" w:rsidTr="0052418A">
        <w:tc>
          <w:tcPr>
            <w:tcW w:w="10450" w:type="dxa"/>
            <w:shd w:val="clear" w:color="auto" w:fill="000000" w:themeFill="text1"/>
          </w:tcPr>
          <w:p w14:paraId="61529C02" w14:textId="77777777" w:rsidR="008E7220" w:rsidRDefault="008E7220" w:rsidP="0052418A">
            <w:pPr>
              <w:rPr>
                <w:rFonts w:ascii="Tahoma" w:hAnsi="Tahoma" w:cs="Tahoma"/>
                <w:sz w:val="22"/>
                <w:szCs w:val="22"/>
              </w:rPr>
            </w:pPr>
            <w:r w:rsidRPr="00BD6021">
              <w:rPr>
                <w:rFonts w:ascii="Tahoma" w:hAnsi="Tahoma" w:cs="Tahoma"/>
                <w:b/>
                <w:sz w:val="22"/>
                <w:szCs w:val="22"/>
              </w:rPr>
              <w:t>What can we offer the Deanery?</w:t>
            </w:r>
          </w:p>
        </w:tc>
      </w:tr>
      <w:tr w:rsidR="008E7220" w14:paraId="4DC5267C" w14:textId="77777777" w:rsidTr="0052418A">
        <w:tc>
          <w:tcPr>
            <w:tcW w:w="10450" w:type="dxa"/>
          </w:tcPr>
          <w:p w14:paraId="2FC65D21" w14:textId="77777777" w:rsidR="008E7220" w:rsidRDefault="008E7220" w:rsidP="0052418A">
            <w:pPr>
              <w:rPr>
                <w:rFonts w:ascii="Tahoma" w:hAnsi="Tahoma" w:cs="Tahoma"/>
                <w:sz w:val="22"/>
                <w:szCs w:val="22"/>
              </w:rPr>
            </w:pPr>
          </w:p>
          <w:p w14:paraId="67EF9666" w14:textId="77777777" w:rsidR="008E7220" w:rsidRDefault="008E7220" w:rsidP="0052418A">
            <w:pPr>
              <w:rPr>
                <w:rFonts w:ascii="Tahoma" w:hAnsi="Tahoma" w:cs="Tahoma"/>
                <w:sz w:val="22"/>
                <w:szCs w:val="22"/>
              </w:rPr>
            </w:pPr>
          </w:p>
          <w:p w14:paraId="6D69B7F8" w14:textId="77777777" w:rsidR="008E7220" w:rsidRDefault="008E7220" w:rsidP="0052418A">
            <w:pPr>
              <w:rPr>
                <w:rFonts w:ascii="Tahoma" w:hAnsi="Tahoma" w:cs="Tahoma"/>
                <w:sz w:val="22"/>
                <w:szCs w:val="22"/>
              </w:rPr>
            </w:pPr>
          </w:p>
          <w:p w14:paraId="0BC39B09" w14:textId="77777777" w:rsidR="008E7220" w:rsidRDefault="008E7220" w:rsidP="0052418A">
            <w:pPr>
              <w:rPr>
                <w:rFonts w:ascii="Tahoma" w:hAnsi="Tahoma" w:cs="Tahoma"/>
                <w:sz w:val="22"/>
                <w:szCs w:val="22"/>
              </w:rPr>
            </w:pPr>
          </w:p>
          <w:p w14:paraId="6A1F5825" w14:textId="77777777" w:rsidR="008E7220" w:rsidRDefault="008E7220" w:rsidP="0052418A">
            <w:pPr>
              <w:rPr>
                <w:rFonts w:ascii="Tahoma" w:hAnsi="Tahoma" w:cs="Tahoma"/>
                <w:sz w:val="22"/>
                <w:szCs w:val="22"/>
              </w:rPr>
            </w:pPr>
          </w:p>
          <w:p w14:paraId="4F858644" w14:textId="77777777" w:rsidR="008E7220" w:rsidRDefault="008E7220" w:rsidP="0052418A">
            <w:pPr>
              <w:rPr>
                <w:rFonts w:ascii="Tahoma" w:hAnsi="Tahoma" w:cs="Tahoma"/>
                <w:sz w:val="22"/>
                <w:szCs w:val="22"/>
              </w:rPr>
            </w:pPr>
          </w:p>
          <w:p w14:paraId="507CBE16" w14:textId="77777777" w:rsidR="008E7220" w:rsidRDefault="008E7220" w:rsidP="0052418A">
            <w:pPr>
              <w:rPr>
                <w:rFonts w:ascii="Tahoma" w:hAnsi="Tahoma" w:cs="Tahoma"/>
                <w:sz w:val="22"/>
                <w:szCs w:val="22"/>
              </w:rPr>
            </w:pPr>
          </w:p>
          <w:p w14:paraId="5C953499" w14:textId="77777777" w:rsidR="008E7220" w:rsidRDefault="008E7220" w:rsidP="0052418A">
            <w:pPr>
              <w:rPr>
                <w:rFonts w:ascii="Tahoma" w:hAnsi="Tahoma" w:cs="Tahoma"/>
                <w:sz w:val="22"/>
                <w:szCs w:val="22"/>
              </w:rPr>
            </w:pPr>
          </w:p>
          <w:p w14:paraId="630FACEB" w14:textId="77777777" w:rsidR="008E7220" w:rsidRDefault="008E7220" w:rsidP="0052418A">
            <w:pPr>
              <w:rPr>
                <w:rFonts w:ascii="Tahoma" w:hAnsi="Tahoma" w:cs="Tahoma"/>
                <w:sz w:val="22"/>
                <w:szCs w:val="22"/>
              </w:rPr>
            </w:pPr>
          </w:p>
          <w:p w14:paraId="6B699D51" w14:textId="77777777" w:rsidR="008E7220" w:rsidRDefault="008E7220" w:rsidP="0052418A">
            <w:pPr>
              <w:rPr>
                <w:rFonts w:ascii="Tahoma" w:hAnsi="Tahoma" w:cs="Tahoma"/>
                <w:sz w:val="22"/>
                <w:szCs w:val="22"/>
              </w:rPr>
            </w:pPr>
          </w:p>
        </w:tc>
      </w:tr>
    </w:tbl>
    <w:p w14:paraId="1F6238D8" w14:textId="77777777" w:rsidR="008E7220" w:rsidRPr="00BD6021" w:rsidRDefault="008E7220">
      <w:pPr>
        <w:rPr>
          <w:rFonts w:ascii="Tahoma" w:hAnsi="Tahoma" w:cs="Tahoma"/>
          <w:sz w:val="22"/>
          <w:szCs w:val="22"/>
        </w:rPr>
      </w:pPr>
    </w:p>
    <w:p w14:paraId="162B6920" w14:textId="77777777" w:rsidR="00CD665C" w:rsidRPr="00BD6021" w:rsidRDefault="00CD665C" w:rsidP="008E7220">
      <w:pPr>
        <w:rPr>
          <w:rFonts w:ascii="Tahoma" w:hAnsi="Tahoma" w:cs="Tahoma"/>
          <w:sz w:val="22"/>
          <w:szCs w:val="22"/>
        </w:rPr>
      </w:pPr>
      <w:r w:rsidRPr="00BD6021">
        <w:rPr>
          <w:rFonts w:ascii="Tahoma" w:hAnsi="Tahoma" w:cs="Tahoma"/>
          <w:sz w:val="22"/>
          <w:szCs w:val="22"/>
        </w:rPr>
        <w:br w:type="page"/>
      </w:r>
    </w:p>
    <w:p w14:paraId="1A6C9C03" w14:textId="77777777" w:rsidR="00CD665C" w:rsidRDefault="00912796">
      <w:pPr>
        <w:rPr>
          <w:rFonts w:ascii="Century Gothic" w:hAnsi="Century Gothic" w:cs="Tahoma"/>
          <w:b/>
          <w:sz w:val="28"/>
          <w:szCs w:val="22"/>
        </w:rPr>
      </w:pPr>
      <w:r>
        <w:rPr>
          <w:rFonts w:ascii="Century Gothic" w:hAnsi="Century Gothic" w:cs="Tahoma"/>
          <w:b/>
          <w:sz w:val="28"/>
          <w:szCs w:val="22"/>
        </w:rPr>
        <w:t>Summary</w:t>
      </w:r>
    </w:p>
    <w:p w14:paraId="53A9D915" w14:textId="77777777" w:rsidR="00912796" w:rsidRDefault="00912796">
      <w:pPr>
        <w:rPr>
          <w:rFonts w:ascii="Century Gothic" w:hAnsi="Century Gothic" w:cs="Tahoma"/>
          <w:b/>
          <w:sz w:val="28"/>
          <w:szCs w:val="22"/>
        </w:rPr>
      </w:pPr>
    </w:p>
    <w:p w14:paraId="35F9EB19" w14:textId="77777777" w:rsidR="00912796" w:rsidRPr="00912796" w:rsidRDefault="00912796">
      <w:pPr>
        <w:rPr>
          <w:rFonts w:ascii="Tahoma" w:hAnsi="Tahoma" w:cs="Tahoma"/>
          <w:szCs w:val="22"/>
        </w:rPr>
      </w:pPr>
      <w:r w:rsidRPr="00912796">
        <w:rPr>
          <w:rFonts w:ascii="Tahoma" w:hAnsi="Tahoma" w:cs="Tahoma"/>
          <w:szCs w:val="22"/>
        </w:rPr>
        <w:t>Please identify</w:t>
      </w:r>
      <w:r>
        <w:rPr>
          <w:rFonts w:ascii="Tahoma" w:hAnsi="Tahoma" w:cs="Tahoma"/>
          <w:szCs w:val="22"/>
        </w:rPr>
        <w:t xml:space="preserve"> </w:t>
      </w:r>
      <w:r w:rsidR="0021359C">
        <w:rPr>
          <w:rFonts w:ascii="Tahoma" w:hAnsi="Tahoma" w:cs="Tahoma"/>
          <w:szCs w:val="22"/>
        </w:rPr>
        <w:t>a maximum</w:t>
      </w:r>
      <w:r>
        <w:rPr>
          <w:rFonts w:ascii="Tahoma" w:hAnsi="Tahoma" w:cs="Tahoma"/>
          <w:szCs w:val="22"/>
        </w:rPr>
        <w:t xml:space="preserve"> three priorities for each missional objective and who could be the primary enabler.</w:t>
      </w:r>
    </w:p>
    <w:p w14:paraId="4FBCEA35" w14:textId="77777777" w:rsidR="008E7220" w:rsidRDefault="008E7220">
      <w:pPr>
        <w:rPr>
          <w:rFonts w:ascii="Tahoma" w:hAnsi="Tahoma" w:cs="Tahom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537"/>
        <w:gridCol w:w="2364"/>
      </w:tblGrid>
      <w:tr w:rsidR="008E7220" w:rsidRPr="00BD6021" w14:paraId="17E0B5D9" w14:textId="77777777" w:rsidTr="00122F64">
        <w:trPr>
          <w:trHeight w:val="56"/>
        </w:trPr>
        <w:tc>
          <w:tcPr>
            <w:tcW w:w="6958" w:type="dxa"/>
            <w:gridSpan w:val="2"/>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1D71E213" w14:textId="77777777" w:rsidR="008E7220" w:rsidRPr="00BD6021" w:rsidRDefault="008E7220" w:rsidP="0052418A">
            <w:pPr>
              <w:pStyle w:val="Heading6"/>
              <w:ind w:left="0" w:firstLine="0"/>
              <w:rPr>
                <w:rFonts w:ascii="Century Gothic" w:eastAsia="MS Mincho" w:hAnsi="Century Gothic" w:cs="Tahoma"/>
                <w:sz w:val="22"/>
                <w:szCs w:val="22"/>
              </w:rPr>
            </w:pPr>
            <w:r w:rsidRPr="00BD6021">
              <w:rPr>
                <w:rFonts w:ascii="Century Gothic" w:eastAsia="MS Mincho" w:hAnsi="Century Gothic" w:cs="Tahoma"/>
                <w:sz w:val="22"/>
                <w:szCs w:val="22"/>
              </w:rPr>
              <w:t>Priorities for Growing in Depth</w:t>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34FABF2E" w14:textId="77777777" w:rsidR="008E7220" w:rsidRPr="00BD6021" w:rsidRDefault="008E7220" w:rsidP="0052418A">
            <w:pPr>
              <w:pStyle w:val="Heading6"/>
              <w:jc w:val="right"/>
              <w:rPr>
                <w:rFonts w:ascii="Century Gothic" w:eastAsia="MS Mincho" w:hAnsi="Century Gothic" w:cs="Tahoma"/>
                <w:sz w:val="22"/>
                <w:szCs w:val="22"/>
              </w:rPr>
            </w:pPr>
            <w:r w:rsidRPr="00BD6021">
              <w:rPr>
                <w:rFonts w:ascii="Century Gothic" w:eastAsia="MS Mincho" w:hAnsi="Century Gothic" w:cs="Tahoma"/>
                <w:sz w:val="22"/>
                <w:szCs w:val="22"/>
              </w:rPr>
              <w:t>Enabler</w:t>
            </w:r>
          </w:p>
          <w:p w14:paraId="12851E1B" w14:textId="77777777" w:rsidR="008E7220" w:rsidRPr="00BD6021" w:rsidRDefault="008E7220" w:rsidP="0052418A">
            <w:pPr>
              <w:jc w:val="right"/>
              <w:rPr>
                <w:rFonts w:ascii="Century Gothic" w:hAnsi="Century Gothic" w:cs="Tahoma"/>
                <w:i/>
                <w:sz w:val="22"/>
                <w:szCs w:val="22"/>
              </w:rPr>
            </w:pPr>
            <w:r w:rsidRPr="00BD6021">
              <w:rPr>
                <w:rFonts w:ascii="Century Gothic" w:hAnsi="Century Gothic" w:cs="Tahoma"/>
                <w:i/>
                <w:sz w:val="22"/>
                <w:szCs w:val="22"/>
              </w:rPr>
              <w:t>Parish</w:t>
            </w:r>
            <w:r>
              <w:rPr>
                <w:rFonts w:ascii="Century Gothic" w:hAnsi="Century Gothic" w:cs="Tahoma"/>
                <w:i/>
                <w:sz w:val="22"/>
                <w:szCs w:val="22"/>
              </w:rPr>
              <w:t xml:space="preserve"> </w:t>
            </w:r>
            <w:r w:rsidRPr="00BD6021">
              <w:rPr>
                <w:rFonts w:ascii="Century Gothic" w:hAnsi="Century Gothic" w:cs="Tahoma"/>
                <w:i/>
                <w:sz w:val="22"/>
                <w:szCs w:val="22"/>
              </w:rPr>
              <w:t>/ person</w:t>
            </w:r>
          </w:p>
        </w:tc>
      </w:tr>
      <w:tr w:rsidR="008E7220" w:rsidRPr="00BD6021" w14:paraId="52E55E82" w14:textId="77777777" w:rsidTr="00122F64">
        <w:trPr>
          <w:trHeight w:val="348"/>
        </w:trPr>
        <w:tc>
          <w:tcPr>
            <w:tcW w:w="421" w:type="dxa"/>
            <w:tcBorders>
              <w:top w:val="single" w:sz="4" w:space="0" w:color="auto"/>
            </w:tcBorders>
            <w:vAlign w:val="center"/>
          </w:tcPr>
          <w:p w14:paraId="22ACF69D" w14:textId="77777777" w:rsidR="008E7220" w:rsidRPr="00912796" w:rsidRDefault="00912796" w:rsidP="00122F64">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1</w:t>
            </w:r>
          </w:p>
        </w:tc>
        <w:tc>
          <w:tcPr>
            <w:tcW w:w="6537" w:type="dxa"/>
            <w:tcBorders>
              <w:top w:val="single" w:sz="4" w:space="0" w:color="auto"/>
            </w:tcBorders>
            <w:vAlign w:val="center"/>
          </w:tcPr>
          <w:p w14:paraId="607DA206" w14:textId="77777777" w:rsidR="008E7220" w:rsidRDefault="008E7220" w:rsidP="00122F64">
            <w:pPr>
              <w:ind w:left="36"/>
              <w:rPr>
                <w:rFonts w:ascii="Century Gothic" w:hAnsi="Century Gothic" w:cs="Tahoma"/>
                <w:sz w:val="22"/>
                <w:szCs w:val="22"/>
              </w:rPr>
            </w:pPr>
          </w:p>
          <w:p w14:paraId="4EBDBAD6" w14:textId="77777777" w:rsidR="00122F64" w:rsidRDefault="00122F64" w:rsidP="00122F64">
            <w:pPr>
              <w:ind w:left="36"/>
              <w:rPr>
                <w:rFonts w:ascii="Century Gothic" w:hAnsi="Century Gothic" w:cs="Tahoma"/>
                <w:sz w:val="22"/>
                <w:szCs w:val="22"/>
              </w:rPr>
            </w:pPr>
          </w:p>
          <w:p w14:paraId="5FB58AD8" w14:textId="77777777" w:rsidR="00912796" w:rsidRPr="00BD6021" w:rsidRDefault="00912796" w:rsidP="00122F64">
            <w:pPr>
              <w:rPr>
                <w:rFonts w:ascii="Century Gothic" w:hAnsi="Century Gothic" w:cs="Tahoma"/>
                <w:sz w:val="22"/>
                <w:szCs w:val="22"/>
              </w:rPr>
            </w:pPr>
          </w:p>
        </w:tc>
        <w:tc>
          <w:tcPr>
            <w:tcW w:w="2364" w:type="dxa"/>
            <w:tcBorders>
              <w:top w:val="single" w:sz="4" w:space="0" w:color="auto"/>
            </w:tcBorders>
            <w:vAlign w:val="center"/>
          </w:tcPr>
          <w:p w14:paraId="529C57E9" w14:textId="77777777" w:rsidR="008E7220" w:rsidRPr="00BD6021" w:rsidRDefault="008E7220" w:rsidP="00122F64">
            <w:pPr>
              <w:pStyle w:val="Heading6"/>
              <w:rPr>
                <w:rFonts w:ascii="Century Gothic" w:eastAsia="MS Mincho" w:hAnsi="Century Gothic" w:cs="Tahoma"/>
                <w:b w:val="0"/>
                <w:sz w:val="22"/>
                <w:szCs w:val="22"/>
              </w:rPr>
            </w:pPr>
          </w:p>
        </w:tc>
      </w:tr>
      <w:tr w:rsidR="008E7220" w:rsidRPr="00BD6021" w14:paraId="4D321916" w14:textId="77777777" w:rsidTr="00912796">
        <w:trPr>
          <w:trHeight w:val="476"/>
        </w:trPr>
        <w:tc>
          <w:tcPr>
            <w:tcW w:w="421" w:type="dxa"/>
            <w:vAlign w:val="center"/>
          </w:tcPr>
          <w:p w14:paraId="44678B66" w14:textId="77777777" w:rsidR="008E7220" w:rsidRPr="00912796" w:rsidRDefault="00912796" w:rsidP="00122F64">
            <w:pPr>
              <w:spacing w:line="360" w:lineRule="auto"/>
              <w:jc w:val="center"/>
              <w:rPr>
                <w:rFonts w:ascii="Tahoma" w:hAnsi="Tahoma" w:cs="Tahoma"/>
                <w:b/>
                <w:sz w:val="22"/>
                <w:szCs w:val="22"/>
              </w:rPr>
            </w:pPr>
            <w:r w:rsidRPr="00912796">
              <w:rPr>
                <w:rFonts w:ascii="Tahoma" w:hAnsi="Tahoma" w:cs="Tahoma"/>
                <w:b/>
                <w:sz w:val="22"/>
                <w:szCs w:val="22"/>
              </w:rPr>
              <w:t>2</w:t>
            </w:r>
          </w:p>
        </w:tc>
        <w:tc>
          <w:tcPr>
            <w:tcW w:w="6537" w:type="dxa"/>
            <w:vAlign w:val="center"/>
          </w:tcPr>
          <w:p w14:paraId="535BB0A7" w14:textId="77777777" w:rsidR="008E7220" w:rsidRDefault="008E7220" w:rsidP="00122F64">
            <w:pPr>
              <w:pStyle w:val="Heading6"/>
              <w:ind w:left="36" w:firstLine="0"/>
              <w:rPr>
                <w:rFonts w:ascii="Century Gothic" w:eastAsia="MS Mincho" w:hAnsi="Century Gothic" w:cs="Tahoma"/>
                <w:b w:val="0"/>
                <w:sz w:val="22"/>
                <w:szCs w:val="22"/>
              </w:rPr>
            </w:pPr>
          </w:p>
          <w:p w14:paraId="7F94E662" w14:textId="77777777" w:rsidR="00122F64" w:rsidRPr="00122F64" w:rsidRDefault="00122F64" w:rsidP="00122F64">
            <w:pPr>
              <w:rPr>
                <w:lang w:eastAsia="en-GB"/>
              </w:rPr>
            </w:pPr>
          </w:p>
          <w:p w14:paraId="0E573723" w14:textId="77777777" w:rsidR="00912796" w:rsidRPr="00912796" w:rsidRDefault="00912796" w:rsidP="00122F64">
            <w:pPr>
              <w:ind w:left="36"/>
              <w:rPr>
                <w:lang w:eastAsia="en-GB"/>
              </w:rPr>
            </w:pPr>
          </w:p>
        </w:tc>
        <w:tc>
          <w:tcPr>
            <w:tcW w:w="2364" w:type="dxa"/>
            <w:vAlign w:val="center"/>
          </w:tcPr>
          <w:p w14:paraId="42EB052B" w14:textId="77777777" w:rsidR="008E7220" w:rsidRPr="00BD6021" w:rsidRDefault="008E7220" w:rsidP="00122F64">
            <w:pPr>
              <w:pStyle w:val="Heading6"/>
              <w:rPr>
                <w:rFonts w:ascii="Century Gothic" w:eastAsia="MS Mincho" w:hAnsi="Century Gothic" w:cs="Tahoma"/>
                <w:b w:val="0"/>
                <w:sz w:val="22"/>
                <w:szCs w:val="22"/>
              </w:rPr>
            </w:pPr>
          </w:p>
        </w:tc>
      </w:tr>
      <w:tr w:rsidR="008E7220" w:rsidRPr="00BD6021" w14:paraId="1B7FE8E5" w14:textId="77777777" w:rsidTr="00912796">
        <w:trPr>
          <w:trHeight w:val="59"/>
        </w:trPr>
        <w:tc>
          <w:tcPr>
            <w:tcW w:w="421" w:type="dxa"/>
            <w:vAlign w:val="center"/>
          </w:tcPr>
          <w:p w14:paraId="15F9525D" w14:textId="77777777" w:rsidR="008E7220" w:rsidRPr="00912796" w:rsidRDefault="00912796" w:rsidP="00122F64">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3</w:t>
            </w:r>
          </w:p>
        </w:tc>
        <w:tc>
          <w:tcPr>
            <w:tcW w:w="6537" w:type="dxa"/>
            <w:vAlign w:val="center"/>
          </w:tcPr>
          <w:p w14:paraId="18D96672" w14:textId="77777777" w:rsidR="008E7220" w:rsidRDefault="008E7220" w:rsidP="00122F64">
            <w:pPr>
              <w:ind w:left="36"/>
              <w:rPr>
                <w:rFonts w:ascii="Century Gothic" w:hAnsi="Century Gothic" w:cs="Tahoma"/>
                <w:sz w:val="22"/>
                <w:szCs w:val="22"/>
              </w:rPr>
            </w:pPr>
          </w:p>
          <w:p w14:paraId="673BE0C7" w14:textId="77777777" w:rsidR="00122F64" w:rsidRDefault="00122F64" w:rsidP="00122F64">
            <w:pPr>
              <w:ind w:left="36"/>
              <w:rPr>
                <w:rFonts w:ascii="Century Gothic" w:hAnsi="Century Gothic" w:cs="Tahoma"/>
                <w:sz w:val="22"/>
                <w:szCs w:val="22"/>
              </w:rPr>
            </w:pPr>
          </w:p>
          <w:p w14:paraId="7F2B296D" w14:textId="77777777" w:rsidR="00912796" w:rsidRPr="00BD6021" w:rsidRDefault="00912796" w:rsidP="00122F64">
            <w:pPr>
              <w:rPr>
                <w:rFonts w:ascii="Century Gothic" w:hAnsi="Century Gothic" w:cs="Tahoma"/>
                <w:sz w:val="22"/>
                <w:szCs w:val="22"/>
              </w:rPr>
            </w:pPr>
          </w:p>
        </w:tc>
        <w:tc>
          <w:tcPr>
            <w:tcW w:w="2364" w:type="dxa"/>
            <w:vAlign w:val="center"/>
          </w:tcPr>
          <w:p w14:paraId="35E13375" w14:textId="77777777" w:rsidR="008E7220" w:rsidRPr="00BD6021" w:rsidRDefault="008E7220" w:rsidP="00122F64">
            <w:pPr>
              <w:pStyle w:val="Heading6"/>
              <w:rPr>
                <w:rFonts w:ascii="Century Gothic" w:eastAsia="MS Mincho" w:hAnsi="Century Gothic" w:cs="Tahoma"/>
                <w:b w:val="0"/>
                <w:sz w:val="22"/>
                <w:szCs w:val="22"/>
              </w:rPr>
            </w:pPr>
          </w:p>
        </w:tc>
      </w:tr>
    </w:tbl>
    <w:p w14:paraId="1516676B" w14:textId="77777777" w:rsidR="008E7220" w:rsidRDefault="008E7220" w:rsidP="00912796">
      <w:pPr>
        <w:rPr>
          <w:rFonts w:ascii="Tahoma" w:hAnsi="Tahoma" w:cs="Tahom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537"/>
        <w:gridCol w:w="2364"/>
      </w:tblGrid>
      <w:tr w:rsidR="00912796" w:rsidRPr="00BD6021" w14:paraId="018E0A0A" w14:textId="77777777" w:rsidTr="00122F64">
        <w:trPr>
          <w:trHeight w:val="56"/>
        </w:trPr>
        <w:tc>
          <w:tcPr>
            <w:tcW w:w="6958" w:type="dxa"/>
            <w:gridSpan w:val="2"/>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178A3FA0" w14:textId="77777777" w:rsidR="00912796" w:rsidRPr="00BD6021" w:rsidRDefault="00912796" w:rsidP="0052418A">
            <w:pPr>
              <w:pStyle w:val="Heading6"/>
              <w:ind w:left="0" w:firstLine="0"/>
              <w:rPr>
                <w:rFonts w:ascii="Century Gothic" w:eastAsia="MS Mincho" w:hAnsi="Century Gothic" w:cs="Tahoma"/>
                <w:sz w:val="22"/>
                <w:szCs w:val="22"/>
              </w:rPr>
            </w:pPr>
            <w:r w:rsidRPr="00BD6021">
              <w:rPr>
                <w:rFonts w:ascii="Century Gothic" w:eastAsia="MS Mincho" w:hAnsi="Century Gothic" w:cs="Tahoma"/>
                <w:sz w:val="22"/>
                <w:szCs w:val="22"/>
              </w:rPr>
              <w:t xml:space="preserve">Priorities for Growing in </w:t>
            </w:r>
            <w:r>
              <w:rPr>
                <w:rFonts w:ascii="Century Gothic" w:eastAsia="MS Mincho" w:hAnsi="Century Gothic" w:cs="Tahoma"/>
                <w:sz w:val="22"/>
                <w:szCs w:val="22"/>
              </w:rPr>
              <w:t>Influence</w:t>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2DB7A91B" w14:textId="77777777" w:rsidR="00912796" w:rsidRPr="00BD6021" w:rsidRDefault="00912796" w:rsidP="0052418A">
            <w:pPr>
              <w:pStyle w:val="Heading6"/>
              <w:jc w:val="right"/>
              <w:rPr>
                <w:rFonts w:ascii="Century Gothic" w:eastAsia="MS Mincho" w:hAnsi="Century Gothic" w:cs="Tahoma"/>
                <w:sz w:val="22"/>
                <w:szCs w:val="22"/>
              </w:rPr>
            </w:pPr>
            <w:r w:rsidRPr="00BD6021">
              <w:rPr>
                <w:rFonts w:ascii="Century Gothic" w:eastAsia="MS Mincho" w:hAnsi="Century Gothic" w:cs="Tahoma"/>
                <w:sz w:val="22"/>
                <w:szCs w:val="22"/>
              </w:rPr>
              <w:t>Enabler</w:t>
            </w:r>
          </w:p>
          <w:p w14:paraId="79DF2B53" w14:textId="77777777" w:rsidR="00912796" w:rsidRPr="00BD6021" w:rsidRDefault="00912796" w:rsidP="0052418A">
            <w:pPr>
              <w:jc w:val="right"/>
              <w:rPr>
                <w:rFonts w:ascii="Century Gothic" w:hAnsi="Century Gothic" w:cs="Tahoma"/>
                <w:i/>
                <w:sz w:val="22"/>
                <w:szCs w:val="22"/>
              </w:rPr>
            </w:pPr>
            <w:r w:rsidRPr="00BD6021">
              <w:rPr>
                <w:rFonts w:ascii="Century Gothic" w:hAnsi="Century Gothic" w:cs="Tahoma"/>
                <w:i/>
                <w:sz w:val="22"/>
                <w:szCs w:val="22"/>
              </w:rPr>
              <w:t>Parish</w:t>
            </w:r>
            <w:r>
              <w:rPr>
                <w:rFonts w:ascii="Century Gothic" w:hAnsi="Century Gothic" w:cs="Tahoma"/>
                <w:i/>
                <w:sz w:val="22"/>
                <w:szCs w:val="22"/>
              </w:rPr>
              <w:t xml:space="preserve"> </w:t>
            </w:r>
            <w:r w:rsidRPr="00BD6021">
              <w:rPr>
                <w:rFonts w:ascii="Century Gothic" w:hAnsi="Century Gothic" w:cs="Tahoma"/>
                <w:i/>
                <w:sz w:val="22"/>
                <w:szCs w:val="22"/>
              </w:rPr>
              <w:t>/ person</w:t>
            </w:r>
          </w:p>
        </w:tc>
      </w:tr>
      <w:tr w:rsidR="00912796" w:rsidRPr="00BD6021" w14:paraId="134E1C31" w14:textId="77777777" w:rsidTr="00122F64">
        <w:trPr>
          <w:trHeight w:val="348"/>
        </w:trPr>
        <w:tc>
          <w:tcPr>
            <w:tcW w:w="421" w:type="dxa"/>
            <w:tcBorders>
              <w:top w:val="single" w:sz="4" w:space="0" w:color="auto"/>
            </w:tcBorders>
            <w:vAlign w:val="center"/>
          </w:tcPr>
          <w:p w14:paraId="4123D0EA" w14:textId="77777777" w:rsidR="00912796" w:rsidRPr="00912796" w:rsidRDefault="00912796" w:rsidP="00122F64">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1</w:t>
            </w:r>
          </w:p>
        </w:tc>
        <w:tc>
          <w:tcPr>
            <w:tcW w:w="6537" w:type="dxa"/>
            <w:tcBorders>
              <w:top w:val="single" w:sz="4" w:space="0" w:color="auto"/>
            </w:tcBorders>
            <w:vAlign w:val="center"/>
          </w:tcPr>
          <w:p w14:paraId="16126C17" w14:textId="77777777" w:rsidR="00912796" w:rsidRDefault="00912796" w:rsidP="00122F64">
            <w:pPr>
              <w:ind w:left="36"/>
              <w:rPr>
                <w:rFonts w:ascii="Century Gothic" w:hAnsi="Century Gothic" w:cs="Tahoma"/>
                <w:sz w:val="22"/>
                <w:szCs w:val="22"/>
              </w:rPr>
            </w:pPr>
          </w:p>
          <w:p w14:paraId="5BC96D72" w14:textId="77777777" w:rsidR="00122F64" w:rsidRDefault="00122F64" w:rsidP="00122F64">
            <w:pPr>
              <w:ind w:left="36"/>
              <w:rPr>
                <w:rFonts w:ascii="Century Gothic" w:hAnsi="Century Gothic" w:cs="Tahoma"/>
                <w:sz w:val="22"/>
                <w:szCs w:val="22"/>
              </w:rPr>
            </w:pPr>
          </w:p>
          <w:p w14:paraId="59788601" w14:textId="77777777" w:rsidR="00912796" w:rsidRPr="00BD6021" w:rsidRDefault="00912796" w:rsidP="00122F64">
            <w:pPr>
              <w:rPr>
                <w:rFonts w:ascii="Century Gothic" w:hAnsi="Century Gothic" w:cs="Tahoma"/>
                <w:sz w:val="22"/>
                <w:szCs w:val="22"/>
              </w:rPr>
            </w:pPr>
          </w:p>
        </w:tc>
        <w:tc>
          <w:tcPr>
            <w:tcW w:w="2364" w:type="dxa"/>
            <w:tcBorders>
              <w:top w:val="single" w:sz="4" w:space="0" w:color="auto"/>
            </w:tcBorders>
            <w:vAlign w:val="center"/>
          </w:tcPr>
          <w:p w14:paraId="7FB9BB29" w14:textId="77777777" w:rsidR="00912796" w:rsidRPr="00BD6021" w:rsidRDefault="00912796" w:rsidP="00122F64">
            <w:pPr>
              <w:pStyle w:val="Heading6"/>
              <w:rPr>
                <w:rFonts w:ascii="Century Gothic" w:eastAsia="MS Mincho" w:hAnsi="Century Gothic" w:cs="Tahoma"/>
                <w:b w:val="0"/>
                <w:sz w:val="22"/>
                <w:szCs w:val="22"/>
              </w:rPr>
            </w:pPr>
          </w:p>
        </w:tc>
      </w:tr>
      <w:tr w:rsidR="00912796" w:rsidRPr="00BD6021" w14:paraId="10EBA247" w14:textId="77777777" w:rsidTr="0052418A">
        <w:trPr>
          <w:trHeight w:val="476"/>
        </w:trPr>
        <w:tc>
          <w:tcPr>
            <w:tcW w:w="421" w:type="dxa"/>
            <w:vAlign w:val="center"/>
          </w:tcPr>
          <w:p w14:paraId="369C46DD" w14:textId="77777777" w:rsidR="00912796" w:rsidRPr="00912796" w:rsidRDefault="00912796" w:rsidP="00122F64">
            <w:pPr>
              <w:spacing w:line="360" w:lineRule="auto"/>
              <w:jc w:val="center"/>
              <w:rPr>
                <w:rFonts w:ascii="Tahoma" w:hAnsi="Tahoma" w:cs="Tahoma"/>
                <w:b/>
                <w:sz w:val="22"/>
                <w:szCs w:val="22"/>
              </w:rPr>
            </w:pPr>
            <w:r w:rsidRPr="00912796">
              <w:rPr>
                <w:rFonts w:ascii="Tahoma" w:hAnsi="Tahoma" w:cs="Tahoma"/>
                <w:b/>
                <w:sz w:val="22"/>
                <w:szCs w:val="22"/>
              </w:rPr>
              <w:t>2</w:t>
            </w:r>
          </w:p>
        </w:tc>
        <w:tc>
          <w:tcPr>
            <w:tcW w:w="6537" w:type="dxa"/>
            <w:vAlign w:val="center"/>
          </w:tcPr>
          <w:p w14:paraId="24575591" w14:textId="77777777" w:rsidR="00912796" w:rsidRDefault="00912796" w:rsidP="00122F64">
            <w:pPr>
              <w:pStyle w:val="Heading6"/>
              <w:ind w:left="36" w:firstLine="0"/>
              <w:rPr>
                <w:rFonts w:ascii="Century Gothic" w:eastAsia="MS Mincho" w:hAnsi="Century Gothic" w:cs="Tahoma"/>
                <w:b w:val="0"/>
                <w:sz w:val="22"/>
                <w:szCs w:val="22"/>
              </w:rPr>
            </w:pPr>
          </w:p>
          <w:p w14:paraId="457A67E1" w14:textId="77777777" w:rsidR="00122F64" w:rsidRPr="00122F64" w:rsidRDefault="00122F64" w:rsidP="00122F64">
            <w:pPr>
              <w:ind w:left="36"/>
              <w:rPr>
                <w:lang w:eastAsia="en-GB"/>
              </w:rPr>
            </w:pPr>
          </w:p>
          <w:p w14:paraId="03EFF22B" w14:textId="77777777" w:rsidR="00912796" w:rsidRPr="00912796" w:rsidRDefault="00912796" w:rsidP="00122F64">
            <w:pPr>
              <w:ind w:left="36"/>
              <w:rPr>
                <w:lang w:eastAsia="en-GB"/>
              </w:rPr>
            </w:pPr>
          </w:p>
        </w:tc>
        <w:tc>
          <w:tcPr>
            <w:tcW w:w="2364" w:type="dxa"/>
            <w:vAlign w:val="center"/>
          </w:tcPr>
          <w:p w14:paraId="2729FD6A" w14:textId="77777777" w:rsidR="00912796" w:rsidRPr="00BD6021" w:rsidRDefault="00912796" w:rsidP="00122F64">
            <w:pPr>
              <w:pStyle w:val="Heading6"/>
              <w:rPr>
                <w:rFonts w:ascii="Century Gothic" w:eastAsia="MS Mincho" w:hAnsi="Century Gothic" w:cs="Tahoma"/>
                <w:b w:val="0"/>
                <w:sz w:val="22"/>
                <w:szCs w:val="22"/>
              </w:rPr>
            </w:pPr>
          </w:p>
        </w:tc>
      </w:tr>
      <w:tr w:rsidR="00912796" w:rsidRPr="00BD6021" w14:paraId="6618B79A" w14:textId="77777777" w:rsidTr="0052418A">
        <w:trPr>
          <w:trHeight w:val="59"/>
        </w:trPr>
        <w:tc>
          <w:tcPr>
            <w:tcW w:w="421" w:type="dxa"/>
            <w:vAlign w:val="center"/>
          </w:tcPr>
          <w:p w14:paraId="3ABD3E4F" w14:textId="77777777" w:rsidR="00912796" w:rsidRPr="00912796" w:rsidRDefault="00912796" w:rsidP="00122F64">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3</w:t>
            </w:r>
          </w:p>
        </w:tc>
        <w:tc>
          <w:tcPr>
            <w:tcW w:w="6537" w:type="dxa"/>
            <w:vAlign w:val="center"/>
          </w:tcPr>
          <w:p w14:paraId="090C1F3D" w14:textId="77777777" w:rsidR="00912796" w:rsidRDefault="00912796" w:rsidP="00122F64">
            <w:pPr>
              <w:ind w:left="36"/>
              <w:rPr>
                <w:rFonts w:ascii="Century Gothic" w:hAnsi="Century Gothic" w:cs="Tahoma"/>
                <w:sz w:val="22"/>
                <w:szCs w:val="22"/>
              </w:rPr>
            </w:pPr>
          </w:p>
          <w:p w14:paraId="31172607" w14:textId="77777777" w:rsidR="00122F64" w:rsidRDefault="00122F64" w:rsidP="00122F64">
            <w:pPr>
              <w:ind w:left="36"/>
              <w:rPr>
                <w:rFonts w:ascii="Century Gothic" w:hAnsi="Century Gothic" w:cs="Tahoma"/>
                <w:sz w:val="22"/>
                <w:szCs w:val="22"/>
              </w:rPr>
            </w:pPr>
          </w:p>
          <w:p w14:paraId="601A9D3A" w14:textId="77777777" w:rsidR="00912796" w:rsidRPr="00BD6021" w:rsidRDefault="00912796" w:rsidP="00122F64">
            <w:pPr>
              <w:rPr>
                <w:rFonts w:ascii="Century Gothic" w:hAnsi="Century Gothic" w:cs="Tahoma"/>
                <w:sz w:val="22"/>
                <w:szCs w:val="22"/>
              </w:rPr>
            </w:pPr>
          </w:p>
        </w:tc>
        <w:tc>
          <w:tcPr>
            <w:tcW w:w="2364" w:type="dxa"/>
            <w:vAlign w:val="center"/>
          </w:tcPr>
          <w:p w14:paraId="780EAD3B" w14:textId="77777777" w:rsidR="00912796" w:rsidRPr="00BD6021" w:rsidRDefault="00912796" w:rsidP="00122F64">
            <w:pPr>
              <w:pStyle w:val="Heading6"/>
              <w:rPr>
                <w:rFonts w:ascii="Century Gothic" w:eastAsia="MS Mincho" w:hAnsi="Century Gothic" w:cs="Tahoma"/>
                <w:b w:val="0"/>
                <w:sz w:val="22"/>
                <w:szCs w:val="22"/>
              </w:rPr>
            </w:pPr>
          </w:p>
        </w:tc>
      </w:tr>
    </w:tbl>
    <w:p w14:paraId="5D4882DC" w14:textId="77777777" w:rsidR="00912796" w:rsidRDefault="00912796" w:rsidP="00912796">
      <w:pPr>
        <w:rPr>
          <w:rFonts w:ascii="Tahoma" w:hAnsi="Tahoma" w:cs="Tahom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537"/>
        <w:gridCol w:w="2364"/>
      </w:tblGrid>
      <w:tr w:rsidR="00912796" w:rsidRPr="00BD6021" w14:paraId="42DF7E35" w14:textId="77777777" w:rsidTr="00122F64">
        <w:trPr>
          <w:trHeight w:val="56"/>
        </w:trPr>
        <w:tc>
          <w:tcPr>
            <w:tcW w:w="6958" w:type="dxa"/>
            <w:gridSpan w:val="2"/>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41D10BB0" w14:textId="77777777" w:rsidR="00912796" w:rsidRPr="00BD6021" w:rsidRDefault="00912796" w:rsidP="0052418A">
            <w:pPr>
              <w:pStyle w:val="Heading6"/>
              <w:ind w:left="0" w:firstLine="0"/>
              <w:rPr>
                <w:rFonts w:ascii="Century Gothic" w:eastAsia="MS Mincho" w:hAnsi="Century Gothic" w:cs="Tahoma"/>
                <w:sz w:val="22"/>
                <w:szCs w:val="22"/>
              </w:rPr>
            </w:pPr>
            <w:r w:rsidRPr="00BD6021">
              <w:rPr>
                <w:rFonts w:ascii="Century Gothic" w:eastAsia="MS Mincho" w:hAnsi="Century Gothic" w:cs="Tahoma"/>
                <w:sz w:val="22"/>
                <w:szCs w:val="22"/>
              </w:rPr>
              <w:t xml:space="preserve">Priorities for Growing in </w:t>
            </w:r>
            <w:r>
              <w:rPr>
                <w:rFonts w:ascii="Century Gothic" w:eastAsia="MS Mincho" w:hAnsi="Century Gothic" w:cs="Tahoma"/>
                <w:sz w:val="22"/>
                <w:szCs w:val="22"/>
              </w:rPr>
              <w:t>Number</w:t>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0BBA29A5" w14:textId="77777777" w:rsidR="00912796" w:rsidRPr="00BD6021" w:rsidRDefault="00912796" w:rsidP="0052418A">
            <w:pPr>
              <w:pStyle w:val="Heading6"/>
              <w:jc w:val="right"/>
              <w:rPr>
                <w:rFonts w:ascii="Century Gothic" w:eastAsia="MS Mincho" w:hAnsi="Century Gothic" w:cs="Tahoma"/>
                <w:sz w:val="22"/>
                <w:szCs w:val="22"/>
              </w:rPr>
            </w:pPr>
            <w:r w:rsidRPr="00BD6021">
              <w:rPr>
                <w:rFonts w:ascii="Century Gothic" w:eastAsia="MS Mincho" w:hAnsi="Century Gothic" w:cs="Tahoma"/>
                <w:sz w:val="22"/>
                <w:szCs w:val="22"/>
              </w:rPr>
              <w:t>Enabler</w:t>
            </w:r>
          </w:p>
          <w:p w14:paraId="7FDC5616" w14:textId="77777777" w:rsidR="00912796" w:rsidRPr="00BD6021" w:rsidRDefault="00912796" w:rsidP="0052418A">
            <w:pPr>
              <w:jc w:val="right"/>
              <w:rPr>
                <w:rFonts w:ascii="Century Gothic" w:hAnsi="Century Gothic" w:cs="Tahoma"/>
                <w:i/>
                <w:sz w:val="22"/>
                <w:szCs w:val="22"/>
              </w:rPr>
            </w:pPr>
            <w:r w:rsidRPr="00BD6021">
              <w:rPr>
                <w:rFonts w:ascii="Century Gothic" w:hAnsi="Century Gothic" w:cs="Tahoma"/>
                <w:i/>
                <w:sz w:val="22"/>
                <w:szCs w:val="22"/>
              </w:rPr>
              <w:t>Parish</w:t>
            </w:r>
            <w:r>
              <w:rPr>
                <w:rFonts w:ascii="Century Gothic" w:hAnsi="Century Gothic" w:cs="Tahoma"/>
                <w:i/>
                <w:sz w:val="22"/>
                <w:szCs w:val="22"/>
              </w:rPr>
              <w:t xml:space="preserve"> </w:t>
            </w:r>
            <w:r w:rsidRPr="00BD6021">
              <w:rPr>
                <w:rFonts w:ascii="Century Gothic" w:hAnsi="Century Gothic" w:cs="Tahoma"/>
                <w:i/>
                <w:sz w:val="22"/>
                <w:szCs w:val="22"/>
              </w:rPr>
              <w:t>/ person</w:t>
            </w:r>
          </w:p>
        </w:tc>
      </w:tr>
      <w:tr w:rsidR="00912796" w:rsidRPr="00BD6021" w14:paraId="53585152" w14:textId="77777777" w:rsidTr="00122F64">
        <w:trPr>
          <w:trHeight w:val="348"/>
        </w:trPr>
        <w:tc>
          <w:tcPr>
            <w:tcW w:w="421" w:type="dxa"/>
            <w:tcBorders>
              <w:top w:val="single" w:sz="4" w:space="0" w:color="auto"/>
            </w:tcBorders>
            <w:vAlign w:val="center"/>
          </w:tcPr>
          <w:p w14:paraId="12F9869B" w14:textId="77777777" w:rsidR="00912796" w:rsidRPr="00912796" w:rsidRDefault="00912796" w:rsidP="0052418A">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1</w:t>
            </w:r>
          </w:p>
        </w:tc>
        <w:tc>
          <w:tcPr>
            <w:tcW w:w="6537" w:type="dxa"/>
            <w:tcBorders>
              <w:top w:val="single" w:sz="4" w:space="0" w:color="auto"/>
            </w:tcBorders>
            <w:vAlign w:val="center"/>
          </w:tcPr>
          <w:p w14:paraId="09ADA980" w14:textId="77777777" w:rsidR="00912796" w:rsidRDefault="00912796" w:rsidP="0052418A">
            <w:pPr>
              <w:ind w:left="36"/>
              <w:rPr>
                <w:rFonts w:ascii="Century Gothic" w:hAnsi="Century Gothic" w:cs="Tahoma"/>
                <w:sz w:val="22"/>
                <w:szCs w:val="22"/>
              </w:rPr>
            </w:pPr>
          </w:p>
          <w:p w14:paraId="664C4806" w14:textId="77777777" w:rsidR="00122F64" w:rsidRDefault="00122F64" w:rsidP="0052418A">
            <w:pPr>
              <w:ind w:left="36"/>
              <w:rPr>
                <w:rFonts w:ascii="Century Gothic" w:hAnsi="Century Gothic" w:cs="Tahoma"/>
                <w:sz w:val="22"/>
                <w:szCs w:val="22"/>
              </w:rPr>
            </w:pPr>
          </w:p>
          <w:p w14:paraId="1773F4AF" w14:textId="77777777" w:rsidR="00912796" w:rsidRPr="00BD6021" w:rsidRDefault="00912796" w:rsidP="0052418A">
            <w:pPr>
              <w:rPr>
                <w:rFonts w:ascii="Century Gothic" w:hAnsi="Century Gothic" w:cs="Tahoma"/>
                <w:sz w:val="22"/>
                <w:szCs w:val="22"/>
              </w:rPr>
            </w:pPr>
          </w:p>
        </w:tc>
        <w:tc>
          <w:tcPr>
            <w:tcW w:w="2364" w:type="dxa"/>
            <w:tcBorders>
              <w:top w:val="single" w:sz="4" w:space="0" w:color="auto"/>
            </w:tcBorders>
            <w:vAlign w:val="center"/>
          </w:tcPr>
          <w:p w14:paraId="567EA3A2" w14:textId="77777777" w:rsidR="00912796" w:rsidRPr="00BD6021" w:rsidRDefault="00912796" w:rsidP="0052418A">
            <w:pPr>
              <w:pStyle w:val="Heading6"/>
              <w:rPr>
                <w:rFonts w:ascii="Century Gothic" w:eastAsia="MS Mincho" w:hAnsi="Century Gothic" w:cs="Tahoma"/>
                <w:b w:val="0"/>
                <w:sz w:val="22"/>
                <w:szCs w:val="22"/>
              </w:rPr>
            </w:pPr>
          </w:p>
        </w:tc>
      </w:tr>
      <w:tr w:rsidR="00912796" w:rsidRPr="00BD6021" w14:paraId="53CA5B24" w14:textId="77777777" w:rsidTr="0052418A">
        <w:trPr>
          <w:trHeight w:val="476"/>
        </w:trPr>
        <w:tc>
          <w:tcPr>
            <w:tcW w:w="421" w:type="dxa"/>
            <w:vAlign w:val="center"/>
          </w:tcPr>
          <w:p w14:paraId="7E349DF6" w14:textId="77777777" w:rsidR="00912796" w:rsidRPr="00912796" w:rsidRDefault="00912796" w:rsidP="0052418A">
            <w:pPr>
              <w:spacing w:line="360" w:lineRule="auto"/>
              <w:jc w:val="center"/>
              <w:rPr>
                <w:rFonts w:ascii="Tahoma" w:hAnsi="Tahoma" w:cs="Tahoma"/>
                <w:b/>
                <w:sz w:val="22"/>
                <w:szCs w:val="22"/>
              </w:rPr>
            </w:pPr>
            <w:r w:rsidRPr="00912796">
              <w:rPr>
                <w:rFonts w:ascii="Tahoma" w:hAnsi="Tahoma" w:cs="Tahoma"/>
                <w:b/>
                <w:sz w:val="22"/>
                <w:szCs w:val="22"/>
              </w:rPr>
              <w:t>2</w:t>
            </w:r>
          </w:p>
        </w:tc>
        <w:tc>
          <w:tcPr>
            <w:tcW w:w="6537" w:type="dxa"/>
            <w:vAlign w:val="center"/>
          </w:tcPr>
          <w:p w14:paraId="439CEB24" w14:textId="77777777" w:rsidR="00912796" w:rsidRDefault="00912796" w:rsidP="0052418A">
            <w:pPr>
              <w:pStyle w:val="Heading6"/>
              <w:ind w:left="36" w:firstLine="0"/>
              <w:rPr>
                <w:rFonts w:ascii="Century Gothic" w:eastAsia="MS Mincho" w:hAnsi="Century Gothic" w:cs="Tahoma"/>
                <w:b w:val="0"/>
                <w:sz w:val="22"/>
                <w:szCs w:val="22"/>
              </w:rPr>
            </w:pPr>
          </w:p>
          <w:p w14:paraId="75F598D2" w14:textId="77777777" w:rsidR="00122F64" w:rsidRPr="00122F64" w:rsidRDefault="00122F64" w:rsidP="00122F64">
            <w:pPr>
              <w:ind w:left="36"/>
              <w:rPr>
                <w:lang w:eastAsia="en-GB"/>
              </w:rPr>
            </w:pPr>
          </w:p>
          <w:p w14:paraId="69F49AD6" w14:textId="77777777" w:rsidR="00912796" w:rsidRPr="00912796" w:rsidRDefault="00912796" w:rsidP="0052418A">
            <w:pPr>
              <w:ind w:left="36"/>
              <w:rPr>
                <w:lang w:eastAsia="en-GB"/>
              </w:rPr>
            </w:pPr>
          </w:p>
        </w:tc>
        <w:tc>
          <w:tcPr>
            <w:tcW w:w="2364" w:type="dxa"/>
            <w:vAlign w:val="center"/>
          </w:tcPr>
          <w:p w14:paraId="67E4E8F8" w14:textId="77777777" w:rsidR="00912796" w:rsidRPr="00BD6021" w:rsidRDefault="00912796" w:rsidP="0052418A">
            <w:pPr>
              <w:pStyle w:val="Heading6"/>
              <w:rPr>
                <w:rFonts w:ascii="Century Gothic" w:eastAsia="MS Mincho" w:hAnsi="Century Gothic" w:cs="Tahoma"/>
                <w:b w:val="0"/>
                <w:sz w:val="22"/>
                <w:szCs w:val="22"/>
              </w:rPr>
            </w:pPr>
          </w:p>
        </w:tc>
      </w:tr>
      <w:tr w:rsidR="00912796" w:rsidRPr="00BD6021" w14:paraId="38EBC1AF" w14:textId="77777777" w:rsidTr="0052418A">
        <w:trPr>
          <w:trHeight w:val="59"/>
        </w:trPr>
        <w:tc>
          <w:tcPr>
            <w:tcW w:w="421" w:type="dxa"/>
            <w:vAlign w:val="center"/>
          </w:tcPr>
          <w:p w14:paraId="1517673F" w14:textId="77777777" w:rsidR="00912796" w:rsidRPr="00912796" w:rsidRDefault="00912796" w:rsidP="0052418A">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3</w:t>
            </w:r>
          </w:p>
        </w:tc>
        <w:tc>
          <w:tcPr>
            <w:tcW w:w="6537" w:type="dxa"/>
            <w:vAlign w:val="center"/>
          </w:tcPr>
          <w:p w14:paraId="3DE09655" w14:textId="77777777" w:rsidR="00912796" w:rsidRDefault="00912796" w:rsidP="0052418A">
            <w:pPr>
              <w:ind w:left="36"/>
              <w:rPr>
                <w:rFonts w:ascii="Century Gothic" w:hAnsi="Century Gothic" w:cs="Tahoma"/>
                <w:sz w:val="22"/>
                <w:szCs w:val="22"/>
              </w:rPr>
            </w:pPr>
          </w:p>
          <w:p w14:paraId="6BF4086D" w14:textId="77777777" w:rsidR="00122F64" w:rsidRDefault="00122F64" w:rsidP="0052418A">
            <w:pPr>
              <w:ind w:left="36"/>
              <w:rPr>
                <w:rFonts w:ascii="Century Gothic" w:hAnsi="Century Gothic" w:cs="Tahoma"/>
                <w:sz w:val="22"/>
                <w:szCs w:val="22"/>
              </w:rPr>
            </w:pPr>
          </w:p>
          <w:p w14:paraId="0BF43DBB" w14:textId="77777777" w:rsidR="00912796" w:rsidRPr="00BD6021" w:rsidRDefault="00912796" w:rsidP="0052418A">
            <w:pPr>
              <w:rPr>
                <w:rFonts w:ascii="Century Gothic" w:hAnsi="Century Gothic" w:cs="Tahoma"/>
                <w:sz w:val="22"/>
                <w:szCs w:val="22"/>
              </w:rPr>
            </w:pPr>
          </w:p>
        </w:tc>
        <w:tc>
          <w:tcPr>
            <w:tcW w:w="2364" w:type="dxa"/>
            <w:vAlign w:val="center"/>
          </w:tcPr>
          <w:p w14:paraId="33F0D36D" w14:textId="77777777" w:rsidR="00912796" w:rsidRPr="00BD6021" w:rsidRDefault="00912796" w:rsidP="0052418A">
            <w:pPr>
              <w:pStyle w:val="Heading6"/>
              <w:rPr>
                <w:rFonts w:ascii="Century Gothic" w:eastAsia="MS Mincho" w:hAnsi="Century Gothic" w:cs="Tahoma"/>
                <w:b w:val="0"/>
                <w:sz w:val="22"/>
                <w:szCs w:val="22"/>
              </w:rPr>
            </w:pPr>
          </w:p>
        </w:tc>
      </w:tr>
    </w:tbl>
    <w:p w14:paraId="47721C2F" w14:textId="77777777" w:rsidR="00912796" w:rsidRDefault="00912796" w:rsidP="00912796">
      <w:pPr>
        <w:rPr>
          <w:rFonts w:ascii="Tahoma" w:hAnsi="Tahoma" w:cs="Tahoma"/>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537"/>
        <w:gridCol w:w="2364"/>
      </w:tblGrid>
      <w:tr w:rsidR="00122F64" w:rsidRPr="00BD6021" w14:paraId="1AA8357B" w14:textId="77777777" w:rsidTr="00122F64">
        <w:trPr>
          <w:trHeight w:val="56"/>
        </w:trPr>
        <w:tc>
          <w:tcPr>
            <w:tcW w:w="6958" w:type="dxa"/>
            <w:gridSpan w:val="2"/>
            <w:tcBorders>
              <w:top w:val="single" w:sz="4" w:space="0" w:color="auto"/>
              <w:left w:val="single" w:sz="4" w:space="0" w:color="auto"/>
              <w:bottom w:val="single" w:sz="4" w:space="0" w:color="auto"/>
              <w:right w:val="single" w:sz="4" w:space="0" w:color="FFFFFF" w:themeColor="background1"/>
            </w:tcBorders>
            <w:shd w:val="clear" w:color="auto" w:fill="000000" w:themeFill="text1"/>
            <w:vAlign w:val="center"/>
          </w:tcPr>
          <w:p w14:paraId="7FB00718" w14:textId="77777777" w:rsidR="00122F64" w:rsidRPr="00BD6021" w:rsidRDefault="00122F64" w:rsidP="0052418A">
            <w:pPr>
              <w:pStyle w:val="Heading6"/>
              <w:ind w:left="0" w:firstLine="0"/>
              <w:rPr>
                <w:rFonts w:ascii="Century Gothic" w:eastAsia="MS Mincho" w:hAnsi="Century Gothic" w:cs="Tahoma"/>
                <w:sz w:val="22"/>
                <w:szCs w:val="22"/>
              </w:rPr>
            </w:pPr>
            <w:r>
              <w:rPr>
                <w:rFonts w:ascii="Century Gothic" w:eastAsia="MS Mincho" w:hAnsi="Century Gothic" w:cs="Tahoma"/>
                <w:sz w:val="22"/>
                <w:szCs w:val="22"/>
              </w:rPr>
              <w:t>Priorities for Growing Younger</w:t>
            </w:r>
          </w:p>
        </w:tc>
        <w:tc>
          <w:tcPr>
            <w:tcW w:w="2364"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1F0D23A0" w14:textId="77777777" w:rsidR="00122F64" w:rsidRPr="00BD6021" w:rsidRDefault="00122F64" w:rsidP="0052418A">
            <w:pPr>
              <w:pStyle w:val="Heading6"/>
              <w:jc w:val="right"/>
              <w:rPr>
                <w:rFonts w:ascii="Century Gothic" w:eastAsia="MS Mincho" w:hAnsi="Century Gothic" w:cs="Tahoma"/>
                <w:sz w:val="22"/>
                <w:szCs w:val="22"/>
              </w:rPr>
            </w:pPr>
            <w:r w:rsidRPr="00BD6021">
              <w:rPr>
                <w:rFonts w:ascii="Century Gothic" w:eastAsia="MS Mincho" w:hAnsi="Century Gothic" w:cs="Tahoma"/>
                <w:sz w:val="22"/>
                <w:szCs w:val="22"/>
              </w:rPr>
              <w:t>Enabler</w:t>
            </w:r>
          </w:p>
          <w:p w14:paraId="561C66FF" w14:textId="77777777" w:rsidR="00122F64" w:rsidRPr="00BD6021" w:rsidRDefault="00122F64" w:rsidP="0052418A">
            <w:pPr>
              <w:jc w:val="right"/>
              <w:rPr>
                <w:rFonts w:ascii="Century Gothic" w:hAnsi="Century Gothic" w:cs="Tahoma"/>
                <w:i/>
                <w:sz w:val="22"/>
                <w:szCs w:val="22"/>
              </w:rPr>
            </w:pPr>
            <w:r w:rsidRPr="00BD6021">
              <w:rPr>
                <w:rFonts w:ascii="Century Gothic" w:hAnsi="Century Gothic" w:cs="Tahoma"/>
                <w:i/>
                <w:sz w:val="22"/>
                <w:szCs w:val="22"/>
              </w:rPr>
              <w:t>Parish</w:t>
            </w:r>
            <w:r>
              <w:rPr>
                <w:rFonts w:ascii="Century Gothic" w:hAnsi="Century Gothic" w:cs="Tahoma"/>
                <w:i/>
                <w:sz w:val="22"/>
                <w:szCs w:val="22"/>
              </w:rPr>
              <w:t xml:space="preserve"> </w:t>
            </w:r>
            <w:r w:rsidRPr="00BD6021">
              <w:rPr>
                <w:rFonts w:ascii="Century Gothic" w:hAnsi="Century Gothic" w:cs="Tahoma"/>
                <w:i/>
                <w:sz w:val="22"/>
                <w:szCs w:val="22"/>
              </w:rPr>
              <w:t>/ person</w:t>
            </w:r>
          </w:p>
        </w:tc>
      </w:tr>
      <w:tr w:rsidR="00122F64" w:rsidRPr="00BD6021" w14:paraId="064B5166" w14:textId="77777777" w:rsidTr="00122F64">
        <w:trPr>
          <w:trHeight w:val="348"/>
        </w:trPr>
        <w:tc>
          <w:tcPr>
            <w:tcW w:w="421" w:type="dxa"/>
            <w:tcBorders>
              <w:top w:val="single" w:sz="4" w:space="0" w:color="auto"/>
            </w:tcBorders>
            <w:vAlign w:val="center"/>
          </w:tcPr>
          <w:p w14:paraId="4218784A" w14:textId="77777777" w:rsidR="00122F64" w:rsidRPr="00912796" w:rsidRDefault="00122F64" w:rsidP="0052418A">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1</w:t>
            </w:r>
          </w:p>
        </w:tc>
        <w:tc>
          <w:tcPr>
            <w:tcW w:w="6537" w:type="dxa"/>
            <w:tcBorders>
              <w:top w:val="single" w:sz="4" w:space="0" w:color="auto"/>
            </w:tcBorders>
            <w:vAlign w:val="center"/>
          </w:tcPr>
          <w:p w14:paraId="3FCB8919" w14:textId="77777777" w:rsidR="00122F64" w:rsidRDefault="00122F64" w:rsidP="0052418A">
            <w:pPr>
              <w:ind w:left="36"/>
              <w:rPr>
                <w:rFonts w:ascii="Century Gothic" w:hAnsi="Century Gothic" w:cs="Tahoma"/>
                <w:sz w:val="22"/>
                <w:szCs w:val="22"/>
              </w:rPr>
            </w:pPr>
          </w:p>
          <w:p w14:paraId="7E57523B" w14:textId="77777777" w:rsidR="00122F64" w:rsidRDefault="00122F64" w:rsidP="0052418A">
            <w:pPr>
              <w:ind w:left="36"/>
              <w:rPr>
                <w:rFonts w:ascii="Century Gothic" w:hAnsi="Century Gothic" w:cs="Tahoma"/>
                <w:sz w:val="22"/>
                <w:szCs w:val="22"/>
              </w:rPr>
            </w:pPr>
          </w:p>
          <w:p w14:paraId="76FA8C94" w14:textId="77777777" w:rsidR="00122F64" w:rsidRPr="00BD6021" w:rsidRDefault="00122F64" w:rsidP="0052418A">
            <w:pPr>
              <w:rPr>
                <w:rFonts w:ascii="Century Gothic" w:hAnsi="Century Gothic" w:cs="Tahoma"/>
                <w:sz w:val="22"/>
                <w:szCs w:val="22"/>
              </w:rPr>
            </w:pPr>
          </w:p>
        </w:tc>
        <w:tc>
          <w:tcPr>
            <w:tcW w:w="2364" w:type="dxa"/>
            <w:tcBorders>
              <w:top w:val="single" w:sz="4" w:space="0" w:color="auto"/>
            </w:tcBorders>
            <w:vAlign w:val="center"/>
          </w:tcPr>
          <w:p w14:paraId="04F00062" w14:textId="77777777" w:rsidR="00122F64" w:rsidRPr="00BD6021" w:rsidRDefault="00122F64" w:rsidP="0052418A">
            <w:pPr>
              <w:pStyle w:val="Heading6"/>
              <w:rPr>
                <w:rFonts w:ascii="Century Gothic" w:eastAsia="MS Mincho" w:hAnsi="Century Gothic" w:cs="Tahoma"/>
                <w:b w:val="0"/>
                <w:sz w:val="22"/>
                <w:szCs w:val="22"/>
              </w:rPr>
            </w:pPr>
          </w:p>
        </w:tc>
      </w:tr>
      <w:tr w:rsidR="00122F64" w:rsidRPr="00BD6021" w14:paraId="7BF2D0BE" w14:textId="77777777" w:rsidTr="0052418A">
        <w:trPr>
          <w:trHeight w:val="476"/>
        </w:trPr>
        <w:tc>
          <w:tcPr>
            <w:tcW w:w="421" w:type="dxa"/>
            <w:vAlign w:val="center"/>
          </w:tcPr>
          <w:p w14:paraId="127E6676" w14:textId="77777777" w:rsidR="00122F64" w:rsidRPr="00912796" w:rsidRDefault="00122F64" w:rsidP="0052418A">
            <w:pPr>
              <w:spacing w:line="360" w:lineRule="auto"/>
              <w:jc w:val="center"/>
              <w:rPr>
                <w:rFonts w:ascii="Tahoma" w:hAnsi="Tahoma" w:cs="Tahoma"/>
                <w:b/>
                <w:sz w:val="22"/>
                <w:szCs w:val="22"/>
              </w:rPr>
            </w:pPr>
            <w:r w:rsidRPr="00912796">
              <w:rPr>
                <w:rFonts w:ascii="Tahoma" w:hAnsi="Tahoma" w:cs="Tahoma"/>
                <w:b/>
                <w:sz w:val="22"/>
                <w:szCs w:val="22"/>
              </w:rPr>
              <w:t>2</w:t>
            </w:r>
          </w:p>
        </w:tc>
        <w:tc>
          <w:tcPr>
            <w:tcW w:w="6537" w:type="dxa"/>
            <w:vAlign w:val="center"/>
          </w:tcPr>
          <w:p w14:paraId="162D7D62" w14:textId="77777777" w:rsidR="00122F64" w:rsidRDefault="00122F64" w:rsidP="0052418A">
            <w:pPr>
              <w:pStyle w:val="Heading6"/>
              <w:ind w:left="36" w:firstLine="0"/>
              <w:rPr>
                <w:rFonts w:ascii="Century Gothic" w:eastAsia="MS Mincho" w:hAnsi="Century Gothic" w:cs="Tahoma"/>
                <w:b w:val="0"/>
                <w:sz w:val="22"/>
                <w:szCs w:val="22"/>
              </w:rPr>
            </w:pPr>
          </w:p>
          <w:p w14:paraId="6A2FDB23" w14:textId="77777777" w:rsidR="00122F64" w:rsidRPr="00122F64" w:rsidRDefault="00122F64" w:rsidP="00122F64">
            <w:pPr>
              <w:ind w:left="36"/>
              <w:rPr>
                <w:lang w:eastAsia="en-GB"/>
              </w:rPr>
            </w:pPr>
          </w:p>
          <w:p w14:paraId="48F6B2F1" w14:textId="77777777" w:rsidR="00122F64" w:rsidRPr="00912796" w:rsidRDefault="00122F64" w:rsidP="0052418A">
            <w:pPr>
              <w:ind w:left="36"/>
              <w:rPr>
                <w:lang w:eastAsia="en-GB"/>
              </w:rPr>
            </w:pPr>
          </w:p>
        </w:tc>
        <w:tc>
          <w:tcPr>
            <w:tcW w:w="2364" w:type="dxa"/>
            <w:vAlign w:val="center"/>
          </w:tcPr>
          <w:p w14:paraId="3B3BB09A" w14:textId="77777777" w:rsidR="00122F64" w:rsidRPr="00BD6021" w:rsidRDefault="00122F64" w:rsidP="0052418A">
            <w:pPr>
              <w:pStyle w:val="Heading6"/>
              <w:rPr>
                <w:rFonts w:ascii="Century Gothic" w:eastAsia="MS Mincho" w:hAnsi="Century Gothic" w:cs="Tahoma"/>
                <w:b w:val="0"/>
                <w:sz w:val="22"/>
                <w:szCs w:val="22"/>
              </w:rPr>
            </w:pPr>
          </w:p>
        </w:tc>
      </w:tr>
      <w:tr w:rsidR="00122F64" w:rsidRPr="00BD6021" w14:paraId="581345F2" w14:textId="77777777" w:rsidTr="0052418A">
        <w:trPr>
          <w:trHeight w:val="59"/>
        </w:trPr>
        <w:tc>
          <w:tcPr>
            <w:tcW w:w="421" w:type="dxa"/>
            <w:vAlign w:val="center"/>
          </w:tcPr>
          <w:p w14:paraId="2D3F1032" w14:textId="77777777" w:rsidR="00122F64" w:rsidRPr="00912796" w:rsidRDefault="00122F64" w:rsidP="0052418A">
            <w:pPr>
              <w:pStyle w:val="Heading6"/>
              <w:spacing w:line="360" w:lineRule="auto"/>
              <w:ind w:left="33" w:hanging="11"/>
              <w:jc w:val="center"/>
              <w:rPr>
                <w:rFonts w:ascii="Tahoma" w:eastAsia="MS Mincho" w:hAnsi="Tahoma" w:cs="Tahoma"/>
                <w:sz w:val="22"/>
                <w:szCs w:val="22"/>
              </w:rPr>
            </w:pPr>
            <w:r w:rsidRPr="00912796">
              <w:rPr>
                <w:rFonts w:ascii="Tahoma" w:eastAsia="MS Mincho" w:hAnsi="Tahoma" w:cs="Tahoma"/>
                <w:sz w:val="22"/>
                <w:szCs w:val="22"/>
              </w:rPr>
              <w:t>3</w:t>
            </w:r>
          </w:p>
        </w:tc>
        <w:tc>
          <w:tcPr>
            <w:tcW w:w="6537" w:type="dxa"/>
            <w:vAlign w:val="center"/>
          </w:tcPr>
          <w:p w14:paraId="675D1BB6" w14:textId="77777777" w:rsidR="00122F64" w:rsidRDefault="00122F64" w:rsidP="0052418A">
            <w:pPr>
              <w:ind w:left="36"/>
              <w:rPr>
                <w:rFonts w:ascii="Century Gothic" w:hAnsi="Century Gothic" w:cs="Tahoma"/>
                <w:sz w:val="22"/>
                <w:szCs w:val="22"/>
              </w:rPr>
            </w:pPr>
          </w:p>
          <w:p w14:paraId="79FD153E" w14:textId="77777777" w:rsidR="00122F64" w:rsidRDefault="00122F64" w:rsidP="0052418A">
            <w:pPr>
              <w:ind w:left="36"/>
              <w:rPr>
                <w:rFonts w:ascii="Century Gothic" w:hAnsi="Century Gothic" w:cs="Tahoma"/>
                <w:sz w:val="22"/>
                <w:szCs w:val="22"/>
              </w:rPr>
            </w:pPr>
          </w:p>
          <w:p w14:paraId="7D24DC96" w14:textId="77777777" w:rsidR="00122F64" w:rsidRPr="00BD6021" w:rsidRDefault="00122F64" w:rsidP="0052418A">
            <w:pPr>
              <w:rPr>
                <w:rFonts w:ascii="Century Gothic" w:hAnsi="Century Gothic" w:cs="Tahoma"/>
                <w:sz w:val="22"/>
                <w:szCs w:val="22"/>
              </w:rPr>
            </w:pPr>
          </w:p>
        </w:tc>
        <w:tc>
          <w:tcPr>
            <w:tcW w:w="2364" w:type="dxa"/>
            <w:vAlign w:val="center"/>
          </w:tcPr>
          <w:p w14:paraId="0A2F6A72" w14:textId="77777777" w:rsidR="00122F64" w:rsidRPr="00BD6021" w:rsidRDefault="00122F64" w:rsidP="0052418A">
            <w:pPr>
              <w:pStyle w:val="Heading6"/>
              <w:rPr>
                <w:rFonts w:ascii="Century Gothic" w:eastAsia="MS Mincho" w:hAnsi="Century Gothic" w:cs="Tahoma"/>
                <w:b w:val="0"/>
                <w:sz w:val="22"/>
                <w:szCs w:val="22"/>
              </w:rPr>
            </w:pPr>
          </w:p>
        </w:tc>
      </w:tr>
    </w:tbl>
    <w:p w14:paraId="766F2708" w14:textId="77777777" w:rsidR="00122F64" w:rsidRDefault="00122F64" w:rsidP="00912796">
      <w:pPr>
        <w:rPr>
          <w:rFonts w:ascii="Tahoma" w:hAnsi="Tahoma" w:cs="Tahoma"/>
          <w:sz w:val="22"/>
          <w:szCs w:val="22"/>
        </w:rPr>
      </w:pPr>
    </w:p>
    <w:p w14:paraId="2139611C" w14:textId="77777777" w:rsidR="00657B54" w:rsidRPr="00657B54" w:rsidRDefault="00657B54" w:rsidP="00657B54">
      <w:pPr>
        <w:jc w:val="center"/>
        <w:rPr>
          <w:rFonts w:ascii="Tahoma" w:hAnsi="Tahoma" w:cs="Tahoma"/>
          <w:b/>
        </w:rPr>
      </w:pPr>
      <w:r w:rsidRPr="00657B54">
        <w:rPr>
          <w:rFonts w:ascii="Tahoma" w:hAnsi="Tahoma" w:cs="Tahoma"/>
          <w:b/>
        </w:rPr>
        <w:t>Thank you for completing this exercise.</w:t>
      </w:r>
    </w:p>
    <w:p w14:paraId="314F24BF" w14:textId="77777777" w:rsidR="00657B54" w:rsidRDefault="00657B54" w:rsidP="00657B54">
      <w:pPr>
        <w:jc w:val="center"/>
        <w:rPr>
          <w:rFonts w:ascii="Tahoma" w:hAnsi="Tahoma" w:cs="Tahoma"/>
          <w:sz w:val="22"/>
          <w:szCs w:val="22"/>
        </w:rPr>
      </w:pPr>
      <w:r w:rsidRPr="00657B54">
        <w:rPr>
          <w:rFonts w:ascii="Tahoma" w:hAnsi="Tahoma" w:cs="Tahoma"/>
          <w:b/>
        </w:rPr>
        <w:t>Once finished, please return to your Rural Dean.</w:t>
      </w:r>
    </w:p>
    <w:sectPr w:rsidR="00657B54" w:rsidSect="000A4E5F">
      <w:pgSz w:w="11900" w:h="16840"/>
      <w:pgMar w:top="720" w:right="720" w:bottom="720" w:left="720" w:header="426" w:footer="13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BF7462" w14:textId="77777777" w:rsidR="009B4955" w:rsidRDefault="009B4955">
      <w:r>
        <w:separator/>
      </w:r>
    </w:p>
  </w:endnote>
  <w:endnote w:type="continuationSeparator" w:id="0">
    <w:p w14:paraId="3667E55D" w14:textId="77777777" w:rsidR="009B4955" w:rsidRDefault="009B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7C4CA" w14:textId="77777777" w:rsidR="00CD665C" w:rsidRDefault="00CD66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3355458" w14:textId="77777777" w:rsidR="00CD665C" w:rsidRDefault="00CD66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B2E10" w14:textId="77777777" w:rsidR="001204E5" w:rsidRDefault="001204E5">
    <w:pPr>
      <w:pStyle w:val="Footer"/>
      <w:jc w:val="center"/>
    </w:pPr>
    <w:r w:rsidRPr="001204E5">
      <w:rPr>
        <w:rFonts w:ascii="Tahoma" w:hAnsi="Tahoma" w:cs="Tahoma"/>
        <w:sz w:val="20"/>
      </w:rPr>
      <w:t xml:space="preserve">Page </w:t>
    </w:r>
    <w:r w:rsidRPr="001204E5">
      <w:rPr>
        <w:rFonts w:ascii="Tahoma" w:hAnsi="Tahoma" w:cs="Tahoma"/>
        <w:b/>
        <w:bCs/>
        <w:sz w:val="20"/>
      </w:rPr>
      <w:fldChar w:fldCharType="begin"/>
    </w:r>
    <w:r w:rsidRPr="001204E5">
      <w:rPr>
        <w:rFonts w:ascii="Tahoma" w:hAnsi="Tahoma" w:cs="Tahoma"/>
        <w:b/>
        <w:bCs/>
        <w:sz w:val="20"/>
      </w:rPr>
      <w:instrText xml:space="preserve"> PAGE </w:instrText>
    </w:r>
    <w:r w:rsidRPr="001204E5">
      <w:rPr>
        <w:rFonts w:ascii="Tahoma" w:hAnsi="Tahoma" w:cs="Tahoma"/>
        <w:b/>
        <w:bCs/>
        <w:sz w:val="20"/>
      </w:rPr>
      <w:fldChar w:fldCharType="separate"/>
    </w:r>
    <w:r w:rsidR="000820FF">
      <w:rPr>
        <w:rFonts w:ascii="Tahoma" w:hAnsi="Tahoma" w:cs="Tahoma"/>
        <w:b/>
        <w:bCs/>
        <w:noProof/>
        <w:sz w:val="20"/>
      </w:rPr>
      <w:t>12</w:t>
    </w:r>
    <w:r w:rsidRPr="001204E5">
      <w:rPr>
        <w:rFonts w:ascii="Tahoma" w:hAnsi="Tahoma" w:cs="Tahoma"/>
        <w:b/>
        <w:bCs/>
        <w:sz w:val="20"/>
      </w:rPr>
      <w:fldChar w:fldCharType="end"/>
    </w:r>
    <w:r w:rsidRPr="001204E5">
      <w:rPr>
        <w:rFonts w:ascii="Tahoma" w:hAnsi="Tahoma" w:cs="Tahoma"/>
        <w:sz w:val="20"/>
      </w:rPr>
      <w:t xml:space="preserve"> of </w:t>
    </w:r>
    <w:r w:rsidRPr="001204E5">
      <w:rPr>
        <w:rFonts w:ascii="Tahoma" w:hAnsi="Tahoma" w:cs="Tahoma"/>
        <w:b/>
        <w:bCs/>
        <w:sz w:val="20"/>
      </w:rPr>
      <w:fldChar w:fldCharType="begin"/>
    </w:r>
    <w:r w:rsidRPr="001204E5">
      <w:rPr>
        <w:rFonts w:ascii="Tahoma" w:hAnsi="Tahoma" w:cs="Tahoma"/>
        <w:b/>
        <w:bCs/>
        <w:sz w:val="20"/>
      </w:rPr>
      <w:instrText xml:space="preserve"> NUMPAGES  </w:instrText>
    </w:r>
    <w:r w:rsidRPr="001204E5">
      <w:rPr>
        <w:rFonts w:ascii="Tahoma" w:hAnsi="Tahoma" w:cs="Tahoma"/>
        <w:b/>
        <w:bCs/>
        <w:sz w:val="20"/>
      </w:rPr>
      <w:fldChar w:fldCharType="separate"/>
    </w:r>
    <w:r w:rsidR="000820FF">
      <w:rPr>
        <w:rFonts w:ascii="Tahoma" w:hAnsi="Tahoma" w:cs="Tahoma"/>
        <w:b/>
        <w:bCs/>
        <w:noProof/>
        <w:sz w:val="20"/>
      </w:rPr>
      <w:t>12</w:t>
    </w:r>
    <w:r w:rsidRPr="001204E5">
      <w:rPr>
        <w:rFonts w:ascii="Tahoma" w:hAnsi="Tahoma" w:cs="Tahoma"/>
        <w:b/>
        <w:bCs/>
        <w:sz w:val="20"/>
      </w:rPr>
      <w:fldChar w:fldCharType="end"/>
    </w:r>
  </w:p>
  <w:p w14:paraId="34B2F6A0" w14:textId="77777777" w:rsidR="00CD665C" w:rsidRDefault="00CD665C">
    <w:pPr>
      <w:pStyle w:val="Footer"/>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FFCE9" w14:textId="77777777" w:rsidR="00C24EA0" w:rsidRPr="00C24EA0" w:rsidRDefault="00C24EA0">
    <w:pPr>
      <w:pStyle w:val="Footer"/>
      <w:jc w:val="center"/>
      <w:rPr>
        <w:rFonts w:ascii="Tahoma" w:hAnsi="Tahoma" w:cs="Tahoma"/>
        <w:sz w:val="20"/>
      </w:rPr>
    </w:pPr>
    <w:r w:rsidRPr="00C24EA0">
      <w:rPr>
        <w:rFonts w:ascii="Tahoma" w:hAnsi="Tahoma" w:cs="Tahoma"/>
        <w:sz w:val="20"/>
      </w:rPr>
      <w:t xml:space="preserve">Page </w:t>
    </w:r>
    <w:r w:rsidRPr="00C24EA0">
      <w:rPr>
        <w:rFonts w:ascii="Tahoma" w:hAnsi="Tahoma" w:cs="Tahoma"/>
        <w:b/>
        <w:bCs/>
        <w:sz w:val="20"/>
      </w:rPr>
      <w:fldChar w:fldCharType="begin"/>
    </w:r>
    <w:r w:rsidRPr="00C24EA0">
      <w:rPr>
        <w:rFonts w:ascii="Tahoma" w:hAnsi="Tahoma" w:cs="Tahoma"/>
        <w:b/>
        <w:bCs/>
        <w:sz w:val="20"/>
      </w:rPr>
      <w:instrText xml:space="preserve"> PAGE </w:instrText>
    </w:r>
    <w:r w:rsidRPr="00C24EA0">
      <w:rPr>
        <w:rFonts w:ascii="Tahoma" w:hAnsi="Tahoma" w:cs="Tahoma"/>
        <w:b/>
        <w:bCs/>
        <w:sz w:val="20"/>
      </w:rPr>
      <w:fldChar w:fldCharType="separate"/>
    </w:r>
    <w:r w:rsidR="000820FF">
      <w:rPr>
        <w:rFonts w:ascii="Tahoma" w:hAnsi="Tahoma" w:cs="Tahoma"/>
        <w:b/>
        <w:bCs/>
        <w:noProof/>
        <w:sz w:val="20"/>
      </w:rPr>
      <w:t>2</w:t>
    </w:r>
    <w:r w:rsidRPr="00C24EA0">
      <w:rPr>
        <w:rFonts w:ascii="Tahoma" w:hAnsi="Tahoma" w:cs="Tahoma"/>
        <w:b/>
        <w:bCs/>
        <w:sz w:val="20"/>
      </w:rPr>
      <w:fldChar w:fldCharType="end"/>
    </w:r>
    <w:r w:rsidRPr="00C24EA0">
      <w:rPr>
        <w:rFonts w:ascii="Tahoma" w:hAnsi="Tahoma" w:cs="Tahoma"/>
        <w:sz w:val="20"/>
      </w:rPr>
      <w:t xml:space="preserve"> of </w:t>
    </w:r>
    <w:r w:rsidRPr="00C24EA0">
      <w:rPr>
        <w:rFonts w:ascii="Tahoma" w:hAnsi="Tahoma" w:cs="Tahoma"/>
        <w:b/>
        <w:bCs/>
        <w:sz w:val="20"/>
      </w:rPr>
      <w:fldChar w:fldCharType="begin"/>
    </w:r>
    <w:r w:rsidRPr="00C24EA0">
      <w:rPr>
        <w:rFonts w:ascii="Tahoma" w:hAnsi="Tahoma" w:cs="Tahoma"/>
        <w:b/>
        <w:bCs/>
        <w:sz w:val="20"/>
      </w:rPr>
      <w:instrText xml:space="preserve"> NUMPAGES  </w:instrText>
    </w:r>
    <w:r w:rsidRPr="00C24EA0">
      <w:rPr>
        <w:rFonts w:ascii="Tahoma" w:hAnsi="Tahoma" w:cs="Tahoma"/>
        <w:b/>
        <w:bCs/>
        <w:sz w:val="20"/>
      </w:rPr>
      <w:fldChar w:fldCharType="separate"/>
    </w:r>
    <w:r w:rsidR="000820FF">
      <w:rPr>
        <w:rFonts w:ascii="Tahoma" w:hAnsi="Tahoma" w:cs="Tahoma"/>
        <w:b/>
        <w:bCs/>
        <w:noProof/>
        <w:sz w:val="20"/>
      </w:rPr>
      <w:t>12</w:t>
    </w:r>
    <w:r w:rsidRPr="00C24EA0">
      <w:rPr>
        <w:rFonts w:ascii="Tahoma" w:hAnsi="Tahoma" w:cs="Tahoma"/>
        <w:b/>
        <w:bCs/>
        <w:sz w:val="20"/>
      </w:rPr>
      <w:fldChar w:fldCharType="end"/>
    </w:r>
  </w:p>
  <w:p w14:paraId="1F264A44" w14:textId="77777777" w:rsidR="00C24EA0" w:rsidRDefault="00C24E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C90E46" w14:textId="77777777" w:rsidR="009B4955" w:rsidRDefault="009B4955">
      <w:r>
        <w:separator/>
      </w:r>
    </w:p>
  </w:footnote>
  <w:footnote w:type="continuationSeparator" w:id="0">
    <w:p w14:paraId="2AEE2F78" w14:textId="77777777" w:rsidR="009B4955" w:rsidRDefault="009B4955">
      <w:r>
        <w:continuationSeparator/>
      </w:r>
    </w:p>
  </w:footnote>
  <w:footnote w:id="1">
    <w:p w14:paraId="355AABE3" w14:textId="77777777" w:rsidR="000A4E5F" w:rsidRPr="00816325" w:rsidRDefault="000A4E5F" w:rsidP="000A4E5F">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Refer to calculation of IMD on Parish dashboard – </w:t>
      </w:r>
      <w:r w:rsidR="00E46684">
        <w:rPr>
          <w:rFonts w:ascii="Tahoma" w:hAnsi="Tahoma" w:cs="Tahoma"/>
          <w:sz w:val="20"/>
          <w:szCs w:val="20"/>
        </w:rPr>
        <w:t xml:space="preserve">list </w:t>
      </w:r>
      <w:r w:rsidRPr="00816325">
        <w:rPr>
          <w:rFonts w:ascii="Tahoma" w:hAnsi="Tahoma" w:cs="Tahoma"/>
          <w:sz w:val="20"/>
          <w:szCs w:val="20"/>
        </w:rPr>
        <w:t>all below 20%</w:t>
      </w:r>
    </w:p>
  </w:footnote>
  <w:footnote w:id="2">
    <w:p w14:paraId="7280EB3E"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non-consecrated chapels etc. </w:t>
      </w:r>
    </w:p>
  </w:footnote>
  <w:footnote w:id="3">
    <w:p w14:paraId="56CDAA2D"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only buildings that a parish maintains and or manages. </w:t>
      </w:r>
    </w:p>
  </w:footnote>
  <w:footnote w:id="4">
    <w:p w14:paraId="2B06558B" w14:textId="77777777" w:rsidR="000A4E5F" w:rsidRPr="00816325" w:rsidRDefault="000A4E5F" w:rsidP="000A4E5F">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Schools &amp; Colleges: Please name each establishment.  This will provide data to resolve any confusion when consolidating information.</w:t>
      </w:r>
    </w:p>
  </w:footnote>
  <w:footnote w:id="5">
    <w:p w14:paraId="2D0C7D21" w14:textId="77777777" w:rsidR="000A4E5F" w:rsidRDefault="000A4E5F" w:rsidP="000A4E5F">
      <w:pPr>
        <w:pStyle w:val="FootnoteText"/>
      </w:pPr>
      <w:r w:rsidRPr="00816325">
        <w:rPr>
          <w:rStyle w:val="FootnoteReference"/>
          <w:rFonts w:ascii="Tahoma" w:hAnsi="Tahoma" w:cs="Tahoma"/>
          <w:sz w:val="20"/>
          <w:szCs w:val="20"/>
        </w:rPr>
        <w:footnoteRef/>
      </w:r>
      <w:r w:rsidRPr="00816325">
        <w:rPr>
          <w:rFonts w:ascii="Tahoma" w:hAnsi="Tahoma" w:cs="Tahoma"/>
          <w:sz w:val="20"/>
          <w:szCs w:val="20"/>
        </w:rPr>
        <w:t xml:space="preserve"> Regular, annual offerings: the aggregate annual value of collections in the plate, free will offering envelopes, standing orders paid directly to parish’s bank account, and regular donations via Charities Aid, Stewardship or the like.  Exclude occasional donations, proceeds of church fetes or specific fundraising events.</w:t>
      </w:r>
    </w:p>
  </w:footnote>
  <w:footnote w:id="6">
    <w:p w14:paraId="53292757" w14:textId="77777777" w:rsidR="00946B10" w:rsidRPr="00816325" w:rsidRDefault="00946B10" w:rsidP="00946B10">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The number used to calculate parish share regardless of any vacancies.</w:t>
      </w:r>
    </w:p>
  </w:footnote>
  <w:footnote w:id="7">
    <w:p w14:paraId="6CD711F7" w14:textId="77777777" w:rsidR="00946B10" w:rsidRPr="00816325" w:rsidRDefault="00946B10" w:rsidP="00946B10">
      <w:pPr>
        <w:pStyle w:val="FootnoteText"/>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Include those working across more than one parish or ecumenically</w:t>
      </w:r>
    </w:p>
  </w:footnote>
  <w:footnote w:id="8">
    <w:p w14:paraId="11D91703" w14:textId="77777777" w:rsidR="00946B10" w:rsidRPr="00816325" w:rsidRDefault="00946B10" w:rsidP="00946B10">
      <w:pPr>
        <w:rPr>
          <w:rFonts w:ascii="Tahoma" w:hAnsi="Tahoma" w:cs="Tahoma"/>
          <w:sz w:val="20"/>
          <w:szCs w:val="20"/>
        </w:rPr>
      </w:pPr>
      <w:r w:rsidRPr="00816325">
        <w:rPr>
          <w:rStyle w:val="FootnoteReference"/>
          <w:rFonts w:ascii="Tahoma" w:hAnsi="Tahoma" w:cs="Tahoma"/>
          <w:sz w:val="20"/>
          <w:szCs w:val="20"/>
        </w:rPr>
        <w:footnoteRef/>
      </w:r>
      <w:r w:rsidRPr="00816325">
        <w:rPr>
          <w:rFonts w:ascii="Tahoma" w:hAnsi="Tahoma" w:cs="Tahoma"/>
          <w:sz w:val="20"/>
          <w:szCs w:val="20"/>
        </w:rPr>
        <w:t xml:space="preserve"> An ordained person in employment without parochial responsibility.</w:t>
      </w:r>
    </w:p>
    <w:p w14:paraId="50547F51" w14:textId="77777777" w:rsidR="00946B10" w:rsidRDefault="00946B10" w:rsidP="00946B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01892" w14:textId="77777777" w:rsidR="001204E5" w:rsidRDefault="002603C1">
    <w:pPr>
      <w:pStyle w:val="Header"/>
    </w:pPr>
    <w:r>
      <w:rPr>
        <w:noProof/>
      </w:rPr>
      <w:drawing>
        <wp:anchor distT="36576" distB="36576" distL="36576" distR="36576" simplePos="0" relativeHeight="251661312" behindDoc="0" locked="0" layoutInCell="1" allowOverlap="1" wp14:anchorId="7ED5FAF5" wp14:editId="72098130">
          <wp:simplePos x="0" y="0"/>
          <wp:positionH relativeFrom="column">
            <wp:posOffset>4200525</wp:posOffset>
          </wp:positionH>
          <wp:positionV relativeFrom="paragraph">
            <wp:posOffset>-38100</wp:posOffset>
          </wp:positionV>
          <wp:extent cx="2439035" cy="539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9035" cy="539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62336" behindDoc="0" locked="0" layoutInCell="1" allowOverlap="1" wp14:anchorId="71ADF5C3" wp14:editId="39BA2643">
          <wp:simplePos x="0" y="0"/>
          <wp:positionH relativeFrom="column">
            <wp:posOffset>-152400</wp:posOffset>
          </wp:positionH>
          <wp:positionV relativeFrom="paragraph">
            <wp:posOffset>-38100</wp:posOffset>
          </wp:positionV>
          <wp:extent cx="1871345" cy="5397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71345" cy="5397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4F54F" w14:textId="77777777" w:rsidR="007A00D7" w:rsidRDefault="007A00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8144E" w14:textId="77777777" w:rsidR="00C24EA0" w:rsidRPr="00C24EA0" w:rsidRDefault="00C24EA0" w:rsidP="00C24E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4A481D"/>
    <w:multiLevelType w:val="hybridMultilevel"/>
    <w:tmpl w:val="9EEC3BD6"/>
    <w:lvl w:ilvl="0" w:tplc="27429282">
      <w:start w:val="1"/>
      <w:numFmt w:val="bullet"/>
      <w:lvlText w:val=""/>
      <w:lvlJc w:val="left"/>
      <w:pPr>
        <w:ind w:left="2160" w:hanging="360"/>
      </w:pPr>
      <w:rPr>
        <w:rFonts w:ascii="Symbol" w:hAnsi="Symbol" w:hint="default"/>
      </w:rPr>
    </w:lvl>
    <w:lvl w:ilvl="1" w:tplc="1A6CF4CC" w:tentative="1">
      <w:start w:val="1"/>
      <w:numFmt w:val="bullet"/>
      <w:lvlText w:val="o"/>
      <w:lvlJc w:val="left"/>
      <w:pPr>
        <w:ind w:left="2880" w:hanging="360"/>
      </w:pPr>
      <w:rPr>
        <w:rFonts w:ascii="Courier New" w:hAnsi="Courier New" w:hint="default"/>
      </w:rPr>
    </w:lvl>
    <w:lvl w:ilvl="2" w:tplc="B9B26F54" w:tentative="1">
      <w:start w:val="1"/>
      <w:numFmt w:val="bullet"/>
      <w:lvlText w:val=""/>
      <w:lvlJc w:val="left"/>
      <w:pPr>
        <w:ind w:left="3600" w:hanging="360"/>
      </w:pPr>
      <w:rPr>
        <w:rFonts w:ascii="Wingdings" w:hAnsi="Wingdings" w:hint="default"/>
      </w:rPr>
    </w:lvl>
    <w:lvl w:ilvl="3" w:tplc="609A5F66" w:tentative="1">
      <w:start w:val="1"/>
      <w:numFmt w:val="bullet"/>
      <w:lvlText w:val=""/>
      <w:lvlJc w:val="left"/>
      <w:pPr>
        <w:ind w:left="4320" w:hanging="360"/>
      </w:pPr>
      <w:rPr>
        <w:rFonts w:ascii="Symbol" w:hAnsi="Symbol" w:hint="default"/>
      </w:rPr>
    </w:lvl>
    <w:lvl w:ilvl="4" w:tplc="388494CE" w:tentative="1">
      <w:start w:val="1"/>
      <w:numFmt w:val="bullet"/>
      <w:lvlText w:val="o"/>
      <w:lvlJc w:val="left"/>
      <w:pPr>
        <w:ind w:left="5040" w:hanging="360"/>
      </w:pPr>
      <w:rPr>
        <w:rFonts w:ascii="Courier New" w:hAnsi="Courier New" w:hint="default"/>
      </w:rPr>
    </w:lvl>
    <w:lvl w:ilvl="5" w:tplc="07081148" w:tentative="1">
      <w:start w:val="1"/>
      <w:numFmt w:val="bullet"/>
      <w:lvlText w:val=""/>
      <w:lvlJc w:val="left"/>
      <w:pPr>
        <w:ind w:left="5760" w:hanging="360"/>
      </w:pPr>
      <w:rPr>
        <w:rFonts w:ascii="Wingdings" w:hAnsi="Wingdings" w:hint="default"/>
      </w:rPr>
    </w:lvl>
    <w:lvl w:ilvl="6" w:tplc="3D22AD3E" w:tentative="1">
      <w:start w:val="1"/>
      <w:numFmt w:val="bullet"/>
      <w:lvlText w:val=""/>
      <w:lvlJc w:val="left"/>
      <w:pPr>
        <w:ind w:left="6480" w:hanging="360"/>
      </w:pPr>
      <w:rPr>
        <w:rFonts w:ascii="Symbol" w:hAnsi="Symbol" w:hint="default"/>
      </w:rPr>
    </w:lvl>
    <w:lvl w:ilvl="7" w:tplc="D0F00640" w:tentative="1">
      <w:start w:val="1"/>
      <w:numFmt w:val="bullet"/>
      <w:lvlText w:val="o"/>
      <w:lvlJc w:val="left"/>
      <w:pPr>
        <w:ind w:left="7200" w:hanging="360"/>
      </w:pPr>
      <w:rPr>
        <w:rFonts w:ascii="Courier New" w:hAnsi="Courier New" w:hint="default"/>
      </w:rPr>
    </w:lvl>
    <w:lvl w:ilvl="8" w:tplc="30C09936" w:tentative="1">
      <w:start w:val="1"/>
      <w:numFmt w:val="bullet"/>
      <w:lvlText w:val=""/>
      <w:lvlJc w:val="left"/>
      <w:pPr>
        <w:ind w:left="7920" w:hanging="360"/>
      </w:pPr>
      <w:rPr>
        <w:rFonts w:ascii="Wingdings" w:hAnsi="Wingdings" w:hint="default"/>
      </w:rPr>
    </w:lvl>
  </w:abstractNum>
  <w:abstractNum w:abstractNumId="1" w15:restartNumberingAfterBreak="0">
    <w:nsid w:val="1EDB0026"/>
    <w:multiLevelType w:val="hybridMultilevel"/>
    <w:tmpl w:val="A7B8D8C6"/>
    <w:lvl w:ilvl="0" w:tplc="9CB09CCE">
      <w:start w:val="1"/>
      <w:numFmt w:val="decimal"/>
      <w:lvlText w:val="%1"/>
      <w:lvlJc w:val="left"/>
      <w:pPr>
        <w:ind w:left="2160" w:hanging="720"/>
      </w:pPr>
      <w:rPr>
        <w:rFonts w:hint="default"/>
      </w:rPr>
    </w:lvl>
    <w:lvl w:ilvl="1" w:tplc="FFFCEF92" w:tentative="1">
      <w:start w:val="1"/>
      <w:numFmt w:val="lowerLetter"/>
      <w:lvlText w:val="%2."/>
      <w:lvlJc w:val="left"/>
      <w:pPr>
        <w:ind w:left="2520" w:hanging="360"/>
      </w:pPr>
    </w:lvl>
    <w:lvl w:ilvl="2" w:tplc="3DC86C42" w:tentative="1">
      <w:start w:val="1"/>
      <w:numFmt w:val="lowerRoman"/>
      <w:lvlText w:val="%3."/>
      <w:lvlJc w:val="right"/>
      <w:pPr>
        <w:ind w:left="3240" w:hanging="180"/>
      </w:pPr>
    </w:lvl>
    <w:lvl w:ilvl="3" w:tplc="C12C59B4" w:tentative="1">
      <w:start w:val="1"/>
      <w:numFmt w:val="decimal"/>
      <w:lvlText w:val="%4."/>
      <w:lvlJc w:val="left"/>
      <w:pPr>
        <w:ind w:left="3960" w:hanging="360"/>
      </w:pPr>
    </w:lvl>
    <w:lvl w:ilvl="4" w:tplc="D578FFE4" w:tentative="1">
      <w:start w:val="1"/>
      <w:numFmt w:val="lowerLetter"/>
      <w:lvlText w:val="%5."/>
      <w:lvlJc w:val="left"/>
      <w:pPr>
        <w:ind w:left="4680" w:hanging="360"/>
      </w:pPr>
    </w:lvl>
    <w:lvl w:ilvl="5" w:tplc="91142B54" w:tentative="1">
      <w:start w:val="1"/>
      <w:numFmt w:val="lowerRoman"/>
      <w:lvlText w:val="%6."/>
      <w:lvlJc w:val="right"/>
      <w:pPr>
        <w:ind w:left="5400" w:hanging="180"/>
      </w:pPr>
    </w:lvl>
    <w:lvl w:ilvl="6" w:tplc="A82870DA" w:tentative="1">
      <w:start w:val="1"/>
      <w:numFmt w:val="decimal"/>
      <w:lvlText w:val="%7."/>
      <w:lvlJc w:val="left"/>
      <w:pPr>
        <w:ind w:left="6120" w:hanging="360"/>
      </w:pPr>
    </w:lvl>
    <w:lvl w:ilvl="7" w:tplc="D09EB772" w:tentative="1">
      <w:start w:val="1"/>
      <w:numFmt w:val="lowerLetter"/>
      <w:lvlText w:val="%8."/>
      <w:lvlJc w:val="left"/>
      <w:pPr>
        <w:ind w:left="6840" w:hanging="360"/>
      </w:pPr>
    </w:lvl>
    <w:lvl w:ilvl="8" w:tplc="01625A46" w:tentative="1">
      <w:start w:val="1"/>
      <w:numFmt w:val="lowerRoman"/>
      <w:lvlText w:val="%9."/>
      <w:lvlJc w:val="right"/>
      <w:pPr>
        <w:ind w:left="7560" w:hanging="180"/>
      </w:pPr>
    </w:lvl>
  </w:abstractNum>
  <w:abstractNum w:abstractNumId="2" w15:restartNumberingAfterBreak="0">
    <w:nsid w:val="21056F6D"/>
    <w:multiLevelType w:val="hybridMultilevel"/>
    <w:tmpl w:val="E6AE5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A0141D"/>
    <w:multiLevelType w:val="hybridMultilevel"/>
    <w:tmpl w:val="8E5A73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93E0B"/>
    <w:multiLevelType w:val="hybridMultilevel"/>
    <w:tmpl w:val="4E548146"/>
    <w:lvl w:ilvl="0" w:tplc="17B02A9C">
      <w:start w:val="4"/>
      <w:numFmt w:val="bullet"/>
      <w:lvlText w:val="–"/>
      <w:lvlJc w:val="left"/>
      <w:pPr>
        <w:ind w:left="3780" w:hanging="900"/>
      </w:pPr>
      <w:rPr>
        <w:rFonts w:ascii="Cambria" w:eastAsia="MS Mincho" w:hAnsi="Cambria" w:cs="Times New Roman" w:hint="default"/>
        <w:i/>
      </w:rPr>
    </w:lvl>
    <w:lvl w:ilvl="1" w:tplc="1624A29A" w:tentative="1">
      <w:start w:val="1"/>
      <w:numFmt w:val="bullet"/>
      <w:lvlText w:val="o"/>
      <w:lvlJc w:val="left"/>
      <w:pPr>
        <w:ind w:left="3960" w:hanging="360"/>
      </w:pPr>
      <w:rPr>
        <w:rFonts w:ascii="Courier New" w:hAnsi="Courier New" w:hint="default"/>
      </w:rPr>
    </w:lvl>
    <w:lvl w:ilvl="2" w:tplc="771A8BCA" w:tentative="1">
      <w:start w:val="1"/>
      <w:numFmt w:val="bullet"/>
      <w:lvlText w:val=""/>
      <w:lvlJc w:val="left"/>
      <w:pPr>
        <w:ind w:left="4680" w:hanging="360"/>
      </w:pPr>
      <w:rPr>
        <w:rFonts w:ascii="Wingdings" w:hAnsi="Wingdings" w:hint="default"/>
      </w:rPr>
    </w:lvl>
    <w:lvl w:ilvl="3" w:tplc="6C52ED48" w:tentative="1">
      <w:start w:val="1"/>
      <w:numFmt w:val="bullet"/>
      <w:lvlText w:val=""/>
      <w:lvlJc w:val="left"/>
      <w:pPr>
        <w:ind w:left="5400" w:hanging="360"/>
      </w:pPr>
      <w:rPr>
        <w:rFonts w:ascii="Symbol" w:hAnsi="Symbol" w:hint="default"/>
      </w:rPr>
    </w:lvl>
    <w:lvl w:ilvl="4" w:tplc="AAEE1CCE" w:tentative="1">
      <w:start w:val="1"/>
      <w:numFmt w:val="bullet"/>
      <w:lvlText w:val="o"/>
      <w:lvlJc w:val="left"/>
      <w:pPr>
        <w:ind w:left="6120" w:hanging="360"/>
      </w:pPr>
      <w:rPr>
        <w:rFonts w:ascii="Courier New" w:hAnsi="Courier New" w:hint="default"/>
      </w:rPr>
    </w:lvl>
    <w:lvl w:ilvl="5" w:tplc="6D6C21E2" w:tentative="1">
      <w:start w:val="1"/>
      <w:numFmt w:val="bullet"/>
      <w:lvlText w:val=""/>
      <w:lvlJc w:val="left"/>
      <w:pPr>
        <w:ind w:left="6840" w:hanging="360"/>
      </w:pPr>
      <w:rPr>
        <w:rFonts w:ascii="Wingdings" w:hAnsi="Wingdings" w:hint="default"/>
      </w:rPr>
    </w:lvl>
    <w:lvl w:ilvl="6" w:tplc="67300466" w:tentative="1">
      <w:start w:val="1"/>
      <w:numFmt w:val="bullet"/>
      <w:lvlText w:val=""/>
      <w:lvlJc w:val="left"/>
      <w:pPr>
        <w:ind w:left="7560" w:hanging="360"/>
      </w:pPr>
      <w:rPr>
        <w:rFonts w:ascii="Symbol" w:hAnsi="Symbol" w:hint="default"/>
      </w:rPr>
    </w:lvl>
    <w:lvl w:ilvl="7" w:tplc="F7E4784E" w:tentative="1">
      <w:start w:val="1"/>
      <w:numFmt w:val="bullet"/>
      <w:lvlText w:val="o"/>
      <w:lvlJc w:val="left"/>
      <w:pPr>
        <w:ind w:left="8280" w:hanging="360"/>
      </w:pPr>
      <w:rPr>
        <w:rFonts w:ascii="Courier New" w:hAnsi="Courier New" w:hint="default"/>
      </w:rPr>
    </w:lvl>
    <w:lvl w:ilvl="8" w:tplc="DB00214C" w:tentative="1">
      <w:start w:val="1"/>
      <w:numFmt w:val="bullet"/>
      <w:lvlText w:val=""/>
      <w:lvlJc w:val="left"/>
      <w:pPr>
        <w:ind w:left="9000" w:hanging="360"/>
      </w:pPr>
      <w:rPr>
        <w:rFonts w:ascii="Wingdings" w:hAnsi="Wingdings" w:hint="default"/>
      </w:rPr>
    </w:lvl>
  </w:abstractNum>
  <w:abstractNum w:abstractNumId="5" w15:restartNumberingAfterBreak="0">
    <w:nsid w:val="34B707C6"/>
    <w:multiLevelType w:val="hybridMultilevel"/>
    <w:tmpl w:val="DB6684A6"/>
    <w:lvl w:ilvl="0" w:tplc="1AF8EC7A">
      <w:start w:val="1"/>
      <w:numFmt w:val="bullet"/>
      <w:lvlText w:val=""/>
      <w:lvlJc w:val="left"/>
      <w:pPr>
        <w:ind w:left="2160" w:hanging="360"/>
      </w:pPr>
      <w:rPr>
        <w:rFonts w:ascii="Symbol" w:hAnsi="Symbol" w:hint="default"/>
      </w:rPr>
    </w:lvl>
    <w:lvl w:ilvl="1" w:tplc="CAB8B0B2" w:tentative="1">
      <w:start w:val="1"/>
      <w:numFmt w:val="bullet"/>
      <w:lvlText w:val="o"/>
      <w:lvlJc w:val="left"/>
      <w:pPr>
        <w:ind w:left="2880" w:hanging="360"/>
      </w:pPr>
      <w:rPr>
        <w:rFonts w:ascii="Courier New" w:hAnsi="Courier New" w:hint="default"/>
      </w:rPr>
    </w:lvl>
    <w:lvl w:ilvl="2" w:tplc="306C0C46" w:tentative="1">
      <w:start w:val="1"/>
      <w:numFmt w:val="bullet"/>
      <w:lvlText w:val=""/>
      <w:lvlJc w:val="left"/>
      <w:pPr>
        <w:ind w:left="3600" w:hanging="360"/>
      </w:pPr>
      <w:rPr>
        <w:rFonts w:ascii="Wingdings" w:hAnsi="Wingdings" w:hint="default"/>
      </w:rPr>
    </w:lvl>
    <w:lvl w:ilvl="3" w:tplc="5DCA769A" w:tentative="1">
      <w:start w:val="1"/>
      <w:numFmt w:val="bullet"/>
      <w:lvlText w:val=""/>
      <w:lvlJc w:val="left"/>
      <w:pPr>
        <w:ind w:left="4320" w:hanging="360"/>
      </w:pPr>
      <w:rPr>
        <w:rFonts w:ascii="Symbol" w:hAnsi="Symbol" w:hint="default"/>
      </w:rPr>
    </w:lvl>
    <w:lvl w:ilvl="4" w:tplc="669840B4" w:tentative="1">
      <w:start w:val="1"/>
      <w:numFmt w:val="bullet"/>
      <w:lvlText w:val="o"/>
      <w:lvlJc w:val="left"/>
      <w:pPr>
        <w:ind w:left="5040" w:hanging="360"/>
      </w:pPr>
      <w:rPr>
        <w:rFonts w:ascii="Courier New" w:hAnsi="Courier New" w:hint="default"/>
      </w:rPr>
    </w:lvl>
    <w:lvl w:ilvl="5" w:tplc="936E456E" w:tentative="1">
      <w:start w:val="1"/>
      <w:numFmt w:val="bullet"/>
      <w:lvlText w:val=""/>
      <w:lvlJc w:val="left"/>
      <w:pPr>
        <w:ind w:left="5760" w:hanging="360"/>
      </w:pPr>
      <w:rPr>
        <w:rFonts w:ascii="Wingdings" w:hAnsi="Wingdings" w:hint="default"/>
      </w:rPr>
    </w:lvl>
    <w:lvl w:ilvl="6" w:tplc="1C265B5A" w:tentative="1">
      <w:start w:val="1"/>
      <w:numFmt w:val="bullet"/>
      <w:lvlText w:val=""/>
      <w:lvlJc w:val="left"/>
      <w:pPr>
        <w:ind w:left="6480" w:hanging="360"/>
      </w:pPr>
      <w:rPr>
        <w:rFonts w:ascii="Symbol" w:hAnsi="Symbol" w:hint="default"/>
      </w:rPr>
    </w:lvl>
    <w:lvl w:ilvl="7" w:tplc="29D2E398" w:tentative="1">
      <w:start w:val="1"/>
      <w:numFmt w:val="bullet"/>
      <w:lvlText w:val="o"/>
      <w:lvlJc w:val="left"/>
      <w:pPr>
        <w:ind w:left="7200" w:hanging="360"/>
      </w:pPr>
      <w:rPr>
        <w:rFonts w:ascii="Courier New" w:hAnsi="Courier New" w:hint="default"/>
      </w:rPr>
    </w:lvl>
    <w:lvl w:ilvl="8" w:tplc="FEDCCE6C" w:tentative="1">
      <w:start w:val="1"/>
      <w:numFmt w:val="bullet"/>
      <w:lvlText w:val=""/>
      <w:lvlJc w:val="left"/>
      <w:pPr>
        <w:ind w:left="7920" w:hanging="360"/>
      </w:pPr>
      <w:rPr>
        <w:rFonts w:ascii="Wingdings" w:hAnsi="Wingdings" w:hint="default"/>
      </w:rPr>
    </w:lvl>
  </w:abstractNum>
  <w:abstractNum w:abstractNumId="6" w15:restartNumberingAfterBreak="0">
    <w:nsid w:val="463B0C90"/>
    <w:multiLevelType w:val="hybridMultilevel"/>
    <w:tmpl w:val="58D44294"/>
    <w:lvl w:ilvl="0" w:tplc="A6AECAD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2D3715"/>
    <w:multiLevelType w:val="hybridMultilevel"/>
    <w:tmpl w:val="2E1406C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2C4B65"/>
    <w:multiLevelType w:val="hybridMultilevel"/>
    <w:tmpl w:val="46FA3E26"/>
    <w:lvl w:ilvl="0" w:tplc="6FB26770">
      <w:start w:val="1"/>
      <w:numFmt w:val="bullet"/>
      <w:lvlText w:val=""/>
      <w:lvlJc w:val="left"/>
      <w:pPr>
        <w:ind w:left="2160" w:hanging="360"/>
      </w:pPr>
      <w:rPr>
        <w:rFonts w:ascii="Symbol" w:hAnsi="Symbol" w:hint="default"/>
      </w:rPr>
    </w:lvl>
    <w:lvl w:ilvl="1" w:tplc="C2AE1876" w:tentative="1">
      <w:start w:val="1"/>
      <w:numFmt w:val="bullet"/>
      <w:lvlText w:val="o"/>
      <w:lvlJc w:val="left"/>
      <w:pPr>
        <w:ind w:left="2880" w:hanging="360"/>
      </w:pPr>
      <w:rPr>
        <w:rFonts w:ascii="Courier New" w:hAnsi="Courier New" w:hint="default"/>
      </w:rPr>
    </w:lvl>
    <w:lvl w:ilvl="2" w:tplc="DC1256B2" w:tentative="1">
      <w:start w:val="1"/>
      <w:numFmt w:val="bullet"/>
      <w:lvlText w:val=""/>
      <w:lvlJc w:val="left"/>
      <w:pPr>
        <w:ind w:left="3600" w:hanging="360"/>
      </w:pPr>
      <w:rPr>
        <w:rFonts w:ascii="Wingdings" w:hAnsi="Wingdings" w:hint="default"/>
      </w:rPr>
    </w:lvl>
    <w:lvl w:ilvl="3" w:tplc="7314487A" w:tentative="1">
      <w:start w:val="1"/>
      <w:numFmt w:val="bullet"/>
      <w:lvlText w:val=""/>
      <w:lvlJc w:val="left"/>
      <w:pPr>
        <w:ind w:left="4320" w:hanging="360"/>
      </w:pPr>
      <w:rPr>
        <w:rFonts w:ascii="Symbol" w:hAnsi="Symbol" w:hint="default"/>
      </w:rPr>
    </w:lvl>
    <w:lvl w:ilvl="4" w:tplc="E4DEA9C8" w:tentative="1">
      <w:start w:val="1"/>
      <w:numFmt w:val="bullet"/>
      <w:lvlText w:val="o"/>
      <w:lvlJc w:val="left"/>
      <w:pPr>
        <w:ind w:left="5040" w:hanging="360"/>
      </w:pPr>
      <w:rPr>
        <w:rFonts w:ascii="Courier New" w:hAnsi="Courier New" w:hint="default"/>
      </w:rPr>
    </w:lvl>
    <w:lvl w:ilvl="5" w:tplc="01CE826A" w:tentative="1">
      <w:start w:val="1"/>
      <w:numFmt w:val="bullet"/>
      <w:lvlText w:val=""/>
      <w:lvlJc w:val="left"/>
      <w:pPr>
        <w:ind w:left="5760" w:hanging="360"/>
      </w:pPr>
      <w:rPr>
        <w:rFonts w:ascii="Wingdings" w:hAnsi="Wingdings" w:hint="default"/>
      </w:rPr>
    </w:lvl>
    <w:lvl w:ilvl="6" w:tplc="BBDEC952" w:tentative="1">
      <w:start w:val="1"/>
      <w:numFmt w:val="bullet"/>
      <w:lvlText w:val=""/>
      <w:lvlJc w:val="left"/>
      <w:pPr>
        <w:ind w:left="6480" w:hanging="360"/>
      </w:pPr>
      <w:rPr>
        <w:rFonts w:ascii="Symbol" w:hAnsi="Symbol" w:hint="default"/>
      </w:rPr>
    </w:lvl>
    <w:lvl w:ilvl="7" w:tplc="F208DD9E" w:tentative="1">
      <w:start w:val="1"/>
      <w:numFmt w:val="bullet"/>
      <w:lvlText w:val="o"/>
      <w:lvlJc w:val="left"/>
      <w:pPr>
        <w:ind w:left="7200" w:hanging="360"/>
      </w:pPr>
      <w:rPr>
        <w:rFonts w:ascii="Courier New" w:hAnsi="Courier New" w:hint="default"/>
      </w:rPr>
    </w:lvl>
    <w:lvl w:ilvl="8" w:tplc="B0124F20" w:tentative="1">
      <w:start w:val="1"/>
      <w:numFmt w:val="bullet"/>
      <w:lvlText w:val=""/>
      <w:lvlJc w:val="left"/>
      <w:pPr>
        <w:ind w:left="7920" w:hanging="360"/>
      </w:pPr>
      <w:rPr>
        <w:rFonts w:ascii="Wingdings" w:hAnsi="Wingdings" w:hint="default"/>
      </w:rPr>
    </w:lvl>
  </w:abstractNum>
  <w:abstractNum w:abstractNumId="9" w15:restartNumberingAfterBreak="0">
    <w:nsid w:val="6BF14792"/>
    <w:multiLevelType w:val="hybridMultilevel"/>
    <w:tmpl w:val="A5DEAF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EC543EC"/>
    <w:multiLevelType w:val="hybridMultilevel"/>
    <w:tmpl w:val="DBE69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0C6C7C"/>
    <w:multiLevelType w:val="hybridMultilevel"/>
    <w:tmpl w:val="5C664BAA"/>
    <w:lvl w:ilvl="0" w:tplc="7CBEEEDA">
      <w:start w:val="1"/>
      <w:numFmt w:val="bullet"/>
      <w:lvlText w:val=""/>
      <w:lvlJc w:val="left"/>
      <w:pPr>
        <w:ind w:left="2160" w:hanging="360"/>
      </w:pPr>
      <w:rPr>
        <w:rFonts w:ascii="Symbol" w:hAnsi="Symbol" w:hint="default"/>
      </w:rPr>
    </w:lvl>
    <w:lvl w:ilvl="1" w:tplc="AFE0B504" w:tentative="1">
      <w:start w:val="1"/>
      <w:numFmt w:val="bullet"/>
      <w:lvlText w:val="o"/>
      <w:lvlJc w:val="left"/>
      <w:pPr>
        <w:ind w:left="2880" w:hanging="360"/>
      </w:pPr>
      <w:rPr>
        <w:rFonts w:ascii="Courier New" w:hAnsi="Courier New" w:hint="default"/>
      </w:rPr>
    </w:lvl>
    <w:lvl w:ilvl="2" w:tplc="C96E3F20" w:tentative="1">
      <w:start w:val="1"/>
      <w:numFmt w:val="bullet"/>
      <w:lvlText w:val=""/>
      <w:lvlJc w:val="left"/>
      <w:pPr>
        <w:ind w:left="3600" w:hanging="360"/>
      </w:pPr>
      <w:rPr>
        <w:rFonts w:ascii="Wingdings" w:hAnsi="Wingdings" w:hint="default"/>
      </w:rPr>
    </w:lvl>
    <w:lvl w:ilvl="3" w:tplc="2C286FA8" w:tentative="1">
      <w:start w:val="1"/>
      <w:numFmt w:val="bullet"/>
      <w:lvlText w:val=""/>
      <w:lvlJc w:val="left"/>
      <w:pPr>
        <w:ind w:left="4320" w:hanging="360"/>
      </w:pPr>
      <w:rPr>
        <w:rFonts w:ascii="Symbol" w:hAnsi="Symbol" w:hint="default"/>
      </w:rPr>
    </w:lvl>
    <w:lvl w:ilvl="4" w:tplc="F31C067E" w:tentative="1">
      <w:start w:val="1"/>
      <w:numFmt w:val="bullet"/>
      <w:lvlText w:val="o"/>
      <w:lvlJc w:val="left"/>
      <w:pPr>
        <w:ind w:left="5040" w:hanging="360"/>
      </w:pPr>
      <w:rPr>
        <w:rFonts w:ascii="Courier New" w:hAnsi="Courier New" w:hint="default"/>
      </w:rPr>
    </w:lvl>
    <w:lvl w:ilvl="5" w:tplc="63345368" w:tentative="1">
      <w:start w:val="1"/>
      <w:numFmt w:val="bullet"/>
      <w:lvlText w:val=""/>
      <w:lvlJc w:val="left"/>
      <w:pPr>
        <w:ind w:left="5760" w:hanging="360"/>
      </w:pPr>
      <w:rPr>
        <w:rFonts w:ascii="Wingdings" w:hAnsi="Wingdings" w:hint="default"/>
      </w:rPr>
    </w:lvl>
    <w:lvl w:ilvl="6" w:tplc="3976C970" w:tentative="1">
      <w:start w:val="1"/>
      <w:numFmt w:val="bullet"/>
      <w:lvlText w:val=""/>
      <w:lvlJc w:val="left"/>
      <w:pPr>
        <w:ind w:left="6480" w:hanging="360"/>
      </w:pPr>
      <w:rPr>
        <w:rFonts w:ascii="Symbol" w:hAnsi="Symbol" w:hint="default"/>
      </w:rPr>
    </w:lvl>
    <w:lvl w:ilvl="7" w:tplc="52AC0EC2" w:tentative="1">
      <w:start w:val="1"/>
      <w:numFmt w:val="bullet"/>
      <w:lvlText w:val="o"/>
      <w:lvlJc w:val="left"/>
      <w:pPr>
        <w:ind w:left="7200" w:hanging="360"/>
      </w:pPr>
      <w:rPr>
        <w:rFonts w:ascii="Courier New" w:hAnsi="Courier New" w:hint="default"/>
      </w:rPr>
    </w:lvl>
    <w:lvl w:ilvl="8" w:tplc="842290F4" w:tentative="1">
      <w:start w:val="1"/>
      <w:numFmt w:val="bullet"/>
      <w:lvlText w:val=""/>
      <w:lvlJc w:val="left"/>
      <w:pPr>
        <w:ind w:left="7920" w:hanging="360"/>
      </w:pPr>
      <w:rPr>
        <w:rFonts w:ascii="Wingdings" w:hAnsi="Wingdings" w:hint="default"/>
      </w:rPr>
    </w:lvl>
  </w:abstractNum>
  <w:abstractNum w:abstractNumId="12" w15:restartNumberingAfterBreak="0">
    <w:nsid w:val="76207FF3"/>
    <w:multiLevelType w:val="hybridMultilevel"/>
    <w:tmpl w:val="B76EA3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1F4D63"/>
    <w:multiLevelType w:val="hybridMultilevel"/>
    <w:tmpl w:val="A7B8D8C6"/>
    <w:lvl w:ilvl="0" w:tplc="101C8010">
      <w:start w:val="1"/>
      <w:numFmt w:val="decimal"/>
      <w:lvlText w:val="%1"/>
      <w:lvlJc w:val="left"/>
      <w:pPr>
        <w:ind w:left="2160" w:hanging="720"/>
      </w:pPr>
      <w:rPr>
        <w:rFonts w:hint="default"/>
      </w:rPr>
    </w:lvl>
    <w:lvl w:ilvl="1" w:tplc="4358FAD0" w:tentative="1">
      <w:start w:val="1"/>
      <w:numFmt w:val="lowerLetter"/>
      <w:lvlText w:val="%2."/>
      <w:lvlJc w:val="left"/>
      <w:pPr>
        <w:ind w:left="2520" w:hanging="360"/>
      </w:pPr>
    </w:lvl>
    <w:lvl w:ilvl="2" w:tplc="806AFFCE" w:tentative="1">
      <w:start w:val="1"/>
      <w:numFmt w:val="lowerRoman"/>
      <w:lvlText w:val="%3."/>
      <w:lvlJc w:val="right"/>
      <w:pPr>
        <w:ind w:left="3240" w:hanging="180"/>
      </w:pPr>
    </w:lvl>
    <w:lvl w:ilvl="3" w:tplc="3D58B0CC" w:tentative="1">
      <w:start w:val="1"/>
      <w:numFmt w:val="decimal"/>
      <w:lvlText w:val="%4."/>
      <w:lvlJc w:val="left"/>
      <w:pPr>
        <w:ind w:left="3960" w:hanging="360"/>
      </w:pPr>
    </w:lvl>
    <w:lvl w:ilvl="4" w:tplc="FBFE0C38" w:tentative="1">
      <w:start w:val="1"/>
      <w:numFmt w:val="lowerLetter"/>
      <w:lvlText w:val="%5."/>
      <w:lvlJc w:val="left"/>
      <w:pPr>
        <w:ind w:left="4680" w:hanging="360"/>
      </w:pPr>
    </w:lvl>
    <w:lvl w:ilvl="5" w:tplc="FED026CE" w:tentative="1">
      <w:start w:val="1"/>
      <w:numFmt w:val="lowerRoman"/>
      <w:lvlText w:val="%6."/>
      <w:lvlJc w:val="right"/>
      <w:pPr>
        <w:ind w:left="5400" w:hanging="180"/>
      </w:pPr>
    </w:lvl>
    <w:lvl w:ilvl="6" w:tplc="065C6E36" w:tentative="1">
      <w:start w:val="1"/>
      <w:numFmt w:val="decimal"/>
      <w:lvlText w:val="%7."/>
      <w:lvlJc w:val="left"/>
      <w:pPr>
        <w:ind w:left="6120" w:hanging="360"/>
      </w:pPr>
    </w:lvl>
    <w:lvl w:ilvl="7" w:tplc="69AEC5F8" w:tentative="1">
      <w:start w:val="1"/>
      <w:numFmt w:val="lowerLetter"/>
      <w:lvlText w:val="%8."/>
      <w:lvlJc w:val="left"/>
      <w:pPr>
        <w:ind w:left="6840" w:hanging="360"/>
      </w:pPr>
    </w:lvl>
    <w:lvl w:ilvl="8" w:tplc="33E8A37E" w:tentative="1">
      <w:start w:val="1"/>
      <w:numFmt w:val="lowerRoman"/>
      <w:lvlText w:val="%9."/>
      <w:lvlJc w:val="right"/>
      <w:pPr>
        <w:ind w:left="7560" w:hanging="180"/>
      </w:pPr>
    </w:lvl>
  </w:abstractNum>
  <w:abstractNum w:abstractNumId="14" w15:restartNumberingAfterBreak="0">
    <w:nsid w:val="7BC21902"/>
    <w:multiLevelType w:val="hybridMultilevel"/>
    <w:tmpl w:val="1340F394"/>
    <w:lvl w:ilvl="0" w:tplc="66F2BFF2">
      <w:start w:val="1"/>
      <w:numFmt w:val="bullet"/>
      <w:lvlText w:val=""/>
      <w:lvlJc w:val="left"/>
      <w:pPr>
        <w:ind w:left="2160" w:hanging="360"/>
      </w:pPr>
      <w:rPr>
        <w:rFonts w:ascii="Symbol" w:hAnsi="Symbol" w:hint="default"/>
      </w:rPr>
    </w:lvl>
    <w:lvl w:ilvl="1" w:tplc="28FA6EBA" w:tentative="1">
      <w:start w:val="1"/>
      <w:numFmt w:val="bullet"/>
      <w:lvlText w:val="o"/>
      <w:lvlJc w:val="left"/>
      <w:pPr>
        <w:ind w:left="2880" w:hanging="360"/>
      </w:pPr>
      <w:rPr>
        <w:rFonts w:ascii="Courier New" w:hAnsi="Courier New" w:hint="default"/>
      </w:rPr>
    </w:lvl>
    <w:lvl w:ilvl="2" w:tplc="72161F76" w:tentative="1">
      <w:start w:val="1"/>
      <w:numFmt w:val="bullet"/>
      <w:lvlText w:val=""/>
      <w:lvlJc w:val="left"/>
      <w:pPr>
        <w:ind w:left="3600" w:hanging="360"/>
      </w:pPr>
      <w:rPr>
        <w:rFonts w:ascii="Wingdings" w:hAnsi="Wingdings" w:hint="default"/>
      </w:rPr>
    </w:lvl>
    <w:lvl w:ilvl="3" w:tplc="756C427E" w:tentative="1">
      <w:start w:val="1"/>
      <w:numFmt w:val="bullet"/>
      <w:lvlText w:val=""/>
      <w:lvlJc w:val="left"/>
      <w:pPr>
        <w:ind w:left="4320" w:hanging="360"/>
      </w:pPr>
      <w:rPr>
        <w:rFonts w:ascii="Symbol" w:hAnsi="Symbol" w:hint="default"/>
      </w:rPr>
    </w:lvl>
    <w:lvl w:ilvl="4" w:tplc="30580314" w:tentative="1">
      <w:start w:val="1"/>
      <w:numFmt w:val="bullet"/>
      <w:lvlText w:val="o"/>
      <w:lvlJc w:val="left"/>
      <w:pPr>
        <w:ind w:left="5040" w:hanging="360"/>
      </w:pPr>
      <w:rPr>
        <w:rFonts w:ascii="Courier New" w:hAnsi="Courier New" w:hint="default"/>
      </w:rPr>
    </w:lvl>
    <w:lvl w:ilvl="5" w:tplc="66BA61E0" w:tentative="1">
      <w:start w:val="1"/>
      <w:numFmt w:val="bullet"/>
      <w:lvlText w:val=""/>
      <w:lvlJc w:val="left"/>
      <w:pPr>
        <w:ind w:left="5760" w:hanging="360"/>
      </w:pPr>
      <w:rPr>
        <w:rFonts w:ascii="Wingdings" w:hAnsi="Wingdings" w:hint="default"/>
      </w:rPr>
    </w:lvl>
    <w:lvl w:ilvl="6" w:tplc="310018B2" w:tentative="1">
      <w:start w:val="1"/>
      <w:numFmt w:val="bullet"/>
      <w:lvlText w:val=""/>
      <w:lvlJc w:val="left"/>
      <w:pPr>
        <w:ind w:left="6480" w:hanging="360"/>
      </w:pPr>
      <w:rPr>
        <w:rFonts w:ascii="Symbol" w:hAnsi="Symbol" w:hint="default"/>
      </w:rPr>
    </w:lvl>
    <w:lvl w:ilvl="7" w:tplc="CA1C4D66" w:tentative="1">
      <w:start w:val="1"/>
      <w:numFmt w:val="bullet"/>
      <w:lvlText w:val="o"/>
      <w:lvlJc w:val="left"/>
      <w:pPr>
        <w:ind w:left="7200" w:hanging="360"/>
      </w:pPr>
      <w:rPr>
        <w:rFonts w:ascii="Courier New" w:hAnsi="Courier New" w:hint="default"/>
      </w:rPr>
    </w:lvl>
    <w:lvl w:ilvl="8" w:tplc="90A0CE72" w:tentative="1">
      <w:start w:val="1"/>
      <w:numFmt w:val="bullet"/>
      <w:lvlText w:val=""/>
      <w:lvlJc w:val="left"/>
      <w:pPr>
        <w:ind w:left="7920" w:hanging="360"/>
      </w:pPr>
      <w:rPr>
        <w:rFonts w:ascii="Wingdings" w:hAnsi="Wingdings" w:hint="default"/>
      </w:rPr>
    </w:lvl>
  </w:abstractNum>
  <w:num w:numId="1">
    <w:abstractNumId w:val="1"/>
  </w:num>
  <w:num w:numId="2">
    <w:abstractNumId w:val="13"/>
  </w:num>
  <w:num w:numId="3">
    <w:abstractNumId w:val="11"/>
  </w:num>
  <w:num w:numId="4">
    <w:abstractNumId w:val="8"/>
  </w:num>
  <w:num w:numId="5">
    <w:abstractNumId w:val="5"/>
  </w:num>
  <w:num w:numId="6">
    <w:abstractNumId w:val="4"/>
  </w:num>
  <w:num w:numId="7">
    <w:abstractNumId w:val="0"/>
  </w:num>
  <w:num w:numId="8">
    <w:abstractNumId w:val="14"/>
  </w:num>
  <w:num w:numId="9">
    <w:abstractNumId w:val="10"/>
  </w:num>
  <w:num w:numId="10">
    <w:abstractNumId w:val="9"/>
  </w:num>
  <w:num w:numId="11">
    <w:abstractNumId w:val="2"/>
  </w:num>
  <w:num w:numId="12">
    <w:abstractNumId w:val="6"/>
  </w:num>
  <w:num w:numId="13">
    <w:abstractNumId w:val="7"/>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3A6"/>
    <w:rsid w:val="00000031"/>
    <w:rsid w:val="000141E6"/>
    <w:rsid w:val="00021EC1"/>
    <w:rsid w:val="00024BDB"/>
    <w:rsid w:val="00026385"/>
    <w:rsid w:val="0004125C"/>
    <w:rsid w:val="000443EA"/>
    <w:rsid w:val="000820FF"/>
    <w:rsid w:val="00097F0B"/>
    <w:rsid w:val="000A4E5F"/>
    <w:rsid w:val="000B19BF"/>
    <w:rsid w:val="000D0FC8"/>
    <w:rsid w:val="00107386"/>
    <w:rsid w:val="001204E5"/>
    <w:rsid w:val="00120911"/>
    <w:rsid w:val="00122F64"/>
    <w:rsid w:val="0015345A"/>
    <w:rsid w:val="0017462E"/>
    <w:rsid w:val="001B4797"/>
    <w:rsid w:val="001F0B24"/>
    <w:rsid w:val="00210B30"/>
    <w:rsid w:val="0021359C"/>
    <w:rsid w:val="00214D5F"/>
    <w:rsid w:val="0022437A"/>
    <w:rsid w:val="0024510D"/>
    <w:rsid w:val="002603C1"/>
    <w:rsid w:val="002B1CD5"/>
    <w:rsid w:val="002C0D3A"/>
    <w:rsid w:val="002E3596"/>
    <w:rsid w:val="002F0A70"/>
    <w:rsid w:val="0030045D"/>
    <w:rsid w:val="003B1E3A"/>
    <w:rsid w:val="003D7730"/>
    <w:rsid w:val="003F2676"/>
    <w:rsid w:val="00490DA7"/>
    <w:rsid w:val="00492AB0"/>
    <w:rsid w:val="00513A55"/>
    <w:rsid w:val="00526116"/>
    <w:rsid w:val="00530D05"/>
    <w:rsid w:val="00533C06"/>
    <w:rsid w:val="00565ABE"/>
    <w:rsid w:val="0057143D"/>
    <w:rsid w:val="00591796"/>
    <w:rsid w:val="005A51E3"/>
    <w:rsid w:val="005B112B"/>
    <w:rsid w:val="005C723A"/>
    <w:rsid w:val="005C7F79"/>
    <w:rsid w:val="005E10D4"/>
    <w:rsid w:val="00610E4D"/>
    <w:rsid w:val="0061184A"/>
    <w:rsid w:val="006340AC"/>
    <w:rsid w:val="006442D7"/>
    <w:rsid w:val="006500D2"/>
    <w:rsid w:val="00652F43"/>
    <w:rsid w:val="00657B54"/>
    <w:rsid w:val="00674DFF"/>
    <w:rsid w:val="00682E50"/>
    <w:rsid w:val="00692DB0"/>
    <w:rsid w:val="006A2F27"/>
    <w:rsid w:val="006A7100"/>
    <w:rsid w:val="006B689E"/>
    <w:rsid w:val="006D190B"/>
    <w:rsid w:val="006D1D70"/>
    <w:rsid w:val="00710CB5"/>
    <w:rsid w:val="00720C97"/>
    <w:rsid w:val="00733690"/>
    <w:rsid w:val="00763575"/>
    <w:rsid w:val="007A00D7"/>
    <w:rsid w:val="007A25A2"/>
    <w:rsid w:val="007C7095"/>
    <w:rsid w:val="007F668D"/>
    <w:rsid w:val="0080499A"/>
    <w:rsid w:val="00816325"/>
    <w:rsid w:val="0082214B"/>
    <w:rsid w:val="0083729C"/>
    <w:rsid w:val="0083798C"/>
    <w:rsid w:val="008420AD"/>
    <w:rsid w:val="008A12DA"/>
    <w:rsid w:val="008A5A55"/>
    <w:rsid w:val="008D57DA"/>
    <w:rsid w:val="008E7220"/>
    <w:rsid w:val="008F30A1"/>
    <w:rsid w:val="00907DE4"/>
    <w:rsid w:val="00912796"/>
    <w:rsid w:val="0091619C"/>
    <w:rsid w:val="0093602E"/>
    <w:rsid w:val="00946B10"/>
    <w:rsid w:val="0095043D"/>
    <w:rsid w:val="009809D0"/>
    <w:rsid w:val="00985051"/>
    <w:rsid w:val="009B4955"/>
    <w:rsid w:val="00A01D18"/>
    <w:rsid w:val="00A270F2"/>
    <w:rsid w:val="00A5390A"/>
    <w:rsid w:val="00AA2C57"/>
    <w:rsid w:val="00AF0EF9"/>
    <w:rsid w:val="00B40563"/>
    <w:rsid w:val="00B40D92"/>
    <w:rsid w:val="00B926B5"/>
    <w:rsid w:val="00B9563E"/>
    <w:rsid w:val="00BA037F"/>
    <w:rsid w:val="00BB5819"/>
    <w:rsid w:val="00BD6021"/>
    <w:rsid w:val="00BD6A28"/>
    <w:rsid w:val="00C06CAB"/>
    <w:rsid w:val="00C231CF"/>
    <w:rsid w:val="00C24EA0"/>
    <w:rsid w:val="00C518F9"/>
    <w:rsid w:val="00C62A4D"/>
    <w:rsid w:val="00C7224C"/>
    <w:rsid w:val="00C93CB1"/>
    <w:rsid w:val="00CA094B"/>
    <w:rsid w:val="00CA33A6"/>
    <w:rsid w:val="00CC725C"/>
    <w:rsid w:val="00CC7511"/>
    <w:rsid w:val="00CD665C"/>
    <w:rsid w:val="00CE5212"/>
    <w:rsid w:val="00CF01B9"/>
    <w:rsid w:val="00D26F05"/>
    <w:rsid w:val="00D31598"/>
    <w:rsid w:val="00D415E0"/>
    <w:rsid w:val="00D73105"/>
    <w:rsid w:val="00D8429C"/>
    <w:rsid w:val="00DA7E12"/>
    <w:rsid w:val="00DD33E4"/>
    <w:rsid w:val="00DD347B"/>
    <w:rsid w:val="00E02FB7"/>
    <w:rsid w:val="00E13046"/>
    <w:rsid w:val="00E425F5"/>
    <w:rsid w:val="00E46684"/>
    <w:rsid w:val="00E50515"/>
    <w:rsid w:val="00E63C58"/>
    <w:rsid w:val="00E95FC5"/>
    <w:rsid w:val="00F12FBE"/>
    <w:rsid w:val="00F15C91"/>
    <w:rsid w:val="00F420DD"/>
    <w:rsid w:val="00F470E7"/>
    <w:rsid w:val="00F53B53"/>
    <w:rsid w:val="00F55EE1"/>
    <w:rsid w:val="00F75661"/>
    <w:rsid w:val="00F8580E"/>
    <w:rsid w:val="00FA1AF1"/>
    <w:rsid w:val="00FF3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666F55"/>
  <w14:defaultImageDpi w14:val="300"/>
  <w15:chartTrackingRefBased/>
  <w15:docId w15:val="{9C935E73-DEDF-493E-8322-5A7256FB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rsid w:val="00F15C91"/>
    <w:pPr>
      <w:jc w:val="center"/>
      <w:outlineLvl w:val="0"/>
    </w:pPr>
    <w:rPr>
      <w:rFonts w:ascii="Century Gothic" w:hAnsi="Century Gothic" w:cs="Tahoma"/>
      <w:b/>
      <w:sz w:val="32"/>
      <w:szCs w:val="32"/>
    </w:rPr>
  </w:style>
  <w:style w:type="paragraph" w:styleId="Heading2">
    <w:name w:val="heading 2"/>
    <w:basedOn w:val="Normal"/>
    <w:next w:val="Normal"/>
    <w:link w:val="Heading2Char"/>
    <w:uiPriority w:val="9"/>
    <w:unhideWhenUsed/>
    <w:qFormat/>
    <w:rsid w:val="00F15C91"/>
    <w:pPr>
      <w:outlineLvl w:val="1"/>
    </w:pPr>
    <w:rPr>
      <w:rFonts w:ascii="Tahoma" w:hAnsi="Tahoma" w:cs="Tahoma"/>
      <w:b/>
      <w:sz w:val="22"/>
      <w:u w:val="single"/>
    </w:rPr>
  </w:style>
  <w:style w:type="paragraph" w:styleId="Heading6">
    <w:name w:val="heading 6"/>
    <w:basedOn w:val="Normal"/>
    <w:next w:val="Normal"/>
    <w:qFormat/>
    <w:pPr>
      <w:keepNext/>
      <w:ind w:left="1440" w:hanging="720"/>
      <w:outlineLvl w:val="5"/>
    </w:pPr>
    <w:rPr>
      <w:rFonts w:ascii="Times New Roman" w:eastAsia="Times New Roman" w:hAnsi="Times New Roman"/>
      <w:b/>
      <w:sz w:val="25"/>
      <w:szCs w:val="20"/>
      <w:lang w:eastAsia="en-GB"/>
    </w:rPr>
  </w:style>
  <w:style w:type="paragraph" w:styleId="Heading7">
    <w:name w:val="heading 7"/>
    <w:basedOn w:val="Normal"/>
    <w:next w:val="Normal"/>
    <w:qFormat/>
    <w:pPr>
      <w:keepNext/>
      <w:ind w:firstLine="720"/>
      <w:outlineLvl w:val="6"/>
    </w:pPr>
    <w:rPr>
      <w:rFonts w:ascii="Times New Roman" w:eastAsia="Times New Roman" w:hAnsi="Times New Roman"/>
      <w:b/>
      <w:sz w:val="25"/>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unhideWhenUsed/>
    <w:pPr>
      <w:tabs>
        <w:tab w:val="center" w:pos="4320"/>
        <w:tab w:val="right" w:pos="8640"/>
      </w:tabs>
    </w:pPr>
  </w:style>
  <w:style w:type="character" w:customStyle="1" w:styleId="FooterChar">
    <w:name w:val="Footer Char"/>
    <w:basedOn w:val="DefaultParagraphFont"/>
    <w:uiPriority w:val="99"/>
  </w:style>
  <w:style w:type="character" w:styleId="PageNumber">
    <w:name w:val="page number"/>
    <w:basedOn w:val="DefaultParagraphFont"/>
    <w:semiHidden/>
    <w:unhideWhenUsed/>
  </w:style>
  <w:style w:type="paragraph" w:styleId="NormalWeb">
    <w:name w:val="Normal (Web)"/>
    <w:basedOn w:val="Normal"/>
    <w:unhideWhenUsed/>
    <w:pPr>
      <w:spacing w:before="100" w:beforeAutospacing="1" w:after="100" w:afterAutospacing="1"/>
    </w:pPr>
    <w:rPr>
      <w:rFonts w:ascii="Times" w:hAnsi="Times"/>
      <w:sz w:val="20"/>
      <w:szCs w:val="20"/>
    </w:rPr>
  </w:style>
  <w:style w:type="character" w:customStyle="1" w:styleId="Heading6Char">
    <w:name w:val="Heading 6 Char"/>
    <w:rPr>
      <w:rFonts w:ascii="Times New Roman" w:eastAsia="Times New Roman" w:hAnsi="Times New Roman" w:cs="Times New Roman"/>
      <w:b/>
      <w:noProof w:val="0"/>
      <w:sz w:val="25"/>
      <w:szCs w:val="20"/>
      <w:lang w:val="en-GB" w:eastAsia="en-GB"/>
    </w:rPr>
  </w:style>
  <w:style w:type="character" w:customStyle="1" w:styleId="Heading7Char">
    <w:name w:val="Heading 7 Char"/>
    <w:rPr>
      <w:rFonts w:ascii="Times New Roman" w:eastAsia="Times New Roman" w:hAnsi="Times New Roman" w:cs="Times New Roman"/>
      <w:b/>
      <w:noProof w:val="0"/>
      <w:sz w:val="25"/>
      <w:szCs w:val="20"/>
      <w:lang w:val="en-GB" w:eastAsia="en-GB"/>
    </w:rPr>
  </w:style>
  <w:style w:type="paragraph" w:customStyle="1" w:styleId="ColorfulList-Accent11">
    <w:name w:val="Colorful List - Accent 11"/>
    <w:basedOn w:val="Normal"/>
    <w:qFormat/>
    <w:pPr>
      <w:ind w:left="720"/>
      <w:contextualSpacing/>
    </w:pPr>
  </w:style>
  <w:style w:type="paragraph" w:styleId="FootnoteText">
    <w:name w:val="footnote text"/>
    <w:basedOn w:val="Normal"/>
    <w:semiHidden/>
    <w:unhideWhenUsed/>
  </w:style>
  <w:style w:type="character" w:customStyle="1" w:styleId="FootnoteTextChar">
    <w:name w:val="Footnote Text Char"/>
    <w:basedOn w:val="DefaultParagraphFont"/>
  </w:style>
  <w:style w:type="character" w:styleId="FootnoteReference">
    <w:name w:val="footnote reference"/>
    <w:semiHidden/>
    <w:unhideWhenUsed/>
    <w:rPr>
      <w:vertAlign w:val="superscript"/>
    </w:rPr>
  </w:style>
  <w:style w:type="paragraph" w:customStyle="1" w:styleId="para00">
    <w:name w:val="para00"/>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jc w:val="both"/>
    </w:pPr>
    <w:rPr>
      <w:rFonts w:ascii="Times New Roman" w:eastAsia="Times New Roman" w:hAnsi="Times New Roman"/>
      <w:sz w:val="22"/>
      <w:lang w:eastAsia="en-US"/>
    </w:rPr>
  </w:style>
  <w:style w:type="paragraph" w:styleId="Header">
    <w:name w:val="header"/>
    <w:basedOn w:val="Normal"/>
    <w:semiHidden/>
    <w:pPr>
      <w:tabs>
        <w:tab w:val="center" w:pos="4153"/>
        <w:tab w:val="right" w:pos="8306"/>
      </w:tabs>
    </w:pPr>
  </w:style>
  <w:style w:type="paragraph" w:styleId="ListParagraph">
    <w:name w:val="List Paragraph"/>
    <w:basedOn w:val="Normal"/>
    <w:uiPriority w:val="72"/>
    <w:qFormat/>
    <w:rsid w:val="0024510D"/>
    <w:pPr>
      <w:ind w:left="720"/>
      <w:contextualSpacing/>
    </w:pPr>
  </w:style>
  <w:style w:type="table" w:styleId="TableGrid">
    <w:name w:val="Table Grid"/>
    <w:basedOn w:val="TableNormal"/>
    <w:uiPriority w:val="59"/>
    <w:rsid w:val="00C93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15C91"/>
    <w:rPr>
      <w:rFonts w:ascii="Tahoma" w:hAnsi="Tahoma" w:cs="Tahoma"/>
      <w:b/>
      <w:sz w:val="22"/>
      <w:szCs w:val="24"/>
      <w:u w:val="single"/>
      <w:lang w:eastAsia="en-US"/>
    </w:rPr>
  </w:style>
  <w:style w:type="character" w:styleId="Hyperlink">
    <w:name w:val="Hyperlink"/>
    <w:basedOn w:val="DefaultParagraphFont"/>
    <w:uiPriority w:val="99"/>
    <w:unhideWhenUsed/>
    <w:rsid w:val="005C723A"/>
    <w:rPr>
      <w:color w:val="0563C1" w:themeColor="hyperlink"/>
      <w:u w:val="single"/>
    </w:rPr>
  </w:style>
  <w:style w:type="character" w:styleId="UnresolvedMention">
    <w:name w:val="Unresolved Mention"/>
    <w:basedOn w:val="DefaultParagraphFont"/>
    <w:uiPriority w:val="99"/>
    <w:semiHidden/>
    <w:unhideWhenUsed/>
    <w:rsid w:val="005C723A"/>
    <w:rPr>
      <w:color w:val="808080"/>
      <w:shd w:val="clear" w:color="auto" w:fill="E6E6E6"/>
    </w:rPr>
  </w:style>
  <w:style w:type="paragraph" w:customStyle="1" w:styleId="Default">
    <w:name w:val="Default"/>
    <w:rsid w:val="000443EA"/>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793397">
      <w:bodyDiv w:val="1"/>
      <w:marLeft w:val="0"/>
      <w:marRight w:val="0"/>
      <w:marTop w:val="0"/>
      <w:marBottom w:val="0"/>
      <w:divBdr>
        <w:top w:val="none" w:sz="0" w:space="0" w:color="auto"/>
        <w:left w:val="none" w:sz="0" w:space="0" w:color="auto"/>
        <w:bottom w:val="none" w:sz="0" w:space="0" w:color="auto"/>
        <w:right w:val="none" w:sz="0" w:space="0" w:color="auto"/>
      </w:divBdr>
      <w:divsChild>
        <w:div w:id="1368875559">
          <w:marLeft w:val="547"/>
          <w:marRight w:val="0"/>
          <w:marTop w:val="0"/>
          <w:marBottom w:val="0"/>
          <w:divBdr>
            <w:top w:val="none" w:sz="0" w:space="0" w:color="auto"/>
            <w:left w:val="none" w:sz="0" w:space="0" w:color="auto"/>
            <w:bottom w:val="none" w:sz="0" w:space="0" w:color="auto"/>
            <w:right w:val="none" w:sz="0" w:space="0" w:color="auto"/>
          </w:divBdr>
        </w:div>
      </w:divsChild>
    </w:div>
    <w:div w:id="187021383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Layout" Target="diagrams/layout1.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cofesuffolk.org/mission/parish-dashboards" TargetMode="Externa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www.cofesuffolk.org/mission/parish-spotligh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QuickStyle" Target="diagrams/quickStyle1.xml"/><Relationship Id="rId22" Type="http://schemas.openxmlformats.org/officeDocument/2006/relationships/hyperlink" Target="https://parishreturns.churchofengland.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AB33C6-BE20-447C-81E9-DA80751790C0}" type="doc">
      <dgm:prSet loTypeId="urn:microsoft.com/office/officeart/2005/8/layout/vProcess5" loCatId="process" qsTypeId="urn:microsoft.com/office/officeart/2005/8/quickstyle/simple1" qsCatId="simple" csTypeId="urn:microsoft.com/office/officeart/2005/8/colors/accent0_1" csCatId="mainScheme" phldr="1"/>
      <dgm:spPr/>
      <dgm:t>
        <a:bodyPr/>
        <a:lstStyle/>
        <a:p>
          <a:endParaRPr lang="en-US"/>
        </a:p>
      </dgm:t>
    </dgm:pt>
    <dgm:pt modelId="{87AA3965-3127-4250-B301-17F16CADB93C}">
      <dgm:prSet phldrT="[Text]" custT="1"/>
      <dgm:spPr/>
      <dgm:t>
        <a:bodyPr/>
        <a:lstStyle/>
        <a:p>
          <a:r>
            <a:rPr lang="en-US" sz="1050" b="1">
              <a:latin typeface="Tahoma" panose="020B0604030504040204" pitchFamily="34" charset="0"/>
              <a:ea typeface="Tahoma" panose="020B0604030504040204" pitchFamily="34" charset="0"/>
              <a:cs typeface="Tahoma" panose="020B0604030504040204" pitchFamily="34" charset="0"/>
            </a:rPr>
            <a:t>Benefices complete this planning document.</a:t>
          </a:r>
        </a:p>
        <a:p>
          <a:r>
            <a:rPr lang="en-US" sz="1050" b="0">
              <a:latin typeface="Tahoma" panose="020B0604030504040204" pitchFamily="34" charset="0"/>
              <a:ea typeface="Tahoma" panose="020B0604030504040204" pitchFamily="34" charset="0"/>
              <a:cs typeface="Tahoma" panose="020B0604030504040204" pitchFamily="34" charset="0"/>
            </a:rPr>
            <a:t>- Multi-parish benefices should consult and consolidate their  parish plans into a single benefice plan.  (During a vacancy with support of the Rural Dean).</a:t>
          </a:r>
        </a:p>
        <a:p>
          <a:r>
            <a:rPr lang="en-US" sz="1050" b="0">
              <a:latin typeface="Tahoma" panose="020B0604030504040204" pitchFamily="34" charset="0"/>
              <a:ea typeface="Tahoma" panose="020B0604030504040204" pitchFamily="34" charset="0"/>
              <a:cs typeface="Tahoma" panose="020B0604030504040204" pitchFamily="34" charset="0"/>
            </a:rPr>
            <a:t>- The 'Celebrating Reflecting Planning’ tool is a useful resource to assist with this.</a:t>
          </a:r>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2CD4ADEF-748A-41FA-B8E9-A31FC77514E7}" type="parTrans" cxnId="{82CB8468-FB9F-4C6F-B69A-6BDB2FB81566}">
      <dgm:prSet/>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4053AD56-1423-4CF6-88DC-DF54BF041184}" type="sibTrans" cxnId="{82CB8468-FB9F-4C6F-B69A-6BDB2FB81566}">
      <dgm:prSet custT="1"/>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C1CDCD87-8374-4833-9A08-D6A8056631AE}">
      <dgm:prSet phldrT="[Text]" custT="1"/>
      <dgm:spPr/>
      <dgm:t>
        <a:bodyPr/>
        <a:lstStyle/>
        <a:p>
          <a:r>
            <a:rPr lang="en-US" sz="1050" b="1">
              <a:latin typeface="Tahoma" panose="020B0604030504040204" pitchFamily="34" charset="0"/>
              <a:ea typeface="Tahoma" panose="020B0604030504040204" pitchFamily="34" charset="0"/>
              <a:cs typeface="Tahoma" panose="020B0604030504040204" pitchFamily="34" charset="0"/>
            </a:rPr>
            <a:t>The completed planning form is sent to the Rural Dean.</a:t>
          </a:r>
        </a:p>
        <a:p>
          <a:r>
            <a:rPr lang="en-US" sz="1050" b="0">
              <a:latin typeface="Tahoma" panose="020B0604030504040204" pitchFamily="34" charset="0"/>
              <a:ea typeface="Tahoma" panose="020B0604030504040204" pitchFamily="34" charset="0"/>
              <a:cs typeface="Tahoma" panose="020B0604030504040204" pitchFamily="34" charset="0"/>
            </a:rPr>
            <a:t>Usually by the Incumbent, or during vacancies by one of the Churchwardens.</a:t>
          </a:r>
          <a:endParaRPr lang="en-US" sz="1050" b="0">
            <a:solidFill>
              <a:srgbClr val="FF0000"/>
            </a:solidFill>
            <a:latin typeface="Tahoma" panose="020B0604030504040204" pitchFamily="34" charset="0"/>
            <a:ea typeface="Tahoma" panose="020B0604030504040204" pitchFamily="34" charset="0"/>
            <a:cs typeface="Tahoma" panose="020B0604030504040204" pitchFamily="34" charset="0"/>
          </a:endParaRPr>
        </a:p>
      </dgm:t>
    </dgm:pt>
    <dgm:pt modelId="{48A7558F-4B9A-4DD1-BF0F-DA7D17932A25}" type="parTrans" cxnId="{72256B20-6EA1-4E87-A6E4-78D4CE273064}">
      <dgm:prSet/>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5298E833-8337-4F68-B617-FB4BB622163B}" type="sibTrans" cxnId="{72256B20-6EA1-4E87-A6E4-78D4CE273064}">
      <dgm:prSet custT="1"/>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0C23DEAF-1823-450C-A1E8-D3A165E4138C}">
      <dgm:prSet phldrT="[Text]" custT="1"/>
      <dgm:spPr/>
      <dgm:t>
        <a:bodyPr/>
        <a:lstStyle/>
        <a:p>
          <a:r>
            <a:rPr lang="en-US" sz="1050" b="1">
              <a:latin typeface="Tahoma" panose="020B0604030504040204" pitchFamily="34" charset="0"/>
              <a:ea typeface="Tahoma" panose="020B0604030504040204" pitchFamily="34" charset="0"/>
              <a:cs typeface="Tahoma" panose="020B0604030504040204" pitchFamily="34" charset="0"/>
            </a:rPr>
            <a:t>Benefice Plans reviewed and compiled.</a:t>
          </a:r>
        </a:p>
        <a:p>
          <a:r>
            <a:rPr lang="en-US" sz="1050" b="0">
              <a:latin typeface="Tahoma" panose="020B0604030504040204" pitchFamily="34" charset="0"/>
              <a:ea typeface="Tahoma" panose="020B0604030504040204" pitchFamily="34" charset="0"/>
              <a:cs typeface="Tahoma" panose="020B0604030504040204" pitchFamily="34" charset="0"/>
            </a:rPr>
            <a:t>- A working group formed from the Deanery Missional and Pastoral Committee [DMPC] reviews all benefice plans and compiles a draft Deanery Plan.</a:t>
          </a:r>
        </a:p>
      </dgm:t>
    </dgm:pt>
    <dgm:pt modelId="{3C96A1F5-E0F2-479A-A3A4-83AB5C0E3798}" type="parTrans" cxnId="{62F49D49-DB92-4D38-9962-8661C0369364}">
      <dgm:prSet/>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89046DFE-F8AB-4D59-BBD3-F8C66C6018F2}" type="sibTrans" cxnId="{62F49D49-DB92-4D38-9962-8661C0369364}">
      <dgm:prSet custT="1"/>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147F62CE-9825-4F06-9AB5-00D2CBB86FB0}">
      <dgm:prSet custT="1"/>
      <dgm:spPr/>
      <dgm:t>
        <a:bodyPr/>
        <a:lstStyle/>
        <a:p>
          <a:r>
            <a:rPr lang="en-US" sz="1050" b="1">
              <a:latin typeface="Tahoma" panose="020B0604030504040204" pitchFamily="34" charset="0"/>
              <a:ea typeface="Tahoma" panose="020B0604030504040204" pitchFamily="34" charset="0"/>
              <a:cs typeface="Tahoma" panose="020B0604030504040204" pitchFamily="34" charset="0"/>
            </a:rPr>
            <a:t>Deanery Missional and Pastoral Committee [DMPC] review and agree the Deanery Plan.</a:t>
          </a:r>
        </a:p>
        <a:p>
          <a:r>
            <a:rPr lang="en-US" sz="1050" b="0">
              <a:latin typeface="Tahoma" panose="020B0604030504040204" pitchFamily="34" charset="0"/>
              <a:ea typeface="Tahoma" panose="020B0604030504040204" pitchFamily="34" charset="0"/>
              <a:cs typeface="Tahoma" panose="020B0604030504040204" pitchFamily="34" charset="0"/>
            </a:rPr>
            <a:t>Progess in achieving the plan is monitored at each meeting of the DMPC and changes made accordingly.</a:t>
          </a:r>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DB499AA8-C644-444D-AEC9-1BBEF3EFD820}" type="parTrans" cxnId="{F7A0F404-4D1E-414B-A52E-934BAC344A97}">
      <dgm:prSet/>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CDA9598F-A337-4330-BABB-B9C1D3D34EEE}" type="sibTrans" cxnId="{F7A0F404-4D1E-414B-A52E-934BAC344A97}">
      <dgm:prSet custT="1"/>
      <dgm:spPr/>
      <dgm:t>
        <a:bodyPr/>
        <a:lstStyle/>
        <a:p>
          <a:endParaRPr lang="en-US" sz="1050" b="1">
            <a:latin typeface="Tahoma" panose="020B0604030504040204" pitchFamily="34" charset="0"/>
            <a:ea typeface="Tahoma" panose="020B0604030504040204" pitchFamily="34" charset="0"/>
            <a:cs typeface="Tahoma" panose="020B0604030504040204" pitchFamily="34" charset="0"/>
          </a:endParaRPr>
        </a:p>
      </dgm:t>
    </dgm:pt>
    <dgm:pt modelId="{DD412ADC-F650-4E09-9395-38D571E5A3A2}">
      <dgm:prSet custT="1"/>
      <dgm:spPr/>
      <dgm:t>
        <a:bodyPr/>
        <a:lstStyle/>
        <a:p>
          <a:r>
            <a:rPr lang="en-US" sz="1050" b="1">
              <a:latin typeface="Tahoma" panose="020B0604030504040204" pitchFamily="34" charset="0"/>
              <a:ea typeface="Tahoma" panose="020B0604030504040204" pitchFamily="34" charset="0"/>
              <a:cs typeface="Tahoma" panose="020B0604030504040204" pitchFamily="34" charset="0"/>
            </a:rPr>
            <a:t>Deanery Synod discuss and adopt the Deanery Plan.</a:t>
          </a:r>
        </a:p>
        <a:p>
          <a:r>
            <a:rPr lang="en-US" sz="1050" b="0">
              <a:latin typeface="Tahoma" panose="020B0604030504040204" pitchFamily="34" charset="0"/>
              <a:ea typeface="Tahoma" panose="020B0604030504040204" pitchFamily="34" charset="0"/>
              <a:cs typeface="Tahoma" panose="020B0604030504040204" pitchFamily="34" charset="0"/>
            </a:rPr>
            <a:t>- Suggestions are referred back to the DMPC for discussion and revision where required.</a:t>
          </a:r>
        </a:p>
        <a:p>
          <a:r>
            <a:rPr lang="en-US" sz="1050" b="0">
              <a:latin typeface="Tahoma" panose="020B0604030504040204" pitchFamily="34" charset="0"/>
              <a:ea typeface="Tahoma" panose="020B0604030504040204" pitchFamily="34" charset="0"/>
              <a:cs typeface="Tahoma" panose="020B0604030504040204" pitchFamily="34" charset="0"/>
            </a:rPr>
            <a:t>- Deanery Synod receives and scrutinises the plan annually.</a:t>
          </a:r>
        </a:p>
      </dgm:t>
    </dgm:pt>
    <dgm:pt modelId="{7E1AFEEA-CD89-4443-B100-01E886C90488}" type="parTrans" cxnId="{5750958A-59C5-49F6-9641-582318B4C387}">
      <dgm:prSet/>
      <dgm:spPr/>
      <dgm:t>
        <a:bodyPr/>
        <a:lstStyle/>
        <a:p>
          <a:endParaRPr lang="en-US" sz="1600"/>
        </a:p>
      </dgm:t>
    </dgm:pt>
    <dgm:pt modelId="{CCF26695-BC2C-4228-82A6-B400F097E42E}" type="sibTrans" cxnId="{5750958A-59C5-49F6-9641-582318B4C387}">
      <dgm:prSet/>
      <dgm:spPr/>
      <dgm:t>
        <a:bodyPr/>
        <a:lstStyle/>
        <a:p>
          <a:endParaRPr lang="en-US" sz="1600"/>
        </a:p>
      </dgm:t>
    </dgm:pt>
    <dgm:pt modelId="{BB5C21F5-57C7-4BC0-9DED-D8271CBD61E2}" type="pres">
      <dgm:prSet presAssocID="{72AB33C6-BE20-447C-81E9-DA80751790C0}" presName="outerComposite" presStyleCnt="0">
        <dgm:presLayoutVars>
          <dgm:chMax val="5"/>
          <dgm:dir/>
          <dgm:resizeHandles val="exact"/>
        </dgm:presLayoutVars>
      </dgm:prSet>
      <dgm:spPr/>
    </dgm:pt>
    <dgm:pt modelId="{F4A034DC-0590-46ED-BD2A-23CF3CAF0B28}" type="pres">
      <dgm:prSet presAssocID="{72AB33C6-BE20-447C-81E9-DA80751790C0}" presName="dummyMaxCanvas" presStyleCnt="0">
        <dgm:presLayoutVars/>
      </dgm:prSet>
      <dgm:spPr/>
    </dgm:pt>
    <dgm:pt modelId="{82A3A643-5D6E-47C9-BE89-CBEEBDE44096}" type="pres">
      <dgm:prSet presAssocID="{72AB33C6-BE20-447C-81E9-DA80751790C0}" presName="FiveNodes_1" presStyleLbl="node1" presStyleIdx="0" presStyleCnt="5">
        <dgm:presLayoutVars>
          <dgm:bulletEnabled val="1"/>
        </dgm:presLayoutVars>
      </dgm:prSet>
      <dgm:spPr/>
    </dgm:pt>
    <dgm:pt modelId="{78E7C889-50A5-460B-AFDB-2DE72AD99F34}" type="pres">
      <dgm:prSet presAssocID="{72AB33C6-BE20-447C-81E9-DA80751790C0}" presName="FiveNodes_2" presStyleLbl="node1" presStyleIdx="1" presStyleCnt="5">
        <dgm:presLayoutVars>
          <dgm:bulletEnabled val="1"/>
        </dgm:presLayoutVars>
      </dgm:prSet>
      <dgm:spPr/>
    </dgm:pt>
    <dgm:pt modelId="{CCF54E5E-D538-4E05-AFC2-D123CBD34349}" type="pres">
      <dgm:prSet presAssocID="{72AB33C6-BE20-447C-81E9-DA80751790C0}" presName="FiveNodes_3" presStyleLbl="node1" presStyleIdx="2" presStyleCnt="5">
        <dgm:presLayoutVars>
          <dgm:bulletEnabled val="1"/>
        </dgm:presLayoutVars>
      </dgm:prSet>
      <dgm:spPr/>
    </dgm:pt>
    <dgm:pt modelId="{FA27F90D-6C3D-46C9-BB3D-3C461A6F44C9}" type="pres">
      <dgm:prSet presAssocID="{72AB33C6-BE20-447C-81E9-DA80751790C0}" presName="FiveNodes_4" presStyleLbl="node1" presStyleIdx="3" presStyleCnt="5">
        <dgm:presLayoutVars>
          <dgm:bulletEnabled val="1"/>
        </dgm:presLayoutVars>
      </dgm:prSet>
      <dgm:spPr/>
    </dgm:pt>
    <dgm:pt modelId="{CE3F3BBD-3973-4A7F-8DBC-45EF32198479}" type="pres">
      <dgm:prSet presAssocID="{72AB33C6-BE20-447C-81E9-DA80751790C0}" presName="FiveNodes_5" presStyleLbl="node1" presStyleIdx="4" presStyleCnt="5">
        <dgm:presLayoutVars>
          <dgm:bulletEnabled val="1"/>
        </dgm:presLayoutVars>
      </dgm:prSet>
      <dgm:spPr/>
    </dgm:pt>
    <dgm:pt modelId="{454FF8F7-14D3-4E8B-B2A8-3CC0BCCB921F}" type="pres">
      <dgm:prSet presAssocID="{72AB33C6-BE20-447C-81E9-DA80751790C0}" presName="FiveConn_1-2" presStyleLbl="fgAccFollowNode1" presStyleIdx="0" presStyleCnt="4">
        <dgm:presLayoutVars>
          <dgm:bulletEnabled val="1"/>
        </dgm:presLayoutVars>
      </dgm:prSet>
      <dgm:spPr/>
    </dgm:pt>
    <dgm:pt modelId="{68B1133C-B715-4080-BD81-8F97442F5514}" type="pres">
      <dgm:prSet presAssocID="{72AB33C6-BE20-447C-81E9-DA80751790C0}" presName="FiveConn_2-3" presStyleLbl="fgAccFollowNode1" presStyleIdx="1" presStyleCnt="4">
        <dgm:presLayoutVars>
          <dgm:bulletEnabled val="1"/>
        </dgm:presLayoutVars>
      </dgm:prSet>
      <dgm:spPr/>
    </dgm:pt>
    <dgm:pt modelId="{53AC8DB0-E74A-4219-B016-DC018C1FDC22}" type="pres">
      <dgm:prSet presAssocID="{72AB33C6-BE20-447C-81E9-DA80751790C0}" presName="FiveConn_3-4" presStyleLbl="fgAccFollowNode1" presStyleIdx="2" presStyleCnt="4">
        <dgm:presLayoutVars>
          <dgm:bulletEnabled val="1"/>
        </dgm:presLayoutVars>
      </dgm:prSet>
      <dgm:spPr/>
    </dgm:pt>
    <dgm:pt modelId="{A9E03584-2A39-45EC-9588-967C51322071}" type="pres">
      <dgm:prSet presAssocID="{72AB33C6-BE20-447C-81E9-DA80751790C0}" presName="FiveConn_4-5" presStyleLbl="fgAccFollowNode1" presStyleIdx="3" presStyleCnt="4">
        <dgm:presLayoutVars>
          <dgm:bulletEnabled val="1"/>
        </dgm:presLayoutVars>
      </dgm:prSet>
      <dgm:spPr/>
    </dgm:pt>
    <dgm:pt modelId="{946062D3-81B2-414B-A4A6-039F6C0A5B76}" type="pres">
      <dgm:prSet presAssocID="{72AB33C6-BE20-447C-81E9-DA80751790C0}" presName="FiveNodes_1_text" presStyleLbl="node1" presStyleIdx="4" presStyleCnt="5">
        <dgm:presLayoutVars>
          <dgm:bulletEnabled val="1"/>
        </dgm:presLayoutVars>
      </dgm:prSet>
      <dgm:spPr/>
    </dgm:pt>
    <dgm:pt modelId="{B67FA1DA-BE07-41D0-A15C-7C1D1062229A}" type="pres">
      <dgm:prSet presAssocID="{72AB33C6-BE20-447C-81E9-DA80751790C0}" presName="FiveNodes_2_text" presStyleLbl="node1" presStyleIdx="4" presStyleCnt="5">
        <dgm:presLayoutVars>
          <dgm:bulletEnabled val="1"/>
        </dgm:presLayoutVars>
      </dgm:prSet>
      <dgm:spPr/>
    </dgm:pt>
    <dgm:pt modelId="{5998AC97-CE5A-40FE-A945-A8E093CE29A6}" type="pres">
      <dgm:prSet presAssocID="{72AB33C6-BE20-447C-81E9-DA80751790C0}" presName="FiveNodes_3_text" presStyleLbl="node1" presStyleIdx="4" presStyleCnt="5">
        <dgm:presLayoutVars>
          <dgm:bulletEnabled val="1"/>
        </dgm:presLayoutVars>
      </dgm:prSet>
      <dgm:spPr/>
    </dgm:pt>
    <dgm:pt modelId="{2CF0CDD3-FDDA-4705-A308-0E7AC3A6A80A}" type="pres">
      <dgm:prSet presAssocID="{72AB33C6-BE20-447C-81E9-DA80751790C0}" presName="FiveNodes_4_text" presStyleLbl="node1" presStyleIdx="4" presStyleCnt="5">
        <dgm:presLayoutVars>
          <dgm:bulletEnabled val="1"/>
        </dgm:presLayoutVars>
      </dgm:prSet>
      <dgm:spPr/>
    </dgm:pt>
    <dgm:pt modelId="{B625668F-C2DD-4816-A73A-ABD5A0D4CDB2}" type="pres">
      <dgm:prSet presAssocID="{72AB33C6-BE20-447C-81E9-DA80751790C0}" presName="FiveNodes_5_text" presStyleLbl="node1" presStyleIdx="4" presStyleCnt="5">
        <dgm:presLayoutVars>
          <dgm:bulletEnabled val="1"/>
        </dgm:presLayoutVars>
      </dgm:prSet>
      <dgm:spPr/>
    </dgm:pt>
  </dgm:ptLst>
  <dgm:cxnLst>
    <dgm:cxn modelId="{F7A0F404-4D1E-414B-A52E-934BAC344A97}" srcId="{72AB33C6-BE20-447C-81E9-DA80751790C0}" destId="{147F62CE-9825-4F06-9AB5-00D2CBB86FB0}" srcOrd="3" destOrd="0" parTransId="{DB499AA8-C644-444D-AEC9-1BBEF3EFD820}" sibTransId="{CDA9598F-A337-4330-BABB-B9C1D3D34EEE}"/>
    <dgm:cxn modelId="{6FB8910C-B898-4ECD-99BE-F09C265A4F83}" type="presOf" srcId="{147F62CE-9825-4F06-9AB5-00D2CBB86FB0}" destId="{2CF0CDD3-FDDA-4705-A308-0E7AC3A6A80A}" srcOrd="1" destOrd="0" presId="urn:microsoft.com/office/officeart/2005/8/layout/vProcess5"/>
    <dgm:cxn modelId="{72256B20-6EA1-4E87-A6E4-78D4CE273064}" srcId="{72AB33C6-BE20-447C-81E9-DA80751790C0}" destId="{C1CDCD87-8374-4833-9A08-D6A8056631AE}" srcOrd="1" destOrd="0" parTransId="{48A7558F-4B9A-4DD1-BF0F-DA7D17932A25}" sibTransId="{5298E833-8337-4F68-B617-FB4BB622163B}"/>
    <dgm:cxn modelId="{A09B6A2B-A742-496E-BEB5-CAD9BD3249B8}" type="presOf" srcId="{DD412ADC-F650-4E09-9395-38D571E5A3A2}" destId="{B625668F-C2DD-4816-A73A-ABD5A0D4CDB2}" srcOrd="1" destOrd="0" presId="urn:microsoft.com/office/officeart/2005/8/layout/vProcess5"/>
    <dgm:cxn modelId="{95522E42-64BB-4AA7-944B-FEAFF194E06C}" type="presOf" srcId="{72AB33C6-BE20-447C-81E9-DA80751790C0}" destId="{BB5C21F5-57C7-4BC0-9DED-D8271CBD61E2}" srcOrd="0" destOrd="0" presId="urn:microsoft.com/office/officeart/2005/8/layout/vProcess5"/>
    <dgm:cxn modelId="{28886A63-DB19-4F57-A0C3-EE580E046612}" type="presOf" srcId="{0C23DEAF-1823-450C-A1E8-D3A165E4138C}" destId="{CCF54E5E-D538-4E05-AFC2-D123CBD34349}" srcOrd="0" destOrd="0" presId="urn:microsoft.com/office/officeart/2005/8/layout/vProcess5"/>
    <dgm:cxn modelId="{8B28B145-8B6B-428C-8ED2-D9EC5B5B783D}" type="presOf" srcId="{89046DFE-F8AB-4D59-BBD3-F8C66C6018F2}" destId="{53AC8DB0-E74A-4219-B016-DC018C1FDC22}" srcOrd="0" destOrd="0" presId="urn:microsoft.com/office/officeart/2005/8/layout/vProcess5"/>
    <dgm:cxn modelId="{82CB8468-FB9F-4C6F-B69A-6BDB2FB81566}" srcId="{72AB33C6-BE20-447C-81E9-DA80751790C0}" destId="{87AA3965-3127-4250-B301-17F16CADB93C}" srcOrd="0" destOrd="0" parTransId="{2CD4ADEF-748A-41FA-B8E9-A31FC77514E7}" sibTransId="{4053AD56-1423-4CF6-88DC-DF54BF041184}"/>
    <dgm:cxn modelId="{62F49D49-DB92-4D38-9962-8661C0369364}" srcId="{72AB33C6-BE20-447C-81E9-DA80751790C0}" destId="{0C23DEAF-1823-450C-A1E8-D3A165E4138C}" srcOrd="2" destOrd="0" parTransId="{3C96A1F5-E0F2-479A-A3A4-83AB5C0E3798}" sibTransId="{89046DFE-F8AB-4D59-BBD3-F8C66C6018F2}"/>
    <dgm:cxn modelId="{4FFD2373-7D14-4B34-A735-B0DC5EECADFD}" type="presOf" srcId="{87AA3965-3127-4250-B301-17F16CADB93C}" destId="{82A3A643-5D6E-47C9-BE89-CBEEBDE44096}" srcOrd="0" destOrd="0" presId="urn:microsoft.com/office/officeart/2005/8/layout/vProcess5"/>
    <dgm:cxn modelId="{5750958A-59C5-49F6-9641-582318B4C387}" srcId="{72AB33C6-BE20-447C-81E9-DA80751790C0}" destId="{DD412ADC-F650-4E09-9395-38D571E5A3A2}" srcOrd="4" destOrd="0" parTransId="{7E1AFEEA-CD89-4443-B100-01E886C90488}" sibTransId="{CCF26695-BC2C-4228-82A6-B400F097E42E}"/>
    <dgm:cxn modelId="{77C99FA2-495A-449F-A192-6FB0E2EAD18A}" type="presOf" srcId="{147F62CE-9825-4F06-9AB5-00D2CBB86FB0}" destId="{FA27F90D-6C3D-46C9-BB3D-3C461A6F44C9}" srcOrd="0" destOrd="0" presId="urn:microsoft.com/office/officeart/2005/8/layout/vProcess5"/>
    <dgm:cxn modelId="{31270AC3-C88D-43FF-8125-D63C9BFE5A76}" type="presOf" srcId="{C1CDCD87-8374-4833-9A08-D6A8056631AE}" destId="{78E7C889-50A5-460B-AFDB-2DE72AD99F34}" srcOrd="0" destOrd="0" presId="urn:microsoft.com/office/officeart/2005/8/layout/vProcess5"/>
    <dgm:cxn modelId="{BD6460E6-8740-4AB4-AA1F-C51D2A244121}" type="presOf" srcId="{DD412ADC-F650-4E09-9395-38D571E5A3A2}" destId="{CE3F3BBD-3973-4A7F-8DBC-45EF32198479}" srcOrd="0" destOrd="0" presId="urn:microsoft.com/office/officeart/2005/8/layout/vProcess5"/>
    <dgm:cxn modelId="{4E8CD2E9-EE11-4544-A473-7D1C103201A7}" type="presOf" srcId="{C1CDCD87-8374-4833-9A08-D6A8056631AE}" destId="{B67FA1DA-BE07-41D0-A15C-7C1D1062229A}" srcOrd="1" destOrd="0" presId="urn:microsoft.com/office/officeart/2005/8/layout/vProcess5"/>
    <dgm:cxn modelId="{F56E27F0-9A5E-472B-B86F-FD4934B50F24}" type="presOf" srcId="{4053AD56-1423-4CF6-88DC-DF54BF041184}" destId="{454FF8F7-14D3-4E8B-B2A8-3CC0BCCB921F}" srcOrd="0" destOrd="0" presId="urn:microsoft.com/office/officeart/2005/8/layout/vProcess5"/>
    <dgm:cxn modelId="{7603F3F0-0EE4-4916-BDA2-1E221ABCB06E}" type="presOf" srcId="{0C23DEAF-1823-450C-A1E8-D3A165E4138C}" destId="{5998AC97-CE5A-40FE-A945-A8E093CE29A6}" srcOrd="1" destOrd="0" presId="urn:microsoft.com/office/officeart/2005/8/layout/vProcess5"/>
    <dgm:cxn modelId="{448D34F1-906D-4BB4-A0CF-49A3AC1DB0BC}" type="presOf" srcId="{5298E833-8337-4F68-B617-FB4BB622163B}" destId="{68B1133C-B715-4080-BD81-8F97442F5514}" srcOrd="0" destOrd="0" presId="urn:microsoft.com/office/officeart/2005/8/layout/vProcess5"/>
    <dgm:cxn modelId="{291344F5-ACC1-4E59-B546-B80A42D34302}" type="presOf" srcId="{87AA3965-3127-4250-B301-17F16CADB93C}" destId="{946062D3-81B2-414B-A4A6-039F6C0A5B76}" srcOrd="1" destOrd="0" presId="urn:microsoft.com/office/officeart/2005/8/layout/vProcess5"/>
    <dgm:cxn modelId="{ACC65AF5-7ED4-438E-86BA-DF4EE5AAF363}" type="presOf" srcId="{CDA9598F-A337-4330-BABB-B9C1D3D34EEE}" destId="{A9E03584-2A39-45EC-9588-967C51322071}" srcOrd="0" destOrd="0" presId="urn:microsoft.com/office/officeart/2005/8/layout/vProcess5"/>
    <dgm:cxn modelId="{FA97CD0E-6305-4CAF-96E5-32924C73CD50}" type="presParOf" srcId="{BB5C21F5-57C7-4BC0-9DED-D8271CBD61E2}" destId="{F4A034DC-0590-46ED-BD2A-23CF3CAF0B28}" srcOrd="0" destOrd="0" presId="urn:microsoft.com/office/officeart/2005/8/layout/vProcess5"/>
    <dgm:cxn modelId="{F48DAE37-D8B5-4F71-85D3-2EE6EB91686E}" type="presParOf" srcId="{BB5C21F5-57C7-4BC0-9DED-D8271CBD61E2}" destId="{82A3A643-5D6E-47C9-BE89-CBEEBDE44096}" srcOrd="1" destOrd="0" presId="urn:microsoft.com/office/officeart/2005/8/layout/vProcess5"/>
    <dgm:cxn modelId="{114D879F-EBBB-44F7-BEDA-F3E3F5765D17}" type="presParOf" srcId="{BB5C21F5-57C7-4BC0-9DED-D8271CBD61E2}" destId="{78E7C889-50A5-460B-AFDB-2DE72AD99F34}" srcOrd="2" destOrd="0" presId="urn:microsoft.com/office/officeart/2005/8/layout/vProcess5"/>
    <dgm:cxn modelId="{A1AC471A-43AB-4004-8C15-EB45F96EED2C}" type="presParOf" srcId="{BB5C21F5-57C7-4BC0-9DED-D8271CBD61E2}" destId="{CCF54E5E-D538-4E05-AFC2-D123CBD34349}" srcOrd="3" destOrd="0" presId="urn:microsoft.com/office/officeart/2005/8/layout/vProcess5"/>
    <dgm:cxn modelId="{37D5F3D0-81CC-4CF0-BCED-951C4867A3C0}" type="presParOf" srcId="{BB5C21F5-57C7-4BC0-9DED-D8271CBD61E2}" destId="{FA27F90D-6C3D-46C9-BB3D-3C461A6F44C9}" srcOrd="4" destOrd="0" presId="urn:microsoft.com/office/officeart/2005/8/layout/vProcess5"/>
    <dgm:cxn modelId="{1A652152-2F31-4AF1-BBAE-60461D33FDD1}" type="presParOf" srcId="{BB5C21F5-57C7-4BC0-9DED-D8271CBD61E2}" destId="{CE3F3BBD-3973-4A7F-8DBC-45EF32198479}" srcOrd="5" destOrd="0" presId="urn:microsoft.com/office/officeart/2005/8/layout/vProcess5"/>
    <dgm:cxn modelId="{0EA19E70-62BA-4F21-A823-6D554AC04DF7}" type="presParOf" srcId="{BB5C21F5-57C7-4BC0-9DED-D8271CBD61E2}" destId="{454FF8F7-14D3-4E8B-B2A8-3CC0BCCB921F}" srcOrd="6" destOrd="0" presId="urn:microsoft.com/office/officeart/2005/8/layout/vProcess5"/>
    <dgm:cxn modelId="{A720FBED-7B5C-44B2-B029-1D447720D7C7}" type="presParOf" srcId="{BB5C21F5-57C7-4BC0-9DED-D8271CBD61E2}" destId="{68B1133C-B715-4080-BD81-8F97442F5514}" srcOrd="7" destOrd="0" presId="urn:microsoft.com/office/officeart/2005/8/layout/vProcess5"/>
    <dgm:cxn modelId="{7BEB8811-EA34-4EBA-A787-3F9C4E815B41}" type="presParOf" srcId="{BB5C21F5-57C7-4BC0-9DED-D8271CBD61E2}" destId="{53AC8DB0-E74A-4219-B016-DC018C1FDC22}" srcOrd="8" destOrd="0" presId="urn:microsoft.com/office/officeart/2005/8/layout/vProcess5"/>
    <dgm:cxn modelId="{CF368456-0D1F-4A86-8D6C-3B5E46083B88}" type="presParOf" srcId="{BB5C21F5-57C7-4BC0-9DED-D8271CBD61E2}" destId="{A9E03584-2A39-45EC-9588-967C51322071}" srcOrd="9" destOrd="0" presId="urn:microsoft.com/office/officeart/2005/8/layout/vProcess5"/>
    <dgm:cxn modelId="{6F112769-54FA-4120-A921-422D99D47F42}" type="presParOf" srcId="{BB5C21F5-57C7-4BC0-9DED-D8271CBD61E2}" destId="{946062D3-81B2-414B-A4A6-039F6C0A5B76}" srcOrd="10" destOrd="0" presId="urn:microsoft.com/office/officeart/2005/8/layout/vProcess5"/>
    <dgm:cxn modelId="{6D448DF5-4CBF-491B-ACAE-D3C702804055}" type="presParOf" srcId="{BB5C21F5-57C7-4BC0-9DED-D8271CBD61E2}" destId="{B67FA1DA-BE07-41D0-A15C-7C1D1062229A}" srcOrd="11" destOrd="0" presId="urn:microsoft.com/office/officeart/2005/8/layout/vProcess5"/>
    <dgm:cxn modelId="{2AB8E604-93B2-4541-8455-24BC6B3334EE}" type="presParOf" srcId="{BB5C21F5-57C7-4BC0-9DED-D8271CBD61E2}" destId="{5998AC97-CE5A-40FE-A945-A8E093CE29A6}" srcOrd="12" destOrd="0" presId="urn:microsoft.com/office/officeart/2005/8/layout/vProcess5"/>
    <dgm:cxn modelId="{0E975A2D-0961-4272-B112-D912D8F86039}" type="presParOf" srcId="{BB5C21F5-57C7-4BC0-9DED-D8271CBD61E2}" destId="{2CF0CDD3-FDDA-4705-A308-0E7AC3A6A80A}" srcOrd="13" destOrd="0" presId="urn:microsoft.com/office/officeart/2005/8/layout/vProcess5"/>
    <dgm:cxn modelId="{E1871509-FFED-4EA0-BDAD-D9B5439C3DA3}" type="presParOf" srcId="{BB5C21F5-57C7-4BC0-9DED-D8271CBD61E2}" destId="{B625668F-C2DD-4816-A73A-ABD5A0D4CDB2}" srcOrd="14"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A3A643-5D6E-47C9-BE89-CBEEBDE44096}">
      <dsp:nvSpPr>
        <dsp:cNvPr id="0" name=""/>
        <dsp:cNvSpPr/>
      </dsp:nvSpPr>
      <dsp:spPr>
        <a:xfrm>
          <a:off x="0" y="0"/>
          <a:ext cx="4877276" cy="10887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latin typeface="Tahoma" panose="020B0604030504040204" pitchFamily="34" charset="0"/>
              <a:ea typeface="Tahoma" panose="020B0604030504040204" pitchFamily="34" charset="0"/>
              <a:cs typeface="Tahoma" panose="020B0604030504040204" pitchFamily="34" charset="0"/>
            </a:rPr>
            <a:t>Benefices complete this planning document.</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 Multi-parish benefices should consult and consolidate their  parish plans into a single benefice plan.  (During a vacancy with support of the Rural Dean).</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 The 'Celebrating Reflecting Planning’ tool is a useful resource to assist with this.</a:t>
          </a: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31889" y="31889"/>
        <a:ext cx="3575020" cy="1024993"/>
      </dsp:txXfrm>
    </dsp:sp>
    <dsp:sp modelId="{78E7C889-50A5-460B-AFDB-2DE72AD99F34}">
      <dsp:nvSpPr>
        <dsp:cNvPr id="0" name=""/>
        <dsp:cNvSpPr/>
      </dsp:nvSpPr>
      <dsp:spPr>
        <a:xfrm>
          <a:off x="364212" y="1239989"/>
          <a:ext cx="4877276" cy="10887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latin typeface="Tahoma" panose="020B0604030504040204" pitchFamily="34" charset="0"/>
              <a:ea typeface="Tahoma" panose="020B0604030504040204" pitchFamily="34" charset="0"/>
              <a:cs typeface="Tahoma" panose="020B0604030504040204" pitchFamily="34" charset="0"/>
            </a:rPr>
            <a:t>The completed planning form is sent to the Rural Dean.</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Usually by the Incumbent, or during vacancies by one of the Churchwardens.</a:t>
          </a:r>
          <a:endParaRPr lang="en-US" sz="1050" b="0" kern="1200">
            <a:solidFill>
              <a:srgbClr val="FF0000"/>
            </a:solidFill>
            <a:latin typeface="Tahoma" panose="020B0604030504040204" pitchFamily="34" charset="0"/>
            <a:ea typeface="Tahoma" panose="020B0604030504040204" pitchFamily="34" charset="0"/>
            <a:cs typeface="Tahoma" panose="020B0604030504040204" pitchFamily="34" charset="0"/>
          </a:endParaRPr>
        </a:p>
      </dsp:txBody>
      <dsp:txXfrm>
        <a:off x="396101" y="1271878"/>
        <a:ext cx="3741584" cy="1024993"/>
      </dsp:txXfrm>
    </dsp:sp>
    <dsp:sp modelId="{CCF54E5E-D538-4E05-AFC2-D123CBD34349}">
      <dsp:nvSpPr>
        <dsp:cNvPr id="0" name=""/>
        <dsp:cNvSpPr/>
      </dsp:nvSpPr>
      <dsp:spPr>
        <a:xfrm>
          <a:off x="728424" y="2479979"/>
          <a:ext cx="4877276" cy="10887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latin typeface="Tahoma" panose="020B0604030504040204" pitchFamily="34" charset="0"/>
              <a:ea typeface="Tahoma" panose="020B0604030504040204" pitchFamily="34" charset="0"/>
              <a:cs typeface="Tahoma" panose="020B0604030504040204" pitchFamily="34" charset="0"/>
            </a:rPr>
            <a:t>Benefice Plans reviewed and compiled.</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 A working group formed from the Deanery Missional and Pastoral Committee [DMPC] reviews all benefice plans and compiles a draft Deanery Plan.</a:t>
          </a:r>
        </a:p>
      </dsp:txBody>
      <dsp:txXfrm>
        <a:off x="760313" y="2511868"/>
        <a:ext cx="3741584" cy="1024993"/>
      </dsp:txXfrm>
    </dsp:sp>
    <dsp:sp modelId="{FA27F90D-6C3D-46C9-BB3D-3C461A6F44C9}">
      <dsp:nvSpPr>
        <dsp:cNvPr id="0" name=""/>
        <dsp:cNvSpPr/>
      </dsp:nvSpPr>
      <dsp:spPr>
        <a:xfrm>
          <a:off x="1092636" y="3719969"/>
          <a:ext cx="4877276" cy="10887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latin typeface="Tahoma" panose="020B0604030504040204" pitchFamily="34" charset="0"/>
              <a:ea typeface="Tahoma" panose="020B0604030504040204" pitchFamily="34" charset="0"/>
              <a:cs typeface="Tahoma" panose="020B0604030504040204" pitchFamily="34" charset="0"/>
            </a:rPr>
            <a:t>Deanery Missional and Pastoral Committee [DMPC] review and agree the Deanery Plan.</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Progess in achieving the plan is monitored at each meeting of the DMPC and changes made accordingly.</a:t>
          </a: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1124525" y="3751858"/>
        <a:ext cx="3741584" cy="1024993"/>
      </dsp:txXfrm>
    </dsp:sp>
    <dsp:sp modelId="{CE3F3BBD-3973-4A7F-8DBC-45EF32198479}">
      <dsp:nvSpPr>
        <dsp:cNvPr id="0" name=""/>
        <dsp:cNvSpPr/>
      </dsp:nvSpPr>
      <dsp:spPr>
        <a:xfrm>
          <a:off x="1456848" y="4959959"/>
          <a:ext cx="4877276" cy="1088771"/>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en-US" sz="1050" b="1" kern="1200">
              <a:latin typeface="Tahoma" panose="020B0604030504040204" pitchFamily="34" charset="0"/>
              <a:ea typeface="Tahoma" panose="020B0604030504040204" pitchFamily="34" charset="0"/>
              <a:cs typeface="Tahoma" panose="020B0604030504040204" pitchFamily="34" charset="0"/>
            </a:rPr>
            <a:t>Deanery Synod discuss and adopt the Deanery Plan.</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 Suggestions are referred back to the DMPC for discussion and revision where required.</a:t>
          </a:r>
        </a:p>
        <a:p>
          <a:pPr marL="0" lvl="0" indent="0" algn="l" defTabSz="466725">
            <a:lnSpc>
              <a:spcPct val="90000"/>
            </a:lnSpc>
            <a:spcBef>
              <a:spcPct val="0"/>
            </a:spcBef>
            <a:spcAft>
              <a:spcPct val="35000"/>
            </a:spcAft>
            <a:buNone/>
          </a:pPr>
          <a:r>
            <a:rPr lang="en-US" sz="1050" b="0" kern="1200">
              <a:latin typeface="Tahoma" panose="020B0604030504040204" pitchFamily="34" charset="0"/>
              <a:ea typeface="Tahoma" panose="020B0604030504040204" pitchFamily="34" charset="0"/>
              <a:cs typeface="Tahoma" panose="020B0604030504040204" pitchFamily="34" charset="0"/>
            </a:rPr>
            <a:t>- Deanery Synod receives and scrutinises the plan annually.</a:t>
          </a:r>
        </a:p>
      </dsp:txBody>
      <dsp:txXfrm>
        <a:off x="1488737" y="4991848"/>
        <a:ext cx="3741584" cy="1024993"/>
      </dsp:txXfrm>
    </dsp:sp>
    <dsp:sp modelId="{454FF8F7-14D3-4E8B-B2A8-3CC0BCCB921F}">
      <dsp:nvSpPr>
        <dsp:cNvPr id="0" name=""/>
        <dsp:cNvSpPr/>
      </dsp:nvSpPr>
      <dsp:spPr>
        <a:xfrm>
          <a:off x="4169574" y="795408"/>
          <a:ext cx="707701" cy="70770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4328807" y="795408"/>
        <a:ext cx="389235" cy="532545"/>
      </dsp:txXfrm>
    </dsp:sp>
    <dsp:sp modelId="{68B1133C-B715-4080-BD81-8F97442F5514}">
      <dsp:nvSpPr>
        <dsp:cNvPr id="0" name=""/>
        <dsp:cNvSpPr/>
      </dsp:nvSpPr>
      <dsp:spPr>
        <a:xfrm>
          <a:off x="4533786" y="2035397"/>
          <a:ext cx="707701" cy="70770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4693019" y="2035397"/>
        <a:ext cx="389235" cy="532545"/>
      </dsp:txXfrm>
    </dsp:sp>
    <dsp:sp modelId="{53AC8DB0-E74A-4219-B016-DC018C1FDC22}">
      <dsp:nvSpPr>
        <dsp:cNvPr id="0" name=""/>
        <dsp:cNvSpPr/>
      </dsp:nvSpPr>
      <dsp:spPr>
        <a:xfrm>
          <a:off x="4897999" y="3257241"/>
          <a:ext cx="707701" cy="70770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5057232" y="3257241"/>
        <a:ext cx="389235" cy="532545"/>
      </dsp:txXfrm>
    </dsp:sp>
    <dsp:sp modelId="{A9E03584-2A39-45EC-9588-967C51322071}">
      <dsp:nvSpPr>
        <dsp:cNvPr id="0" name=""/>
        <dsp:cNvSpPr/>
      </dsp:nvSpPr>
      <dsp:spPr>
        <a:xfrm>
          <a:off x="5262211" y="4509328"/>
          <a:ext cx="707701" cy="707701"/>
        </a:xfrm>
        <a:prstGeom prst="downArrow">
          <a:avLst>
            <a:gd name="adj1" fmla="val 55000"/>
            <a:gd name="adj2" fmla="val 45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66725">
            <a:lnSpc>
              <a:spcPct val="90000"/>
            </a:lnSpc>
            <a:spcBef>
              <a:spcPct val="0"/>
            </a:spcBef>
            <a:spcAft>
              <a:spcPct val="35000"/>
            </a:spcAft>
            <a:buNone/>
          </a:pPr>
          <a:endParaRPr lang="en-US" sz="1050" b="1" kern="1200">
            <a:latin typeface="Tahoma" panose="020B0604030504040204" pitchFamily="34" charset="0"/>
            <a:ea typeface="Tahoma" panose="020B0604030504040204" pitchFamily="34" charset="0"/>
            <a:cs typeface="Tahoma" panose="020B0604030504040204" pitchFamily="34" charset="0"/>
          </a:endParaRPr>
        </a:p>
      </dsp:txBody>
      <dsp:txXfrm>
        <a:off x="5421444" y="4509328"/>
        <a:ext cx="389235" cy="532545"/>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19AD2B-89C2-4712-AB62-B97D9526E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1063</Words>
  <Characters>6062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Diocese of</vt:lpstr>
    </vt:vector>
  </TitlesOfParts>
  <Company>Hewlett-Packard Company</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Diocese of</dc:title>
  <dc:subject/>
  <dc:creator>Michael Wilde</dc:creator>
  <cp:keywords/>
  <cp:lastModifiedBy>Leonie Ryle</cp:lastModifiedBy>
  <cp:revision>2</cp:revision>
  <cp:lastPrinted>2017-09-07T09:49:00Z</cp:lastPrinted>
  <dcterms:created xsi:type="dcterms:W3CDTF">2020-10-19T11:01:00Z</dcterms:created>
  <dcterms:modified xsi:type="dcterms:W3CDTF">2020-10-19T11:01:00Z</dcterms:modified>
</cp:coreProperties>
</file>