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pptx" ContentType="application/vnd.openxmlformats-officedocument.presentationml.presentation"/>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F3F6332" w14:textId="5C138C0E" w:rsidR="004E6322" w:rsidRPr="00C1129E" w:rsidRDefault="004E6322" w:rsidP="00D969A1">
      <w:pPr>
        <w:pStyle w:val="Title"/>
        <w:rPr>
          <w:sz w:val="16"/>
          <w:szCs w:val="16"/>
        </w:rPr>
      </w:pPr>
      <w:r w:rsidRPr="00C1129E">
        <w:rPr>
          <w:noProof/>
          <w:sz w:val="16"/>
          <w:szCs w:val="16"/>
          <w:lang w:eastAsia="en-GB"/>
        </w:rPr>
        <mc:AlternateContent>
          <mc:Choice Requires="wps">
            <w:drawing>
              <wp:anchor distT="45720" distB="45720" distL="114300" distR="114300" simplePos="0" relativeHeight="251658240" behindDoc="0" locked="0" layoutInCell="1" allowOverlap="1" wp14:anchorId="26320E3A" wp14:editId="5B74D15D">
                <wp:simplePos x="0" y="0"/>
                <wp:positionH relativeFrom="column">
                  <wp:posOffset>-485775</wp:posOffset>
                </wp:positionH>
                <wp:positionV relativeFrom="paragraph">
                  <wp:posOffset>0</wp:posOffset>
                </wp:positionV>
                <wp:extent cx="6689090" cy="144780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89090" cy="1447800"/>
                        </a:xfrm>
                        <a:prstGeom prst="rect">
                          <a:avLst/>
                        </a:prstGeom>
                        <a:solidFill>
                          <a:srgbClr val="FFFFFF"/>
                        </a:solidFill>
                        <a:ln w="9525">
                          <a:noFill/>
                          <a:miter lim="800000"/>
                          <a:headEnd/>
                          <a:tailEnd/>
                        </a:ln>
                      </wps:spPr>
                      <wps:txbx>
                        <w:txbxContent>
                          <w:p w14:paraId="68B9D31C" w14:textId="108F43C0" w:rsidR="00ED0CBD" w:rsidRPr="00BA3086" w:rsidRDefault="00ED0CBD" w:rsidP="006E625C">
                            <w:pPr>
                              <w:pStyle w:val="Title"/>
                              <w:jc w:val="center"/>
                              <w:rPr>
                                <w:sz w:val="72"/>
                                <w:szCs w:val="72"/>
                              </w:rPr>
                            </w:pPr>
                            <w:r>
                              <w:rPr>
                                <w:sz w:val="72"/>
                                <w:szCs w:val="72"/>
                              </w:rPr>
                              <w:t>Carlford Benefice 2020</w:t>
                            </w:r>
                          </w:p>
                          <w:p w14:paraId="3BE4BD6D" w14:textId="7B4BB7E9" w:rsidR="00ED0CBD" w:rsidRPr="00BA3086" w:rsidRDefault="00ED0CBD" w:rsidP="006E625C">
                            <w:pPr>
                              <w:pStyle w:val="Title"/>
                              <w:jc w:val="center"/>
                              <w:rPr>
                                <w:sz w:val="72"/>
                                <w:szCs w:val="72"/>
                              </w:rPr>
                            </w:pPr>
                            <w:r w:rsidRPr="00BA3086">
                              <w:rPr>
                                <w:sz w:val="72"/>
                                <w:szCs w:val="72"/>
                              </w:rPr>
                              <w:t>Benefice Profile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6320E3A" id="_x0000_t202" coordsize="21600,21600" o:spt="202" path="m,l,21600r21600,l21600,xe">
                <v:stroke joinstyle="miter"/>
                <v:path gradientshapeok="t" o:connecttype="rect"/>
              </v:shapetype>
              <v:shape id="Text Box 2" o:spid="_x0000_s1026" type="#_x0000_t202" style="position:absolute;margin-left:-38.25pt;margin-top:0;width:526.7pt;height:114pt;z-index:251658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" stroked="f">
                <v:textbox>
                  <w:txbxContent>
                    <w:p w14:paraId="68B9D31C" w14:textId="108F43C0" w:rsidR="00ED0CBD" w:rsidRPr="00BA3086" w:rsidRDefault="00ED0CBD" w:rsidP="006E625C">
                      <w:pPr>
                        <w:pStyle w:val="Title"/>
                        <w:jc w:val="center"/>
                        <w:rPr>
                          <w:sz w:val="72"/>
                          <w:szCs w:val="72"/>
                        </w:rPr>
                      </w:pPr>
                      <w:r>
                        <w:rPr>
                          <w:sz w:val="72"/>
                          <w:szCs w:val="72"/>
                        </w:rPr>
                        <w:t>Carlford Benefice 2020</w:t>
                      </w:r>
                    </w:p>
                    <w:p w14:paraId="3BE4BD6D" w14:textId="7B4BB7E9" w:rsidR="00ED0CBD" w:rsidRPr="00BA3086" w:rsidRDefault="00ED0CBD" w:rsidP="006E625C">
                      <w:pPr>
                        <w:pStyle w:val="Title"/>
                        <w:jc w:val="center"/>
                        <w:rPr>
                          <w:sz w:val="72"/>
                          <w:szCs w:val="72"/>
                        </w:rPr>
                      </w:pPr>
                      <w:r w:rsidRPr="00BA3086">
                        <w:rPr>
                          <w:sz w:val="72"/>
                          <w:szCs w:val="72"/>
                        </w:rPr>
                        <w:t>Benefice Profile</w:t>
                      </w:r>
                    </w:p>
                  </w:txbxContent>
                </v:textbox>
                <w10:wrap type="square"/>
              </v:shape>
            </w:pict>
          </mc:Fallback>
        </mc:AlternateContent>
      </w:r>
    </w:p>
    <w:p w14:paraId="2B127A56" w14:textId="53FD8EF7" w:rsidR="00895D8A" w:rsidRPr="002803BB" w:rsidRDefault="00ED0CBD" w:rsidP="00D969A1">
      <w:pPr>
        <w:pStyle w:val="IntenseQuote"/>
      </w:pPr>
      <w:r>
        <w:rPr>
          <w:noProof/>
          <w:lang w:eastAsia="en-GB"/>
        </w:rPr>
        <w:drawing>
          <wp:anchor distT="0" distB="0" distL="114300" distR="114300" simplePos="0" relativeHeight="251658260" behindDoc="1" locked="0" layoutInCell="1" allowOverlap="1" wp14:anchorId="4DB4E56B" wp14:editId="7B821C7B">
            <wp:simplePos x="0" y="0"/>
            <wp:positionH relativeFrom="margin">
              <wp:posOffset>-73660</wp:posOffset>
            </wp:positionH>
            <wp:positionV relativeFrom="paragraph">
              <wp:posOffset>1427480</wp:posOffset>
            </wp:positionV>
            <wp:extent cx="5040630" cy="2642235"/>
            <wp:effectExtent l="0" t="0" r="7620" b="5715"/>
            <wp:wrapThrough wrapText="bothSides">
              <wp:wrapPolygon edited="0">
                <wp:start x="0" y="0"/>
                <wp:lineTo x="0" y="21491"/>
                <wp:lineTo x="21551" y="21491"/>
                <wp:lineTo x="21551" y="0"/>
                <wp:lineTo x="0" y="0"/>
              </wp:wrapPolygon>
            </wp:wrapThrough>
            <wp:docPr id="5" name="Picture 5" descr="A double photo of a chur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hurches of the Nine.png"/>
                    <pic:cNvPicPr/>
                  </pic:nvPicPr>
                  <pic:blipFill>
                    <a:blip r:embed="rId8" cstate="screen">
                      <a:extLst>
                        <a:ext uri="{28A0092B-C50C-407E-A947-70E740481C1C}">
                          <a14:useLocalDpi xmlns:a14="http://schemas.microsoft.com/office/drawing/2010/main" val="0"/>
                        </a:ext>
                      </a:extLst>
                    </a:blip>
                    <a:stretch>
                      <a:fillRect/>
                    </a:stretch>
                  </pic:blipFill>
                  <pic:spPr>
                    <a:xfrm>
                      <a:off x="0" y="0"/>
                      <a:ext cx="5040630" cy="2642235"/>
                    </a:xfrm>
                    <a:prstGeom prst="rect">
                      <a:avLst/>
                    </a:prstGeom>
                  </pic:spPr>
                </pic:pic>
              </a:graphicData>
            </a:graphic>
          </wp:anchor>
        </w:drawing>
      </w:r>
      <w:r w:rsidR="00617E0B" w:rsidRPr="00F51E4F">
        <w:rPr>
          <w:b/>
        </w:rPr>
        <w:t xml:space="preserve">Rector </w:t>
      </w:r>
      <w:r w:rsidR="006E6759">
        <w:rPr>
          <w:b/>
        </w:rPr>
        <w:t>w</w:t>
      </w:r>
      <w:r w:rsidR="00895D8A" w:rsidRPr="00F51E4F">
        <w:rPr>
          <w:b/>
        </w:rPr>
        <w:t>anted</w:t>
      </w:r>
      <w:r w:rsidR="006E6759">
        <w:t xml:space="preserve"> -</w:t>
      </w:r>
      <w:r w:rsidR="00895D8A" w:rsidRPr="002803BB">
        <w:t xml:space="preserve"> </w:t>
      </w:r>
      <w:r w:rsidR="000E29EA">
        <w:t>to work with us</w:t>
      </w:r>
      <w:r w:rsidR="00617E0B" w:rsidRPr="002803BB">
        <w:t xml:space="preserve"> </w:t>
      </w:r>
      <w:r w:rsidR="00895D8A" w:rsidRPr="002803BB">
        <w:t xml:space="preserve">to </w:t>
      </w:r>
      <w:r w:rsidR="00BC0BDE" w:rsidRPr="002803BB">
        <w:t>en</w:t>
      </w:r>
      <w:r w:rsidR="000E29EA">
        <w:t>courage</w:t>
      </w:r>
      <w:r w:rsidR="00BC0BDE" w:rsidRPr="002803BB">
        <w:t xml:space="preserve"> </w:t>
      </w:r>
      <w:r w:rsidR="000E29EA">
        <w:t>deep and meaningful</w:t>
      </w:r>
      <w:r w:rsidR="00895D8A" w:rsidRPr="002803BB">
        <w:t xml:space="preserve"> worship</w:t>
      </w:r>
      <w:r w:rsidR="0032760C">
        <w:t>,</w:t>
      </w:r>
      <w:r w:rsidR="00895D8A" w:rsidRPr="002803BB">
        <w:t xml:space="preserve"> and </w:t>
      </w:r>
      <w:r w:rsidR="000E29EA">
        <w:t xml:space="preserve">to </w:t>
      </w:r>
      <w:r w:rsidR="000471BC" w:rsidRPr="002803BB">
        <w:t>develop</w:t>
      </w:r>
      <w:r w:rsidR="00895D8A" w:rsidRPr="002803BB">
        <w:t xml:space="preserve"> all we do to make a difference in our villages and</w:t>
      </w:r>
      <w:r w:rsidR="00DB077E" w:rsidRPr="002803BB">
        <w:t xml:space="preserve"> </w:t>
      </w:r>
      <w:r w:rsidR="00895D8A" w:rsidRPr="002803BB">
        <w:t>beyond</w:t>
      </w:r>
      <w:r w:rsidR="00813314" w:rsidRPr="002803BB">
        <w:t>.</w:t>
      </w:r>
    </w:p>
    <w:p w14:paraId="7EEC03D7" w14:textId="3F897212" w:rsidR="00830B99" w:rsidRDefault="00830B99" w:rsidP="00010C4C">
      <w:pPr>
        <w:jc w:val="center"/>
      </w:pPr>
    </w:p>
    <w:p w14:paraId="080CE37F" w14:textId="752C89A3" w:rsidR="001023D4" w:rsidRDefault="001023D4" w:rsidP="00D969A1"/>
    <w:p w14:paraId="60AF0559" w14:textId="48500BB7" w:rsidR="001023D4" w:rsidRDefault="001023D4" w:rsidP="00D969A1"/>
    <w:p w14:paraId="1E1210FC" w14:textId="145B34BC" w:rsidR="00ED0CBD" w:rsidRDefault="00ED0CBD">
      <w:pPr>
        <w:rPr>
          <w:rFonts w:asciiTheme="majorHAnsi" w:eastAsiaTheme="majorEastAsia" w:hAnsiTheme="majorHAnsi" w:cstheme="majorBidi"/>
          <w:color w:val="365F91" w:themeColor="accent1" w:themeShade="BF"/>
          <w:sz w:val="32"/>
          <w:szCs w:val="32"/>
        </w:rPr>
      </w:pPr>
      <w:r>
        <w:br w:type="page"/>
      </w:r>
    </w:p>
    <w:p w14:paraId="552F5E6D" w14:textId="592209DC" w:rsidR="00ED0CBD" w:rsidRDefault="00ED0CBD" w:rsidP="00D969A1">
      <w:pPr>
        <w:pStyle w:val="Heading1"/>
      </w:pPr>
      <w:bookmarkStart w:id="0" w:name="_Toc49941105"/>
      <w:r>
        <w:rPr>
          <w:noProof/>
          <w:lang w:eastAsia="en-GB"/>
        </w:rPr>
        <w:lastRenderedPageBreak/>
        <w:drawing>
          <wp:anchor distT="0" distB="0" distL="114300" distR="114300" simplePos="0" relativeHeight="251695616" behindDoc="1" locked="0" layoutInCell="1" allowOverlap="1" wp14:anchorId="600D6121" wp14:editId="6379E5E1">
            <wp:simplePos x="0" y="0"/>
            <wp:positionH relativeFrom="margin">
              <wp:posOffset>1140460</wp:posOffset>
            </wp:positionH>
            <wp:positionV relativeFrom="paragraph">
              <wp:posOffset>0</wp:posOffset>
            </wp:positionV>
            <wp:extent cx="5972400" cy="1951200"/>
            <wp:effectExtent l="0" t="0" r="0" b="0"/>
            <wp:wrapTight wrapText="bothSides">
              <wp:wrapPolygon edited="0">
                <wp:start x="0" y="0"/>
                <wp:lineTo x="0" y="21305"/>
                <wp:lineTo x="21497" y="21305"/>
                <wp:lineTo x="21497" y="0"/>
                <wp:lineTo x="0" y="0"/>
              </wp:wrapPolygon>
            </wp:wrapTight>
            <wp:docPr id="12" name="Picture 12"/>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72400" cy="1951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25737E4" w14:textId="05C7E5B2" w:rsidR="00ED0CBD" w:rsidRDefault="00ED0CBD" w:rsidP="00D969A1">
      <w:pPr>
        <w:pStyle w:val="Heading1"/>
      </w:pPr>
    </w:p>
    <w:p w14:paraId="37274765" w14:textId="77777777" w:rsidR="00ED0CBD" w:rsidRDefault="00ED0CBD" w:rsidP="00D969A1">
      <w:pPr>
        <w:pStyle w:val="Heading1"/>
      </w:pPr>
    </w:p>
    <w:p w14:paraId="0650B830" w14:textId="77777777" w:rsidR="00ED0CBD" w:rsidRDefault="00ED0CBD" w:rsidP="00D969A1">
      <w:pPr>
        <w:pStyle w:val="Heading1"/>
      </w:pPr>
    </w:p>
    <w:p w14:paraId="4369EA3D" w14:textId="77777777" w:rsidR="00ED0CBD" w:rsidRDefault="00ED0CBD" w:rsidP="00D969A1">
      <w:pPr>
        <w:pStyle w:val="Heading1"/>
      </w:pPr>
    </w:p>
    <w:p w14:paraId="2CC17DEC" w14:textId="7BAD8498" w:rsidR="002722A5" w:rsidRDefault="000E29EA" w:rsidP="00D969A1">
      <w:pPr>
        <w:pStyle w:val="Heading1"/>
      </w:pPr>
      <w:r>
        <w:t>Introduction</w:t>
      </w:r>
      <w:bookmarkEnd w:id="0"/>
    </w:p>
    <w:p w14:paraId="4AC4AA90" w14:textId="77777777" w:rsidR="00ED0CBD" w:rsidRPr="00ED0CBD" w:rsidRDefault="00ED0CBD" w:rsidP="00ED0CBD"/>
    <w:p w14:paraId="13BB476C" w14:textId="21005EE0" w:rsidR="00327B9B" w:rsidRDefault="002C7AC2" w:rsidP="00327B9B">
      <w:r>
        <w:t xml:space="preserve">The post is </w:t>
      </w:r>
      <w:r w:rsidR="00F51E4F">
        <w:t xml:space="preserve">that of </w:t>
      </w:r>
      <w:r>
        <w:t>r</w:t>
      </w:r>
      <w:r w:rsidR="000E29EA">
        <w:t xml:space="preserve">ector of </w:t>
      </w:r>
      <w:r>
        <w:t>the Carlford benefice (</w:t>
      </w:r>
      <w:r w:rsidR="000E29EA">
        <w:t>Ashbocking, Boulge, Burgh, Clopton, Grundisburgh, Hasketon, Otley and Swilland</w:t>
      </w:r>
      <w:r>
        <w:t>)</w:t>
      </w:r>
      <w:r w:rsidR="000E29EA">
        <w:t>,</w:t>
      </w:r>
      <w:r w:rsidR="00F51E4F">
        <w:t xml:space="preserve"> and priest-in-charge of</w:t>
      </w:r>
      <w:r w:rsidR="005D7F67">
        <w:t xml:space="preserve"> Culpho</w:t>
      </w:r>
      <w:r w:rsidR="00B25D1D" w:rsidRPr="00B25D1D">
        <w:t xml:space="preserve"> (</w:t>
      </w:r>
      <w:r w:rsidR="008A085B">
        <w:t>and</w:t>
      </w:r>
      <w:r w:rsidR="005D7F67">
        <w:t xml:space="preserve"> </w:t>
      </w:r>
      <w:r>
        <w:t>r</w:t>
      </w:r>
      <w:r w:rsidR="00B25D1D" w:rsidRPr="00B25D1D">
        <w:t>ector</w:t>
      </w:r>
      <w:r w:rsidR="005D7F67">
        <w:t>-</w:t>
      </w:r>
      <w:r w:rsidR="000D44D1">
        <w:t xml:space="preserve">designate following </w:t>
      </w:r>
      <w:r w:rsidR="00B25D1D" w:rsidRPr="00B25D1D">
        <w:t xml:space="preserve">completion of </w:t>
      </w:r>
      <w:r w:rsidR="005D7F67">
        <w:t xml:space="preserve">the </w:t>
      </w:r>
      <w:r w:rsidR="00B25D1D" w:rsidRPr="00B25D1D">
        <w:t xml:space="preserve">agreed </w:t>
      </w:r>
      <w:r w:rsidR="008A085B">
        <w:t>p</w:t>
      </w:r>
      <w:r w:rsidR="00B25D1D" w:rsidRPr="00B25D1D">
        <w:t xml:space="preserve">astoral </w:t>
      </w:r>
      <w:r w:rsidR="008A085B">
        <w:t>r</w:t>
      </w:r>
      <w:r w:rsidR="00B25D1D" w:rsidRPr="00B25D1D">
        <w:t>eorganisation</w:t>
      </w:r>
      <w:r>
        <w:t xml:space="preserve"> to add Culpho to the benefice</w:t>
      </w:r>
      <w:r w:rsidR="000D44D1">
        <w:t xml:space="preserve"> – expected late 2020 / early 2021</w:t>
      </w:r>
      <w:r w:rsidR="00B25D1D" w:rsidRPr="00B25D1D">
        <w:t>)</w:t>
      </w:r>
      <w:r w:rsidR="005D7F67" w:rsidRPr="00B25D1D">
        <w:t>.</w:t>
      </w:r>
    </w:p>
    <w:p w14:paraId="2CF5C034" w14:textId="1D070F53" w:rsidR="00327B9B" w:rsidRDefault="000E29EA" w:rsidP="00327B9B">
      <w:r>
        <w:t xml:space="preserve">We have </w:t>
      </w:r>
      <w:r w:rsidR="000B6FAB">
        <w:t xml:space="preserve">tried </w:t>
      </w:r>
      <w:r>
        <w:t xml:space="preserve">to describe who we are and who we hope will come: at the heart, we want someone who </w:t>
      </w:r>
      <w:r w:rsidR="000B6FAB">
        <w:t>is called to</w:t>
      </w:r>
      <w:r>
        <w:t xml:space="preserve"> live and work with us </w:t>
      </w:r>
      <w:r w:rsidR="000B6FAB">
        <w:t xml:space="preserve">here, </w:t>
      </w:r>
      <w:r w:rsidR="00D429AB">
        <w:t xml:space="preserve">so that together we can </w:t>
      </w:r>
      <w:r w:rsidR="000B6FAB">
        <w:t xml:space="preserve">see </w:t>
      </w:r>
      <w:r w:rsidR="009E2AC7">
        <w:t xml:space="preserve">the kingdom of God </w:t>
      </w:r>
      <w:r w:rsidR="00D429AB">
        <w:t>grow for</w:t>
      </w:r>
      <w:r w:rsidR="00F92CD6">
        <w:t xml:space="preserve"> </w:t>
      </w:r>
      <w:r w:rsidR="000B6FAB">
        <w:t>people of all ages</w:t>
      </w:r>
      <w:r>
        <w:t>.</w:t>
      </w:r>
    </w:p>
    <w:p w14:paraId="32E3B187" w14:textId="670D5810" w:rsidR="00ED0CBD" w:rsidRDefault="00ED0CBD">
      <w:r>
        <w:br w:type="page"/>
      </w:r>
    </w:p>
    <w:sdt>
      <w:sdtPr>
        <w:rPr>
          <w:rFonts w:ascii="Verdana Pro" w:eastAsiaTheme="minorHAnsi" w:hAnsi="Verdana Pro" w:cs="Tahoma"/>
          <w:color w:val="auto"/>
          <w:sz w:val="40"/>
          <w:szCs w:val="40"/>
          <w:lang w:val="en-GB"/>
        </w:rPr>
        <w:id w:val="159520292"/>
        <w:docPartObj>
          <w:docPartGallery w:val="Table of Contents"/>
          <w:docPartUnique/>
        </w:docPartObj>
      </w:sdtPr>
      <w:sdtEndPr>
        <w:rPr>
          <w:bCs/>
          <w:noProof/>
          <w:sz w:val="20"/>
          <w:szCs w:val="20"/>
        </w:rPr>
      </w:sdtEndPr>
      <w:sdtContent>
        <w:p w14:paraId="341326FC" w14:textId="6AA2DB3C" w:rsidR="002E5EE8" w:rsidRPr="00000F67" w:rsidRDefault="002E5EE8" w:rsidP="00ED0CBD">
          <w:pPr>
            <w:pStyle w:val="TOCHeading"/>
            <w:jc w:val="both"/>
          </w:pPr>
          <w:r w:rsidRPr="00000F67">
            <w:t>Contents</w:t>
          </w:r>
        </w:p>
        <w:p w14:paraId="44A65976" w14:textId="0CBBB5DB" w:rsidR="00ED0CBD" w:rsidRDefault="002E5EE8" w:rsidP="00ED0CBD">
          <w:pPr>
            <w:pStyle w:val="TOC1"/>
            <w:tabs>
              <w:tab w:val="right" w:leader="dot" w:pos="13608"/>
            </w:tabs>
            <w:jc w:val="both"/>
            <w:rPr>
              <w:rFonts w:asciiTheme="minorHAnsi" w:eastAsiaTheme="minorEastAsia" w:hAnsiTheme="minorHAnsi" w:cstheme="minorBidi"/>
              <w:noProof/>
              <w:lang w:eastAsia="en-GB"/>
            </w:rPr>
          </w:pPr>
          <w:r w:rsidRPr="00ED0CBD">
            <w:rPr>
              <w:sz w:val="16"/>
              <w:szCs w:val="16"/>
            </w:rPr>
            <w:fldChar w:fldCharType="begin"/>
          </w:r>
          <w:r w:rsidRPr="00550D63">
            <w:rPr>
              <w:sz w:val="16"/>
              <w:szCs w:val="16"/>
            </w:rPr>
            <w:instrText xml:space="preserve"> TOC \o "1-3" \h \z \u </w:instrText>
          </w:r>
          <w:r w:rsidRPr="00ED0CBD">
            <w:rPr>
              <w:sz w:val="16"/>
              <w:szCs w:val="16"/>
            </w:rPr>
            <w:fldChar w:fldCharType="separate"/>
          </w:r>
          <w:hyperlink w:anchor="_Toc49941105" w:history="1">
            <w:r w:rsidR="00ED0CBD" w:rsidRPr="00E20A14">
              <w:rPr>
                <w:rStyle w:val="Hyperlink"/>
                <w:noProof/>
              </w:rPr>
              <w:t>Introduction</w:t>
            </w:r>
            <w:r w:rsidR="00ED0CBD">
              <w:rPr>
                <w:noProof/>
                <w:webHidden/>
              </w:rPr>
              <w:tab/>
            </w:r>
            <w:r w:rsidR="00ED0CBD">
              <w:rPr>
                <w:noProof/>
                <w:webHidden/>
              </w:rPr>
              <w:fldChar w:fldCharType="begin"/>
            </w:r>
            <w:r w:rsidR="00ED0CBD">
              <w:rPr>
                <w:noProof/>
                <w:webHidden/>
              </w:rPr>
              <w:instrText xml:space="preserve"> PAGEREF _Toc49941105 \h </w:instrText>
            </w:r>
            <w:r w:rsidR="00ED0CBD">
              <w:rPr>
                <w:noProof/>
                <w:webHidden/>
              </w:rPr>
            </w:r>
            <w:r w:rsidR="00ED0CBD">
              <w:rPr>
                <w:noProof/>
                <w:webHidden/>
              </w:rPr>
              <w:fldChar w:fldCharType="separate"/>
            </w:r>
            <w:r w:rsidR="00ED0CBD">
              <w:rPr>
                <w:noProof/>
                <w:webHidden/>
              </w:rPr>
              <w:t>2</w:t>
            </w:r>
            <w:r w:rsidR="00ED0CBD">
              <w:rPr>
                <w:noProof/>
                <w:webHidden/>
              </w:rPr>
              <w:fldChar w:fldCharType="end"/>
            </w:r>
          </w:hyperlink>
        </w:p>
        <w:p w14:paraId="3CC2E965" w14:textId="61DA7885" w:rsidR="00ED0CBD" w:rsidRDefault="00042908" w:rsidP="00ED0CBD">
          <w:pPr>
            <w:pStyle w:val="TOC1"/>
            <w:tabs>
              <w:tab w:val="right" w:leader="dot" w:pos="13608"/>
            </w:tabs>
            <w:jc w:val="both"/>
            <w:rPr>
              <w:rFonts w:asciiTheme="minorHAnsi" w:eastAsiaTheme="minorEastAsia" w:hAnsiTheme="minorHAnsi" w:cstheme="minorBidi"/>
              <w:noProof/>
              <w:lang w:eastAsia="en-GB"/>
            </w:rPr>
          </w:pPr>
          <w:hyperlink w:anchor="_Toc49941106" w:history="1">
            <w:r w:rsidR="00ED0CBD" w:rsidRPr="00E20A14">
              <w:rPr>
                <w:rStyle w:val="Hyperlink"/>
                <w:noProof/>
              </w:rPr>
              <w:t>1. Who we are, what we offer, what we are looking for, opportunities and challenges</w:t>
            </w:r>
            <w:r w:rsidR="00ED0CBD">
              <w:rPr>
                <w:noProof/>
                <w:webHidden/>
              </w:rPr>
              <w:tab/>
            </w:r>
            <w:r w:rsidR="00ED0CBD">
              <w:rPr>
                <w:noProof/>
                <w:webHidden/>
              </w:rPr>
              <w:fldChar w:fldCharType="begin"/>
            </w:r>
            <w:r w:rsidR="00ED0CBD">
              <w:rPr>
                <w:noProof/>
                <w:webHidden/>
              </w:rPr>
              <w:instrText xml:space="preserve"> PAGEREF _Toc49941106 \h </w:instrText>
            </w:r>
            <w:r w:rsidR="00ED0CBD">
              <w:rPr>
                <w:noProof/>
                <w:webHidden/>
              </w:rPr>
            </w:r>
            <w:r w:rsidR="00ED0CBD">
              <w:rPr>
                <w:noProof/>
                <w:webHidden/>
              </w:rPr>
              <w:fldChar w:fldCharType="separate"/>
            </w:r>
            <w:r w:rsidR="00ED0CBD">
              <w:rPr>
                <w:noProof/>
                <w:webHidden/>
              </w:rPr>
              <w:t>4</w:t>
            </w:r>
            <w:r w:rsidR="00ED0CBD">
              <w:rPr>
                <w:noProof/>
                <w:webHidden/>
              </w:rPr>
              <w:fldChar w:fldCharType="end"/>
            </w:r>
          </w:hyperlink>
        </w:p>
        <w:p w14:paraId="1C80A641" w14:textId="66B410F8" w:rsidR="00ED0CBD" w:rsidRDefault="00042908" w:rsidP="00ED0CBD">
          <w:pPr>
            <w:pStyle w:val="TOC2"/>
            <w:tabs>
              <w:tab w:val="right" w:leader="dot" w:pos="13608"/>
            </w:tabs>
            <w:rPr>
              <w:rFonts w:asciiTheme="minorHAnsi" w:eastAsiaTheme="minorEastAsia" w:hAnsiTheme="minorHAnsi" w:cstheme="minorBidi"/>
              <w:noProof/>
              <w:lang w:eastAsia="en-GB"/>
            </w:rPr>
          </w:pPr>
          <w:hyperlink w:anchor="_Toc49941107" w:history="1">
            <w:r w:rsidR="00ED0CBD" w:rsidRPr="00E20A14">
              <w:rPr>
                <w:rStyle w:val="Hyperlink"/>
                <w:noProof/>
              </w:rPr>
              <w:t>Who are we?</w:t>
            </w:r>
            <w:r w:rsidR="00ED0CBD">
              <w:rPr>
                <w:noProof/>
                <w:webHidden/>
              </w:rPr>
              <w:tab/>
            </w:r>
            <w:r w:rsidR="00ED0CBD">
              <w:rPr>
                <w:noProof/>
                <w:webHidden/>
              </w:rPr>
              <w:fldChar w:fldCharType="begin"/>
            </w:r>
            <w:r w:rsidR="00ED0CBD">
              <w:rPr>
                <w:noProof/>
                <w:webHidden/>
              </w:rPr>
              <w:instrText xml:space="preserve"> PAGEREF _Toc49941107 \h </w:instrText>
            </w:r>
            <w:r w:rsidR="00ED0CBD">
              <w:rPr>
                <w:noProof/>
                <w:webHidden/>
              </w:rPr>
            </w:r>
            <w:r w:rsidR="00ED0CBD">
              <w:rPr>
                <w:noProof/>
                <w:webHidden/>
              </w:rPr>
              <w:fldChar w:fldCharType="separate"/>
            </w:r>
            <w:r w:rsidR="00ED0CBD">
              <w:rPr>
                <w:noProof/>
                <w:webHidden/>
              </w:rPr>
              <w:t>4</w:t>
            </w:r>
            <w:r w:rsidR="00ED0CBD">
              <w:rPr>
                <w:noProof/>
                <w:webHidden/>
              </w:rPr>
              <w:fldChar w:fldCharType="end"/>
            </w:r>
          </w:hyperlink>
        </w:p>
        <w:p w14:paraId="0E76C7EF" w14:textId="6EB76367" w:rsidR="00ED0CBD" w:rsidRDefault="00042908" w:rsidP="00ED0CBD">
          <w:pPr>
            <w:pStyle w:val="TOC2"/>
            <w:tabs>
              <w:tab w:val="right" w:leader="dot" w:pos="13608"/>
            </w:tabs>
            <w:rPr>
              <w:rFonts w:asciiTheme="minorHAnsi" w:eastAsiaTheme="minorEastAsia" w:hAnsiTheme="minorHAnsi" w:cstheme="minorBidi"/>
              <w:noProof/>
              <w:lang w:eastAsia="en-GB"/>
            </w:rPr>
          </w:pPr>
          <w:hyperlink w:anchor="_Toc49941108" w:history="1">
            <w:r w:rsidR="00ED0CBD" w:rsidRPr="00E20A14">
              <w:rPr>
                <w:rStyle w:val="Hyperlink"/>
                <w:noProof/>
              </w:rPr>
              <w:t>We offer:</w:t>
            </w:r>
            <w:r w:rsidR="00ED0CBD">
              <w:rPr>
                <w:noProof/>
                <w:webHidden/>
              </w:rPr>
              <w:tab/>
            </w:r>
            <w:r w:rsidR="00ED0CBD">
              <w:rPr>
                <w:noProof/>
                <w:webHidden/>
              </w:rPr>
              <w:fldChar w:fldCharType="begin"/>
            </w:r>
            <w:r w:rsidR="00ED0CBD">
              <w:rPr>
                <w:noProof/>
                <w:webHidden/>
              </w:rPr>
              <w:instrText xml:space="preserve"> PAGEREF _Toc49941108 \h </w:instrText>
            </w:r>
            <w:r w:rsidR="00ED0CBD">
              <w:rPr>
                <w:noProof/>
                <w:webHidden/>
              </w:rPr>
            </w:r>
            <w:r w:rsidR="00ED0CBD">
              <w:rPr>
                <w:noProof/>
                <w:webHidden/>
              </w:rPr>
              <w:fldChar w:fldCharType="separate"/>
            </w:r>
            <w:r w:rsidR="00ED0CBD">
              <w:rPr>
                <w:noProof/>
                <w:webHidden/>
              </w:rPr>
              <w:t>5</w:t>
            </w:r>
            <w:r w:rsidR="00ED0CBD">
              <w:rPr>
                <w:noProof/>
                <w:webHidden/>
              </w:rPr>
              <w:fldChar w:fldCharType="end"/>
            </w:r>
          </w:hyperlink>
        </w:p>
        <w:p w14:paraId="7DE0D7C3" w14:textId="2323D95C" w:rsidR="00ED0CBD" w:rsidRDefault="00042908" w:rsidP="00ED0CBD">
          <w:pPr>
            <w:pStyle w:val="TOC2"/>
            <w:tabs>
              <w:tab w:val="right" w:leader="dot" w:pos="13608"/>
            </w:tabs>
            <w:rPr>
              <w:rFonts w:asciiTheme="minorHAnsi" w:eastAsiaTheme="minorEastAsia" w:hAnsiTheme="minorHAnsi" w:cstheme="minorBidi"/>
              <w:noProof/>
              <w:lang w:eastAsia="en-GB"/>
            </w:rPr>
          </w:pPr>
          <w:hyperlink w:anchor="_Toc49941109" w:history="1">
            <w:r w:rsidR="00ED0CBD" w:rsidRPr="00E20A14">
              <w:rPr>
                <w:rStyle w:val="Hyperlink"/>
                <w:noProof/>
              </w:rPr>
              <w:t>We are looking for a rector who:</w:t>
            </w:r>
            <w:r w:rsidR="00ED0CBD">
              <w:rPr>
                <w:noProof/>
                <w:webHidden/>
              </w:rPr>
              <w:tab/>
            </w:r>
            <w:r w:rsidR="00ED0CBD">
              <w:rPr>
                <w:noProof/>
                <w:webHidden/>
              </w:rPr>
              <w:fldChar w:fldCharType="begin"/>
            </w:r>
            <w:r w:rsidR="00ED0CBD">
              <w:rPr>
                <w:noProof/>
                <w:webHidden/>
              </w:rPr>
              <w:instrText xml:space="preserve"> PAGEREF _Toc49941109 \h </w:instrText>
            </w:r>
            <w:r w:rsidR="00ED0CBD">
              <w:rPr>
                <w:noProof/>
                <w:webHidden/>
              </w:rPr>
            </w:r>
            <w:r w:rsidR="00ED0CBD">
              <w:rPr>
                <w:noProof/>
                <w:webHidden/>
              </w:rPr>
              <w:fldChar w:fldCharType="separate"/>
            </w:r>
            <w:r w:rsidR="00ED0CBD">
              <w:rPr>
                <w:noProof/>
                <w:webHidden/>
              </w:rPr>
              <w:t>6</w:t>
            </w:r>
            <w:r w:rsidR="00ED0CBD">
              <w:rPr>
                <w:noProof/>
                <w:webHidden/>
              </w:rPr>
              <w:fldChar w:fldCharType="end"/>
            </w:r>
          </w:hyperlink>
        </w:p>
        <w:p w14:paraId="35C26008" w14:textId="553F06BB" w:rsidR="00ED0CBD" w:rsidRDefault="00042908" w:rsidP="00ED0CBD">
          <w:pPr>
            <w:pStyle w:val="TOC2"/>
            <w:tabs>
              <w:tab w:val="right" w:leader="dot" w:pos="13608"/>
            </w:tabs>
            <w:rPr>
              <w:rFonts w:asciiTheme="minorHAnsi" w:eastAsiaTheme="minorEastAsia" w:hAnsiTheme="minorHAnsi" w:cstheme="minorBidi"/>
              <w:noProof/>
              <w:lang w:eastAsia="en-GB"/>
            </w:rPr>
          </w:pPr>
          <w:hyperlink w:anchor="_Toc49941110" w:history="1">
            <w:r w:rsidR="00ED0CBD" w:rsidRPr="00E20A14">
              <w:rPr>
                <w:rStyle w:val="Hyperlink"/>
                <w:noProof/>
              </w:rPr>
              <w:t>Opportunities and challenges for our new rector and for our benefice working together:</w:t>
            </w:r>
            <w:r w:rsidR="00ED0CBD">
              <w:rPr>
                <w:noProof/>
                <w:webHidden/>
              </w:rPr>
              <w:tab/>
            </w:r>
            <w:r w:rsidR="00ED0CBD">
              <w:rPr>
                <w:noProof/>
                <w:webHidden/>
              </w:rPr>
              <w:fldChar w:fldCharType="begin"/>
            </w:r>
            <w:r w:rsidR="00ED0CBD">
              <w:rPr>
                <w:noProof/>
                <w:webHidden/>
              </w:rPr>
              <w:instrText xml:space="preserve"> PAGEREF _Toc49941110 \h </w:instrText>
            </w:r>
            <w:r w:rsidR="00ED0CBD">
              <w:rPr>
                <w:noProof/>
                <w:webHidden/>
              </w:rPr>
            </w:r>
            <w:r w:rsidR="00ED0CBD">
              <w:rPr>
                <w:noProof/>
                <w:webHidden/>
              </w:rPr>
              <w:fldChar w:fldCharType="separate"/>
            </w:r>
            <w:r w:rsidR="00ED0CBD">
              <w:rPr>
                <w:noProof/>
                <w:webHidden/>
              </w:rPr>
              <w:t>7</w:t>
            </w:r>
            <w:r w:rsidR="00ED0CBD">
              <w:rPr>
                <w:noProof/>
                <w:webHidden/>
              </w:rPr>
              <w:fldChar w:fldCharType="end"/>
            </w:r>
          </w:hyperlink>
        </w:p>
        <w:p w14:paraId="7CEAE70C" w14:textId="6C330044" w:rsidR="00ED0CBD" w:rsidRDefault="00042908" w:rsidP="00ED0CBD">
          <w:pPr>
            <w:pStyle w:val="TOC3"/>
            <w:tabs>
              <w:tab w:val="right" w:leader="dot" w:pos="13608"/>
            </w:tabs>
            <w:jc w:val="both"/>
            <w:rPr>
              <w:rFonts w:asciiTheme="minorHAnsi" w:eastAsiaTheme="minorEastAsia" w:hAnsiTheme="minorHAnsi" w:cstheme="minorBidi"/>
              <w:noProof/>
              <w:lang w:eastAsia="en-GB"/>
            </w:rPr>
          </w:pPr>
          <w:hyperlink w:anchor="_Toc49941111" w:history="1">
            <w:r w:rsidR="00ED0CBD" w:rsidRPr="00E20A14">
              <w:rPr>
                <w:rStyle w:val="Hyperlink"/>
                <w:noProof/>
              </w:rPr>
              <w:t>In mission:</w:t>
            </w:r>
            <w:r w:rsidR="00ED0CBD">
              <w:rPr>
                <w:noProof/>
                <w:webHidden/>
              </w:rPr>
              <w:tab/>
            </w:r>
            <w:r w:rsidR="00ED0CBD">
              <w:rPr>
                <w:noProof/>
                <w:webHidden/>
              </w:rPr>
              <w:fldChar w:fldCharType="begin"/>
            </w:r>
            <w:r w:rsidR="00ED0CBD">
              <w:rPr>
                <w:noProof/>
                <w:webHidden/>
              </w:rPr>
              <w:instrText xml:space="preserve"> PAGEREF _Toc49941111 \h </w:instrText>
            </w:r>
            <w:r w:rsidR="00ED0CBD">
              <w:rPr>
                <w:noProof/>
                <w:webHidden/>
              </w:rPr>
            </w:r>
            <w:r w:rsidR="00ED0CBD">
              <w:rPr>
                <w:noProof/>
                <w:webHidden/>
              </w:rPr>
              <w:fldChar w:fldCharType="separate"/>
            </w:r>
            <w:r w:rsidR="00ED0CBD">
              <w:rPr>
                <w:noProof/>
                <w:webHidden/>
              </w:rPr>
              <w:t>7</w:t>
            </w:r>
            <w:r w:rsidR="00ED0CBD">
              <w:rPr>
                <w:noProof/>
                <w:webHidden/>
              </w:rPr>
              <w:fldChar w:fldCharType="end"/>
            </w:r>
          </w:hyperlink>
        </w:p>
        <w:p w14:paraId="5AAEB6E3" w14:textId="55A8FD36" w:rsidR="00ED0CBD" w:rsidRDefault="00042908" w:rsidP="00ED0CBD">
          <w:pPr>
            <w:pStyle w:val="TOC3"/>
            <w:tabs>
              <w:tab w:val="right" w:leader="dot" w:pos="13608"/>
            </w:tabs>
            <w:jc w:val="both"/>
            <w:rPr>
              <w:rFonts w:asciiTheme="minorHAnsi" w:eastAsiaTheme="minorEastAsia" w:hAnsiTheme="minorHAnsi" w:cstheme="minorBidi"/>
              <w:noProof/>
              <w:lang w:eastAsia="en-GB"/>
            </w:rPr>
          </w:pPr>
          <w:hyperlink w:anchor="_Toc49941112" w:history="1">
            <w:r w:rsidR="00ED0CBD" w:rsidRPr="00E20A14">
              <w:rPr>
                <w:rStyle w:val="Hyperlink"/>
                <w:noProof/>
              </w:rPr>
              <w:t>In collaborative leadership:</w:t>
            </w:r>
            <w:r w:rsidR="00ED0CBD">
              <w:rPr>
                <w:noProof/>
                <w:webHidden/>
              </w:rPr>
              <w:tab/>
            </w:r>
            <w:r w:rsidR="00ED0CBD">
              <w:rPr>
                <w:noProof/>
                <w:webHidden/>
              </w:rPr>
              <w:fldChar w:fldCharType="begin"/>
            </w:r>
            <w:r w:rsidR="00ED0CBD">
              <w:rPr>
                <w:noProof/>
                <w:webHidden/>
              </w:rPr>
              <w:instrText xml:space="preserve"> PAGEREF _Toc49941112 \h </w:instrText>
            </w:r>
            <w:r w:rsidR="00ED0CBD">
              <w:rPr>
                <w:noProof/>
                <w:webHidden/>
              </w:rPr>
            </w:r>
            <w:r w:rsidR="00ED0CBD">
              <w:rPr>
                <w:noProof/>
                <w:webHidden/>
              </w:rPr>
              <w:fldChar w:fldCharType="separate"/>
            </w:r>
            <w:r w:rsidR="00ED0CBD">
              <w:rPr>
                <w:noProof/>
                <w:webHidden/>
              </w:rPr>
              <w:t>7</w:t>
            </w:r>
            <w:r w:rsidR="00ED0CBD">
              <w:rPr>
                <w:noProof/>
                <w:webHidden/>
              </w:rPr>
              <w:fldChar w:fldCharType="end"/>
            </w:r>
          </w:hyperlink>
        </w:p>
        <w:p w14:paraId="7BAB024B" w14:textId="69441D6C" w:rsidR="00ED0CBD" w:rsidRDefault="00042908" w:rsidP="00ED0CBD">
          <w:pPr>
            <w:pStyle w:val="TOC3"/>
            <w:tabs>
              <w:tab w:val="right" w:leader="dot" w:pos="13608"/>
            </w:tabs>
            <w:jc w:val="both"/>
            <w:rPr>
              <w:rFonts w:asciiTheme="minorHAnsi" w:eastAsiaTheme="minorEastAsia" w:hAnsiTheme="minorHAnsi" w:cstheme="minorBidi"/>
              <w:noProof/>
              <w:lang w:eastAsia="en-GB"/>
            </w:rPr>
          </w:pPr>
          <w:hyperlink w:anchor="_Toc49941113" w:history="1">
            <w:r w:rsidR="00ED0CBD" w:rsidRPr="00E20A14">
              <w:rPr>
                <w:rStyle w:val="Hyperlink"/>
                <w:noProof/>
              </w:rPr>
              <w:t>In communication:</w:t>
            </w:r>
            <w:r w:rsidR="00ED0CBD">
              <w:rPr>
                <w:noProof/>
                <w:webHidden/>
              </w:rPr>
              <w:tab/>
            </w:r>
            <w:r w:rsidR="00ED0CBD">
              <w:rPr>
                <w:noProof/>
                <w:webHidden/>
              </w:rPr>
              <w:fldChar w:fldCharType="begin"/>
            </w:r>
            <w:r w:rsidR="00ED0CBD">
              <w:rPr>
                <w:noProof/>
                <w:webHidden/>
              </w:rPr>
              <w:instrText xml:space="preserve"> PAGEREF _Toc49941113 \h </w:instrText>
            </w:r>
            <w:r w:rsidR="00ED0CBD">
              <w:rPr>
                <w:noProof/>
                <w:webHidden/>
              </w:rPr>
            </w:r>
            <w:r w:rsidR="00ED0CBD">
              <w:rPr>
                <w:noProof/>
                <w:webHidden/>
              </w:rPr>
              <w:fldChar w:fldCharType="separate"/>
            </w:r>
            <w:r w:rsidR="00ED0CBD">
              <w:rPr>
                <w:noProof/>
                <w:webHidden/>
              </w:rPr>
              <w:t>7</w:t>
            </w:r>
            <w:r w:rsidR="00ED0CBD">
              <w:rPr>
                <w:noProof/>
                <w:webHidden/>
              </w:rPr>
              <w:fldChar w:fldCharType="end"/>
            </w:r>
          </w:hyperlink>
        </w:p>
        <w:p w14:paraId="6A8403A9" w14:textId="6B9EDC90" w:rsidR="00ED0CBD" w:rsidRDefault="00042908" w:rsidP="00ED0CBD">
          <w:pPr>
            <w:pStyle w:val="TOC1"/>
            <w:tabs>
              <w:tab w:val="right" w:leader="dot" w:pos="13608"/>
            </w:tabs>
            <w:jc w:val="both"/>
            <w:rPr>
              <w:rFonts w:asciiTheme="minorHAnsi" w:eastAsiaTheme="minorEastAsia" w:hAnsiTheme="minorHAnsi" w:cstheme="minorBidi"/>
              <w:noProof/>
              <w:lang w:eastAsia="en-GB"/>
            </w:rPr>
          </w:pPr>
          <w:hyperlink w:anchor="_Toc49941114" w:history="1">
            <w:r w:rsidR="00ED0CBD" w:rsidRPr="00E20A14">
              <w:rPr>
                <w:rStyle w:val="Hyperlink"/>
                <w:noProof/>
              </w:rPr>
              <w:t>2. Benefice overview</w:t>
            </w:r>
            <w:r w:rsidR="00ED0CBD">
              <w:rPr>
                <w:noProof/>
                <w:webHidden/>
              </w:rPr>
              <w:tab/>
            </w:r>
            <w:r w:rsidR="00ED0CBD">
              <w:rPr>
                <w:noProof/>
                <w:webHidden/>
              </w:rPr>
              <w:fldChar w:fldCharType="begin"/>
            </w:r>
            <w:r w:rsidR="00ED0CBD">
              <w:rPr>
                <w:noProof/>
                <w:webHidden/>
              </w:rPr>
              <w:instrText xml:space="preserve"> PAGEREF _Toc49941114 \h </w:instrText>
            </w:r>
            <w:r w:rsidR="00ED0CBD">
              <w:rPr>
                <w:noProof/>
                <w:webHidden/>
              </w:rPr>
            </w:r>
            <w:r w:rsidR="00ED0CBD">
              <w:rPr>
                <w:noProof/>
                <w:webHidden/>
              </w:rPr>
              <w:fldChar w:fldCharType="separate"/>
            </w:r>
            <w:r w:rsidR="00ED0CBD">
              <w:rPr>
                <w:noProof/>
                <w:webHidden/>
              </w:rPr>
              <w:t>9</w:t>
            </w:r>
            <w:r w:rsidR="00ED0CBD">
              <w:rPr>
                <w:noProof/>
                <w:webHidden/>
              </w:rPr>
              <w:fldChar w:fldCharType="end"/>
            </w:r>
          </w:hyperlink>
        </w:p>
        <w:p w14:paraId="658D5384" w14:textId="0B850B63" w:rsidR="00ED0CBD" w:rsidRDefault="00042908" w:rsidP="00ED0CBD">
          <w:pPr>
            <w:pStyle w:val="TOC2"/>
            <w:tabs>
              <w:tab w:val="right" w:leader="dot" w:pos="13608"/>
            </w:tabs>
            <w:rPr>
              <w:rFonts w:asciiTheme="minorHAnsi" w:eastAsiaTheme="minorEastAsia" w:hAnsiTheme="minorHAnsi" w:cstheme="minorBidi"/>
              <w:noProof/>
              <w:lang w:eastAsia="en-GB"/>
            </w:rPr>
          </w:pPr>
          <w:hyperlink w:anchor="_Toc49941115" w:history="1">
            <w:r w:rsidR="00ED0CBD" w:rsidRPr="00E20A14">
              <w:rPr>
                <w:rStyle w:val="Hyperlink"/>
                <w:noProof/>
              </w:rPr>
              <w:t>Our recent history</w:t>
            </w:r>
            <w:r w:rsidR="00ED0CBD">
              <w:rPr>
                <w:noProof/>
                <w:webHidden/>
              </w:rPr>
              <w:tab/>
            </w:r>
            <w:r w:rsidR="00ED0CBD">
              <w:rPr>
                <w:noProof/>
                <w:webHidden/>
              </w:rPr>
              <w:fldChar w:fldCharType="begin"/>
            </w:r>
            <w:r w:rsidR="00ED0CBD">
              <w:rPr>
                <w:noProof/>
                <w:webHidden/>
              </w:rPr>
              <w:instrText xml:space="preserve"> PAGEREF _Toc49941115 \h </w:instrText>
            </w:r>
            <w:r w:rsidR="00ED0CBD">
              <w:rPr>
                <w:noProof/>
                <w:webHidden/>
              </w:rPr>
            </w:r>
            <w:r w:rsidR="00ED0CBD">
              <w:rPr>
                <w:noProof/>
                <w:webHidden/>
              </w:rPr>
              <w:fldChar w:fldCharType="separate"/>
            </w:r>
            <w:r w:rsidR="00ED0CBD">
              <w:rPr>
                <w:noProof/>
                <w:webHidden/>
              </w:rPr>
              <w:t>9</w:t>
            </w:r>
            <w:r w:rsidR="00ED0CBD">
              <w:rPr>
                <w:noProof/>
                <w:webHidden/>
              </w:rPr>
              <w:fldChar w:fldCharType="end"/>
            </w:r>
          </w:hyperlink>
        </w:p>
        <w:p w14:paraId="79C9E915" w14:textId="7E95465E" w:rsidR="00ED0CBD" w:rsidRDefault="00042908" w:rsidP="00ED0CBD">
          <w:pPr>
            <w:pStyle w:val="TOC2"/>
            <w:tabs>
              <w:tab w:val="right" w:leader="dot" w:pos="13608"/>
            </w:tabs>
            <w:rPr>
              <w:rFonts w:asciiTheme="minorHAnsi" w:eastAsiaTheme="minorEastAsia" w:hAnsiTheme="minorHAnsi" w:cstheme="minorBidi"/>
              <w:noProof/>
              <w:lang w:eastAsia="en-GB"/>
            </w:rPr>
          </w:pPr>
          <w:hyperlink w:anchor="_Toc49941116" w:history="1">
            <w:r w:rsidR="00ED0CBD" w:rsidRPr="00E20A14">
              <w:rPr>
                <w:rStyle w:val="Hyperlink"/>
                <w:noProof/>
              </w:rPr>
              <w:t>The ministry team</w:t>
            </w:r>
            <w:r w:rsidR="00ED0CBD">
              <w:rPr>
                <w:noProof/>
                <w:webHidden/>
              </w:rPr>
              <w:tab/>
            </w:r>
            <w:r w:rsidR="00ED0CBD">
              <w:rPr>
                <w:noProof/>
                <w:webHidden/>
              </w:rPr>
              <w:fldChar w:fldCharType="begin"/>
            </w:r>
            <w:r w:rsidR="00ED0CBD">
              <w:rPr>
                <w:noProof/>
                <w:webHidden/>
              </w:rPr>
              <w:instrText xml:space="preserve"> PAGEREF _Toc49941116 \h </w:instrText>
            </w:r>
            <w:r w:rsidR="00ED0CBD">
              <w:rPr>
                <w:noProof/>
                <w:webHidden/>
              </w:rPr>
            </w:r>
            <w:r w:rsidR="00ED0CBD">
              <w:rPr>
                <w:noProof/>
                <w:webHidden/>
              </w:rPr>
              <w:fldChar w:fldCharType="separate"/>
            </w:r>
            <w:r w:rsidR="00ED0CBD">
              <w:rPr>
                <w:noProof/>
                <w:webHidden/>
              </w:rPr>
              <w:t>9</w:t>
            </w:r>
            <w:r w:rsidR="00ED0CBD">
              <w:rPr>
                <w:noProof/>
                <w:webHidden/>
              </w:rPr>
              <w:fldChar w:fldCharType="end"/>
            </w:r>
          </w:hyperlink>
        </w:p>
        <w:p w14:paraId="51FFCDAD" w14:textId="4FC1E79D" w:rsidR="00ED0CBD" w:rsidRDefault="00042908" w:rsidP="00ED0CBD">
          <w:pPr>
            <w:pStyle w:val="TOC2"/>
            <w:tabs>
              <w:tab w:val="right" w:leader="dot" w:pos="13608"/>
            </w:tabs>
            <w:rPr>
              <w:rFonts w:asciiTheme="minorHAnsi" w:eastAsiaTheme="minorEastAsia" w:hAnsiTheme="minorHAnsi" w:cstheme="minorBidi"/>
              <w:noProof/>
              <w:lang w:eastAsia="en-GB"/>
            </w:rPr>
          </w:pPr>
          <w:hyperlink w:anchor="_Toc49941117" w:history="1">
            <w:r w:rsidR="00ED0CBD" w:rsidRPr="00E20A14">
              <w:rPr>
                <w:rStyle w:val="Hyperlink"/>
                <w:noProof/>
              </w:rPr>
              <w:t>Our services</w:t>
            </w:r>
            <w:r w:rsidR="00B06968">
              <w:rPr>
                <w:rStyle w:val="Hyperlink"/>
                <w:noProof/>
              </w:rPr>
              <w:t xml:space="preserve"> and music</w:t>
            </w:r>
            <w:r w:rsidR="00ED0CBD">
              <w:rPr>
                <w:noProof/>
                <w:webHidden/>
              </w:rPr>
              <w:tab/>
            </w:r>
            <w:r w:rsidR="00ED0CBD">
              <w:rPr>
                <w:noProof/>
                <w:webHidden/>
              </w:rPr>
              <w:fldChar w:fldCharType="begin"/>
            </w:r>
            <w:r w:rsidR="00ED0CBD">
              <w:rPr>
                <w:noProof/>
                <w:webHidden/>
              </w:rPr>
              <w:instrText xml:space="preserve"> PAGEREF _Toc49941117 \h </w:instrText>
            </w:r>
            <w:r w:rsidR="00ED0CBD">
              <w:rPr>
                <w:noProof/>
                <w:webHidden/>
              </w:rPr>
            </w:r>
            <w:r w:rsidR="00ED0CBD">
              <w:rPr>
                <w:noProof/>
                <w:webHidden/>
              </w:rPr>
              <w:fldChar w:fldCharType="separate"/>
            </w:r>
            <w:r w:rsidR="00ED0CBD">
              <w:rPr>
                <w:noProof/>
                <w:webHidden/>
              </w:rPr>
              <w:t>10</w:t>
            </w:r>
            <w:r w:rsidR="00ED0CBD">
              <w:rPr>
                <w:noProof/>
                <w:webHidden/>
              </w:rPr>
              <w:fldChar w:fldCharType="end"/>
            </w:r>
          </w:hyperlink>
        </w:p>
        <w:p w14:paraId="5D825A36" w14:textId="66DE9831" w:rsidR="00ED0CBD" w:rsidRDefault="00042908" w:rsidP="00ED0CBD">
          <w:pPr>
            <w:pStyle w:val="TOC2"/>
            <w:tabs>
              <w:tab w:val="right" w:leader="dot" w:pos="13608"/>
            </w:tabs>
            <w:rPr>
              <w:rFonts w:asciiTheme="minorHAnsi" w:eastAsiaTheme="minorEastAsia" w:hAnsiTheme="minorHAnsi" w:cstheme="minorBidi"/>
              <w:noProof/>
              <w:lang w:eastAsia="en-GB"/>
            </w:rPr>
          </w:pPr>
          <w:hyperlink w:anchor="_Toc49941118" w:history="1">
            <w:r w:rsidR="00ED0CBD" w:rsidRPr="00E20A14">
              <w:rPr>
                <w:rStyle w:val="Hyperlink"/>
                <w:noProof/>
              </w:rPr>
              <w:t>New opportunities</w:t>
            </w:r>
            <w:r w:rsidR="00ED0CBD">
              <w:rPr>
                <w:noProof/>
                <w:webHidden/>
              </w:rPr>
              <w:tab/>
            </w:r>
            <w:r w:rsidR="00ED0CBD">
              <w:rPr>
                <w:noProof/>
                <w:webHidden/>
              </w:rPr>
              <w:fldChar w:fldCharType="begin"/>
            </w:r>
            <w:r w:rsidR="00ED0CBD">
              <w:rPr>
                <w:noProof/>
                <w:webHidden/>
              </w:rPr>
              <w:instrText xml:space="preserve"> PAGEREF _Toc49941118 \h </w:instrText>
            </w:r>
            <w:r w:rsidR="00ED0CBD">
              <w:rPr>
                <w:noProof/>
                <w:webHidden/>
              </w:rPr>
            </w:r>
            <w:r w:rsidR="00ED0CBD">
              <w:rPr>
                <w:noProof/>
                <w:webHidden/>
              </w:rPr>
              <w:fldChar w:fldCharType="separate"/>
            </w:r>
            <w:r w:rsidR="00ED0CBD">
              <w:rPr>
                <w:noProof/>
                <w:webHidden/>
              </w:rPr>
              <w:t>12</w:t>
            </w:r>
            <w:r w:rsidR="00ED0CBD">
              <w:rPr>
                <w:noProof/>
                <w:webHidden/>
              </w:rPr>
              <w:fldChar w:fldCharType="end"/>
            </w:r>
          </w:hyperlink>
        </w:p>
        <w:p w14:paraId="6CCBA6D3" w14:textId="6D2AC8E8" w:rsidR="00ED0CBD" w:rsidRDefault="00042908" w:rsidP="00ED0CBD">
          <w:pPr>
            <w:pStyle w:val="TOC1"/>
            <w:tabs>
              <w:tab w:val="right" w:leader="dot" w:pos="13608"/>
            </w:tabs>
            <w:jc w:val="both"/>
            <w:rPr>
              <w:rFonts w:asciiTheme="minorHAnsi" w:eastAsiaTheme="minorEastAsia" w:hAnsiTheme="minorHAnsi" w:cstheme="minorBidi"/>
              <w:noProof/>
              <w:lang w:eastAsia="en-GB"/>
            </w:rPr>
          </w:pPr>
          <w:hyperlink w:anchor="_Toc49941119" w:history="1">
            <w:r w:rsidR="00ED0CBD" w:rsidRPr="00E20A14">
              <w:rPr>
                <w:rStyle w:val="Hyperlink"/>
                <w:noProof/>
              </w:rPr>
              <w:t>3. The rectory</w:t>
            </w:r>
            <w:r w:rsidR="00ED0CBD">
              <w:rPr>
                <w:noProof/>
                <w:webHidden/>
              </w:rPr>
              <w:tab/>
            </w:r>
            <w:r w:rsidR="00ED0CBD">
              <w:rPr>
                <w:noProof/>
                <w:webHidden/>
              </w:rPr>
              <w:fldChar w:fldCharType="begin"/>
            </w:r>
            <w:r w:rsidR="00ED0CBD">
              <w:rPr>
                <w:noProof/>
                <w:webHidden/>
              </w:rPr>
              <w:instrText xml:space="preserve"> PAGEREF _Toc49941119 \h </w:instrText>
            </w:r>
            <w:r w:rsidR="00ED0CBD">
              <w:rPr>
                <w:noProof/>
                <w:webHidden/>
              </w:rPr>
            </w:r>
            <w:r w:rsidR="00ED0CBD">
              <w:rPr>
                <w:noProof/>
                <w:webHidden/>
              </w:rPr>
              <w:fldChar w:fldCharType="separate"/>
            </w:r>
            <w:r w:rsidR="00ED0CBD">
              <w:rPr>
                <w:noProof/>
                <w:webHidden/>
              </w:rPr>
              <w:t>14</w:t>
            </w:r>
            <w:r w:rsidR="00ED0CBD">
              <w:rPr>
                <w:noProof/>
                <w:webHidden/>
              </w:rPr>
              <w:fldChar w:fldCharType="end"/>
            </w:r>
          </w:hyperlink>
        </w:p>
        <w:p w14:paraId="5BCBEB5B" w14:textId="279F1B9F" w:rsidR="00ED0CBD" w:rsidRDefault="00042908" w:rsidP="00ED0CBD">
          <w:pPr>
            <w:pStyle w:val="TOC1"/>
            <w:tabs>
              <w:tab w:val="right" w:leader="dot" w:pos="13608"/>
            </w:tabs>
            <w:jc w:val="both"/>
            <w:rPr>
              <w:rFonts w:asciiTheme="minorHAnsi" w:eastAsiaTheme="minorEastAsia" w:hAnsiTheme="minorHAnsi" w:cstheme="minorBidi"/>
              <w:noProof/>
              <w:lang w:eastAsia="en-GB"/>
            </w:rPr>
          </w:pPr>
          <w:hyperlink w:anchor="_Toc49941120" w:history="1">
            <w:r w:rsidR="00ED0CBD" w:rsidRPr="00E20A14">
              <w:rPr>
                <w:rStyle w:val="Hyperlink"/>
                <w:noProof/>
              </w:rPr>
              <w:t>4. Parish profiles</w:t>
            </w:r>
            <w:r w:rsidR="00ED0CBD">
              <w:rPr>
                <w:noProof/>
                <w:webHidden/>
              </w:rPr>
              <w:tab/>
            </w:r>
            <w:r w:rsidR="00ED0CBD">
              <w:rPr>
                <w:noProof/>
                <w:webHidden/>
              </w:rPr>
              <w:fldChar w:fldCharType="begin"/>
            </w:r>
            <w:r w:rsidR="00ED0CBD">
              <w:rPr>
                <w:noProof/>
                <w:webHidden/>
              </w:rPr>
              <w:instrText xml:space="preserve"> PAGEREF _Toc49941120 \h </w:instrText>
            </w:r>
            <w:r w:rsidR="00ED0CBD">
              <w:rPr>
                <w:noProof/>
                <w:webHidden/>
              </w:rPr>
            </w:r>
            <w:r w:rsidR="00ED0CBD">
              <w:rPr>
                <w:noProof/>
                <w:webHidden/>
              </w:rPr>
              <w:fldChar w:fldCharType="separate"/>
            </w:r>
            <w:r w:rsidR="00ED0CBD">
              <w:rPr>
                <w:noProof/>
                <w:webHidden/>
              </w:rPr>
              <w:t>15</w:t>
            </w:r>
            <w:r w:rsidR="00ED0CBD">
              <w:rPr>
                <w:noProof/>
                <w:webHidden/>
              </w:rPr>
              <w:fldChar w:fldCharType="end"/>
            </w:r>
          </w:hyperlink>
        </w:p>
        <w:p w14:paraId="3910E1E5" w14:textId="7D60D50D" w:rsidR="00ED0CBD" w:rsidRDefault="00042908" w:rsidP="00ED0CBD">
          <w:pPr>
            <w:pStyle w:val="TOC2"/>
            <w:tabs>
              <w:tab w:val="right" w:leader="dot" w:pos="13608"/>
            </w:tabs>
            <w:rPr>
              <w:rFonts w:asciiTheme="minorHAnsi" w:eastAsiaTheme="minorEastAsia" w:hAnsiTheme="minorHAnsi" w:cstheme="minorBidi"/>
              <w:noProof/>
              <w:lang w:eastAsia="en-GB"/>
            </w:rPr>
          </w:pPr>
          <w:hyperlink w:anchor="_Toc49941121" w:history="1">
            <w:r w:rsidR="00ED0CBD" w:rsidRPr="00E20A14">
              <w:rPr>
                <w:rStyle w:val="Hyperlink"/>
                <w:noProof/>
              </w:rPr>
              <w:t>Ashbocking</w:t>
            </w:r>
            <w:r w:rsidR="00ED0CBD">
              <w:rPr>
                <w:noProof/>
                <w:webHidden/>
              </w:rPr>
              <w:tab/>
            </w:r>
            <w:r w:rsidR="00ED0CBD">
              <w:rPr>
                <w:noProof/>
                <w:webHidden/>
              </w:rPr>
              <w:fldChar w:fldCharType="begin"/>
            </w:r>
            <w:r w:rsidR="00ED0CBD">
              <w:rPr>
                <w:noProof/>
                <w:webHidden/>
              </w:rPr>
              <w:instrText xml:space="preserve"> PAGEREF _Toc49941121 \h </w:instrText>
            </w:r>
            <w:r w:rsidR="00ED0CBD">
              <w:rPr>
                <w:noProof/>
                <w:webHidden/>
              </w:rPr>
            </w:r>
            <w:r w:rsidR="00ED0CBD">
              <w:rPr>
                <w:noProof/>
                <w:webHidden/>
              </w:rPr>
              <w:fldChar w:fldCharType="separate"/>
            </w:r>
            <w:r w:rsidR="00ED0CBD">
              <w:rPr>
                <w:noProof/>
                <w:webHidden/>
              </w:rPr>
              <w:t>15</w:t>
            </w:r>
            <w:r w:rsidR="00ED0CBD">
              <w:rPr>
                <w:noProof/>
                <w:webHidden/>
              </w:rPr>
              <w:fldChar w:fldCharType="end"/>
            </w:r>
          </w:hyperlink>
        </w:p>
        <w:p w14:paraId="57B6CDE1" w14:textId="294FD2A4" w:rsidR="00ED0CBD" w:rsidRDefault="00042908" w:rsidP="00ED0CBD">
          <w:pPr>
            <w:pStyle w:val="TOC2"/>
            <w:tabs>
              <w:tab w:val="right" w:leader="dot" w:pos="13608"/>
            </w:tabs>
            <w:rPr>
              <w:rFonts w:asciiTheme="minorHAnsi" w:eastAsiaTheme="minorEastAsia" w:hAnsiTheme="minorHAnsi" w:cstheme="minorBidi"/>
              <w:noProof/>
              <w:lang w:eastAsia="en-GB"/>
            </w:rPr>
          </w:pPr>
          <w:hyperlink w:anchor="_Toc49941122" w:history="1">
            <w:r w:rsidR="00ED0CBD" w:rsidRPr="00E20A14">
              <w:rPr>
                <w:rStyle w:val="Hyperlink"/>
                <w:noProof/>
              </w:rPr>
              <w:t>Boulge</w:t>
            </w:r>
            <w:r w:rsidR="00ED0CBD">
              <w:rPr>
                <w:noProof/>
                <w:webHidden/>
              </w:rPr>
              <w:tab/>
            </w:r>
            <w:r w:rsidR="00ED0CBD">
              <w:rPr>
                <w:noProof/>
                <w:webHidden/>
              </w:rPr>
              <w:fldChar w:fldCharType="begin"/>
            </w:r>
            <w:r w:rsidR="00ED0CBD">
              <w:rPr>
                <w:noProof/>
                <w:webHidden/>
              </w:rPr>
              <w:instrText xml:space="preserve"> PAGEREF _Toc49941122 \h </w:instrText>
            </w:r>
            <w:r w:rsidR="00ED0CBD">
              <w:rPr>
                <w:noProof/>
                <w:webHidden/>
              </w:rPr>
            </w:r>
            <w:r w:rsidR="00ED0CBD">
              <w:rPr>
                <w:noProof/>
                <w:webHidden/>
              </w:rPr>
              <w:fldChar w:fldCharType="separate"/>
            </w:r>
            <w:r w:rsidR="00ED0CBD">
              <w:rPr>
                <w:noProof/>
                <w:webHidden/>
              </w:rPr>
              <w:t>16</w:t>
            </w:r>
            <w:r w:rsidR="00ED0CBD">
              <w:rPr>
                <w:noProof/>
                <w:webHidden/>
              </w:rPr>
              <w:fldChar w:fldCharType="end"/>
            </w:r>
          </w:hyperlink>
        </w:p>
        <w:p w14:paraId="1B0519B7" w14:textId="093BF9CD" w:rsidR="00ED0CBD" w:rsidRDefault="00042908" w:rsidP="00ED0CBD">
          <w:pPr>
            <w:pStyle w:val="TOC2"/>
            <w:tabs>
              <w:tab w:val="right" w:leader="dot" w:pos="13608"/>
            </w:tabs>
            <w:rPr>
              <w:rFonts w:asciiTheme="minorHAnsi" w:eastAsiaTheme="minorEastAsia" w:hAnsiTheme="minorHAnsi" w:cstheme="minorBidi"/>
              <w:noProof/>
              <w:lang w:eastAsia="en-GB"/>
            </w:rPr>
          </w:pPr>
          <w:hyperlink w:anchor="_Toc49941123" w:history="1">
            <w:r w:rsidR="00ED0CBD" w:rsidRPr="00E20A14">
              <w:rPr>
                <w:rStyle w:val="Hyperlink"/>
                <w:noProof/>
              </w:rPr>
              <w:t>Burgh</w:t>
            </w:r>
            <w:r w:rsidR="00ED0CBD">
              <w:rPr>
                <w:noProof/>
                <w:webHidden/>
              </w:rPr>
              <w:tab/>
            </w:r>
            <w:r w:rsidR="00ED0CBD">
              <w:rPr>
                <w:noProof/>
                <w:webHidden/>
              </w:rPr>
              <w:fldChar w:fldCharType="begin"/>
            </w:r>
            <w:r w:rsidR="00ED0CBD">
              <w:rPr>
                <w:noProof/>
                <w:webHidden/>
              </w:rPr>
              <w:instrText xml:space="preserve"> PAGEREF _Toc49941123 \h </w:instrText>
            </w:r>
            <w:r w:rsidR="00ED0CBD">
              <w:rPr>
                <w:noProof/>
                <w:webHidden/>
              </w:rPr>
            </w:r>
            <w:r w:rsidR="00ED0CBD">
              <w:rPr>
                <w:noProof/>
                <w:webHidden/>
              </w:rPr>
              <w:fldChar w:fldCharType="separate"/>
            </w:r>
            <w:r w:rsidR="00ED0CBD">
              <w:rPr>
                <w:noProof/>
                <w:webHidden/>
              </w:rPr>
              <w:t>17</w:t>
            </w:r>
            <w:r w:rsidR="00ED0CBD">
              <w:rPr>
                <w:noProof/>
                <w:webHidden/>
              </w:rPr>
              <w:fldChar w:fldCharType="end"/>
            </w:r>
          </w:hyperlink>
        </w:p>
        <w:p w14:paraId="2DB84751" w14:textId="5A67B62B" w:rsidR="00ED0CBD" w:rsidRDefault="00042908" w:rsidP="00ED0CBD">
          <w:pPr>
            <w:pStyle w:val="TOC2"/>
            <w:tabs>
              <w:tab w:val="right" w:leader="dot" w:pos="13608"/>
            </w:tabs>
            <w:rPr>
              <w:rFonts w:asciiTheme="minorHAnsi" w:eastAsiaTheme="minorEastAsia" w:hAnsiTheme="minorHAnsi" w:cstheme="minorBidi"/>
              <w:noProof/>
              <w:lang w:eastAsia="en-GB"/>
            </w:rPr>
          </w:pPr>
          <w:hyperlink w:anchor="_Toc49941124" w:history="1">
            <w:r w:rsidR="00ED0CBD" w:rsidRPr="00E20A14">
              <w:rPr>
                <w:rStyle w:val="Hyperlink"/>
                <w:noProof/>
              </w:rPr>
              <w:t>Clopton</w:t>
            </w:r>
            <w:r w:rsidR="00ED0CBD">
              <w:rPr>
                <w:noProof/>
                <w:webHidden/>
              </w:rPr>
              <w:tab/>
            </w:r>
            <w:r w:rsidR="00ED0CBD">
              <w:rPr>
                <w:noProof/>
                <w:webHidden/>
              </w:rPr>
              <w:fldChar w:fldCharType="begin"/>
            </w:r>
            <w:r w:rsidR="00ED0CBD">
              <w:rPr>
                <w:noProof/>
                <w:webHidden/>
              </w:rPr>
              <w:instrText xml:space="preserve"> PAGEREF _Toc49941124 \h </w:instrText>
            </w:r>
            <w:r w:rsidR="00ED0CBD">
              <w:rPr>
                <w:noProof/>
                <w:webHidden/>
              </w:rPr>
            </w:r>
            <w:r w:rsidR="00ED0CBD">
              <w:rPr>
                <w:noProof/>
                <w:webHidden/>
              </w:rPr>
              <w:fldChar w:fldCharType="separate"/>
            </w:r>
            <w:r w:rsidR="00ED0CBD">
              <w:rPr>
                <w:noProof/>
                <w:webHidden/>
              </w:rPr>
              <w:t>18</w:t>
            </w:r>
            <w:r w:rsidR="00ED0CBD">
              <w:rPr>
                <w:noProof/>
                <w:webHidden/>
              </w:rPr>
              <w:fldChar w:fldCharType="end"/>
            </w:r>
          </w:hyperlink>
        </w:p>
        <w:p w14:paraId="1194ACFE" w14:textId="6FC5E357" w:rsidR="00ED0CBD" w:rsidRDefault="00042908" w:rsidP="00ED0CBD">
          <w:pPr>
            <w:pStyle w:val="TOC2"/>
            <w:tabs>
              <w:tab w:val="right" w:leader="dot" w:pos="13608"/>
            </w:tabs>
            <w:rPr>
              <w:rFonts w:asciiTheme="minorHAnsi" w:eastAsiaTheme="minorEastAsia" w:hAnsiTheme="minorHAnsi" w:cstheme="minorBidi"/>
              <w:noProof/>
              <w:lang w:eastAsia="en-GB"/>
            </w:rPr>
          </w:pPr>
          <w:hyperlink w:anchor="_Toc49941125" w:history="1">
            <w:r w:rsidR="00ED0CBD" w:rsidRPr="00E20A14">
              <w:rPr>
                <w:rStyle w:val="Hyperlink"/>
                <w:noProof/>
              </w:rPr>
              <w:t>Culpho</w:t>
            </w:r>
            <w:r w:rsidR="00ED0CBD">
              <w:rPr>
                <w:noProof/>
                <w:webHidden/>
              </w:rPr>
              <w:tab/>
            </w:r>
            <w:r w:rsidR="00ED0CBD">
              <w:rPr>
                <w:noProof/>
                <w:webHidden/>
              </w:rPr>
              <w:fldChar w:fldCharType="begin"/>
            </w:r>
            <w:r w:rsidR="00ED0CBD">
              <w:rPr>
                <w:noProof/>
                <w:webHidden/>
              </w:rPr>
              <w:instrText xml:space="preserve"> PAGEREF _Toc49941125 \h </w:instrText>
            </w:r>
            <w:r w:rsidR="00ED0CBD">
              <w:rPr>
                <w:noProof/>
                <w:webHidden/>
              </w:rPr>
            </w:r>
            <w:r w:rsidR="00ED0CBD">
              <w:rPr>
                <w:noProof/>
                <w:webHidden/>
              </w:rPr>
              <w:fldChar w:fldCharType="separate"/>
            </w:r>
            <w:r w:rsidR="00ED0CBD">
              <w:rPr>
                <w:noProof/>
                <w:webHidden/>
              </w:rPr>
              <w:t>20</w:t>
            </w:r>
            <w:r w:rsidR="00ED0CBD">
              <w:rPr>
                <w:noProof/>
                <w:webHidden/>
              </w:rPr>
              <w:fldChar w:fldCharType="end"/>
            </w:r>
          </w:hyperlink>
        </w:p>
        <w:p w14:paraId="0FBD5974" w14:textId="6DE13E67" w:rsidR="00ED0CBD" w:rsidRDefault="00042908" w:rsidP="00ED0CBD">
          <w:pPr>
            <w:pStyle w:val="TOC2"/>
            <w:tabs>
              <w:tab w:val="right" w:leader="dot" w:pos="13608"/>
            </w:tabs>
            <w:rPr>
              <w:rFonts w:asciiTheme="minorHAnsi" w:eastAsiaTheme="minorEastAsia" w:hAnsiTheme="minorHAnsi" w:cstheme="minorBidi"/>
              <w:noProof/>
              <w:lang w:eastAsia="en-GB"/>
            </w:rPr>
          </w:pPr>
          <w:hyperlink w:anchor="_Toc49941126" w:history="1">
            <w:r w:rsidR="00ED0CBD" w:rsidRPr="00E20A14">
              <w:rPr>
                <w:rStyle w:val="Hyperlink"/>
                <w:noProof/>
              </w:rPr>
              <w:t>Grundisburgh</w:t>
            </w:r>
            <w:r w:rsidR="00ED0CBD">
              <w:rPr>
                <w:noProof/>
                <w:webHidden/>
              </w:rPr>
              <w:tab/>
            </w:r>
            <w:r w:rsidR="00ED0CBD">
              <w:rPr>
                <w:noProof/>
                <w:webHidden/>
              </w:rPr>
              <w:fldChar w:fldCharType="begin"/>
            </w:r>
            <w:r w:rsidR="00ED0CBD">
              <w:rPr>
                <w:noProof/>
                <w:webHidden/>
              </w:rPr>
              <w:instrText xml:space="preserve"> PAGEREF _Toc49941126 \h </w:instrText>
            </w:r>
            <w:r w:rsidR="00ED0CBD">
              <w:rPr>
                <w:noProof/>
                <w:webHidden/>
              </w:rPr>
            </w:r>
            <w:r w:rsidR="00ED0CBD">
              <w:rPr>
                <w:noProof/>
                <w:webHidden/>
              </w:rPr>
              <w:fldChar w:fldCharType="separate"/>
            </w:r>
            <w:r w:rsidR="00ED0CBD">
              <w:rPr>
                <w:noProof/>
                <w:webHidden/>
              </w:rPr>
              <w:t>21</w:t>
            </w:r>
            <w:r w:rsidR="00ED0CBD">
              <w:rPr>
                <w:noProof/>
                <w:webHidden/>
              </w:rPr>
              <w:fldChar w:fldCharType="end"/>
            </w:r>
          </w:hyperlink>
        </w:p>
        <w:p w14:paraId="6E1D6E10" w14:textId="09C5EE56" w:rsidR="00ED0CBD" w:rsidRDefault="00042908" w:rsidP="00ED0CBD">
          <w:pPr>
            <w:pStyle w:val="TOC2"/>
            <w:tabs>
              <w:tab w:val="right" w:leader="dot" w:pos="13608"/>
            </w:tabs>
            <w:rPr>
              <w:rFonts w:asciiTheme="minorHAnsi" w:eastAsiaTheme="minorEastAsia" w:hAnsiTheme="minorHAnsi" w:cstheme="minorBidi"/>
              <w:noProof/>
              <w:lang w:eastAsia="en-GB"/>
            </w:rPr>
          </w:pPr>
          <w:hyperlink w:anchor="_Toc49941127" w:history="1">
            <w:r w:rsidR="00ED0CBD" w:rsidRPr="00E20A14">
              <w:rPr>
                <w:rStyle w:val="Hyperlink"/>
                <w:noProof/>
              </w:rPr>
              <w:t>Hasketon</w:t>
            </w:r>
            <w:r w:rsidR="00ED0CBD">
              <w:rPr>
                <w:noProof/>
                <w:webHidden/>
              </w:rPr>
              <w:tab/>
            </w:r>
            <w:r w:rsidR="00ED0CBD">
              <w:rPr>
                <w:noProof/>
                <w:webHidden/>
              </w:rPr>
              <w:fldChar w:fldCharType="begin"/>
            </w:r>
            <w:r w:rsidR="00ED0CBD">
              <w:rPr>
                <w:noProof/>
                <w:webHidden/>
              </w:rPr>
              <w:instrText xml:space="preserve"> PAGEREF _Toc49941127 \h </w:instrText>
            </w:r>
            <w:r w:rsidR="00ED0CBD">
              <w:rPr>
                <w:noProof/>
                <w:webHidden/>
              </w:rPr>
            </w:r>
            <w:r w:rsidR="00ED0CBD">
              <w:rPr>
                <w:noProof/>
                <w:webHidden/>
              </w:rPr>
              <w:fldChar w:fldCharType="separate"/>
            </w:r>
            <w:r w:rsidR="00ED0CBD">
              <w:rPr>
                <w:noProof/>
                <w:webHidden/>
              </w:rPr>
              <w:t>23</w:t>
            </w:r>
            <w:r w:rsidR="00ED0CBD">
              <w:rPr>
                <w:noProof/>
                <w:webHidden/>
              </w:rPr>
              <w:fldChar w:fldCharType="end"/>
            </w:r>
          </w:hyperlink>
        </w:p>
        <w:p w14:paraId="7A143B1E" w14:textId="5D9611A9" w:rsidR="00ED0CBD" w:rsidRDefault="00042908" w:rsidP="00ED0CBD">
          <w:pPr>
            <w:pStyle w:val="TOC2"/>
            <w:tabs>
              <w:tab w:val="right" w:leader="dot" w:pos="13608"/>
            </w:tabs>
            <w:rPr>
              <w:rFonts w:asciiTheme="minorHAnsi" w:eastAsiaTheme="minorEastAsia" w:hAnsiTheme="minorHAnsi" w:cstheme="minorBidi"/>
              <w:noProof/>
              <w:lang w:eastAsia="en-GB"/>
            </w:rPr>
          </w:pPr>
          <w:hyperlink w:anchor="_Toc49941128" w:history="1">
            <w:r w:rsidR="00ED0CBD" w:rsidRPr="00E20A14">
              <w:rPr>
                <w:rStyle w:val="Hyperlink"/>
                <w:noProof/>
              </w:rPr>
              <w:t>Otley</w:t>
            </w:r>
            <w:r w:rsidR="00ED0CBD">
              <w:rPr>
                <w:noProof/>
                <w:webHidden/>
              </w:rPr>
              <w:tab/>
            </w:r>
            <w:r w:rsidR="00ED0CBD">
              <w:rPr>
                <w:noProof/>
                <w:webHidden/>
              </w:rPr>
              <w:fldChar w:fldCharType="begin"/>
            </w:r>
            <w:r w:rsidR="00ED0CBD">
              <w:rPr>
                <w:noProof/>
                <w:webHidden/>
              </w:rPr>
              <w:instrText xml:space="preserve"> PAGEREF _Toc49941128 \h </w:instrText>
            </w:r>
            <w:r w:rsidR="00ED0CBD">
              <w:rPr>
                <w:noProof/>
                <w:webHidden/>
              </w:rPr>
            </w:r>
            <w:r w:rsidR="00ED0CBD">
              <w:rPr>
                <w:noProof/>
                <w:webHidden/>
              </w:rPr>
              <w:fldChar w:fldCharType="separate"/>
            </w:r>
            <w:r w:rsidR="00ED0CBD">
              <w:rPr>
                <w:noProof/>
                <w:webHidden/>
              </w:rPr>
              <w:t>24</w:t>
            </w:r>
            <w:r w:rsidR="00ED0CBD">
              <w:rPr>
                <w:noProof/>
                <w:webHidden/>
              </w:rPr>
              <w:fldChar w:fldCharType="end"/>
            </w:r>
          </w:hyperlink>
        </w:p>
        <w:p w14:paraId="752CEFE5" w14:textId="10350B20" w:rsidR="00ED0CBD" w:rsidRDefault="00042908" w:rsidP="00ED0CBD">
          <w:pPr>
            <w:pStyle w:val="TOC2"/>
            <w:tabs>
              <w:tab w:val="right" w:leader="dot" w:pos="13608"/>
            </w:tabs>
            <w:rPr>
              <w:rFonts w:asciiTheme="minorHAnsi" w:eastAsiaTheme="minorEastAsia" w:hAnsiTheme="minorHAnsi" w:cstheme="minorBidi"/>
              <w:noProof/>
              <w:lang w:eastAsia="en-GB"/>
            </w:rPr>
          </w:pPr>
          <w:hyperlink w:anchor="_Toc49941129" w:history="1">
            <w:r w:rsidR="00ED0CBD" w:rsidRPr="00E20A14">
              <w:rPr>
                <w:rStyle w:val="Hyperlink"/>
                <w:noProof/>
              </w:rPr>
              <w:t>Swilland</w:t>
            </w:r>
            <w:r w:rsidR="00ED0CBD">
              <w:rPr>
                <w:noProof/>
                <w:webHidden/>
              </w:rPr>
              <w:tab/>
            </w:r>
            <w:r w:rsidR="00ED0CBD">
              <w:rPr>
                <w:noProof/>
                <w:webHidden/>
              </w:rPr>
              <w:fldChar w:fldCharType="begin"/>
            </w:r>
            <w:r w:rsidR="00ED0CBD">
              <w:rPr>
                <w:noProof/>
                <w:webHidden/>
              </w:rPr>
              <w:instrText xml:space="preserve"> PAGEREF _Toc49941129 \h </w:instrText>
            </w:r>
            <w:r w:rsidR="00ED0CBD">
              <w:rPr>
                <w:noProof/>
                <w:webHidden/>
              </w:rPr>
            </w:r>
            <w:r w:rsidR="00ED0CBD">
              <w:rPr>
                <w:noProof/>
                <w:webHidden/>
              </w:rPr>
              <w:fldChar w:fldCharType="separate"/>
            </w:r>
            <w:r w:rsidR="00ED0CBD">
              <w:rPr>
                <w:noProof/>
                <w:webHidden/>
              </w:rPr>
              <w:t>26</w:t>
            </w:r>
            <w:r w:rsidR="00ED0CBD">
              <w:rPr>
                <w:noProof/>
                <w:webHidden/>
              </w:rPr>
              <w:fldChar w:fldCharType="end"/>
            </w:r>
          </w:hyperlink>
        </w:p>
        <w:p w14:paraId="57FC2A16" w14:textId="4754DC13" w:rsidR="00ED0CBD" w:rsidRDefault="00042908" w:rsidP="00ED0CBD">
          <w:pPr>
            <w:pStyle w:val="TOC1"/>
            <w:tabs>
              <w:tab w:val="right" w:leader="dot" w:pos="13608"/>
            </w:tabs>
            <w:jc w:val="both"/>
            <w:rPr>
              <w:rFonts w:asciiTheme="minorHAnsi" w:eastAsiaTheme="minorEastAsia" w:hAnsiTheme="minorHAnsi" w:cstheme="minorBidi"/>
              <w:noProof/>
              <w:lang w:eastAsia="en-GB"/>
            </w:rPr>
          </w:pPr>
          <w:hyperlink w:anchor="_Toc49941130" w:history="1">
            <w:r w:rsidR="00ED0CBD" w:rsidRPr="00E20A14">
              <w:rPr>
                <w:rStyle w:val="Hyperlink"/>
                <w:noProof/>
              </w:rPr>
              <w:t>5. The diocese and Woodbridge deanery</w:t>
            </w:r>
            <w:r w:rsidR="00ED0CBD">
              <w:rPr>
                <w:noProof/>
                <w:webHidden/>
              </w:rPr>
              <w:tab/>
            </w:r>
            <w:r w:rsidR="00ED0CBD">
              <w:rPr>
                <w:noProof/>
                <w:webHidden/>
              </w:rPr>
              <w:fldChar w:fldCharType="begin"/>
            </w:r>
            <w:r w:rsidR="00ED0CBD">
              <w:rPr>
                <w:noProof/>
                <w:webHidden/>
              </w:rPr>
              <w:instrText xml:space="preserve"> PAGEREF _Toc49941130 \h </w:instrText>
            </w:r>
            <w:r w:rsidR="00ED0CBD">
              <w:rPr>
                <w:noProof/>
                <w:webHidden/>
              </w:rPr>
            </w:r>
            <w:r w:rsidR="00ED0CBD">
              <w:rPr>
                <w:noProof/>
                <w:webHidden/>
              </w:rPr>
              <w:fldChar w:fldCharType="separate"/>
            </w:r>
            <w:r w:rsidR="00ED0CBD">
              <w:rPr>
                <w:noProof/>
                <w:webHidden/>
              </w:rPr>
              <w:t>27</w:t>
            </w:r>
            <w:r w:rsidR="00ED0CBD">
              <w:rPr>
                <w:noProof/>
                <w:webHidden/>
              </w:rPr>
              <w:fldChar w:fldCharType="end"/>
            </w:r>
          </w:hyperlink>
        </w:p>
        <w:p w14:paraId="7FE77E9B" w14:textId="43371407" w:rsidR="00ED0CBD" w:rsidRDefault="00042908" w:rsidP="00ED0CBD">
          <w:pPr>
            <w:pStyle w:val="TOC2"/>
            <w:tabs>
              <w:tab w:val="right" w:leader="dot" w:pos="13608"/>
            </w:tabs>
            <w:rPr>
              <w:rFonts w:asciiTheme="minorHAnsi" w:eastAsiaTheme="minorEastAsia" w:hAnsiTheme="minorHAnsi" w:cstheme="minorBidi"/>
              <w:noProof/>
              <w:lang w:eastAsia="en-GB"/>
            </w:rPr>
          </w:pPr>
          <w:hyperlink w:anchor="_Toc49941131" w:history="1">
            <w:r w:rsidR="00ED0CBD" w:rsidRPr="00E20A14">
              <w:rPr>
                <w:rStyle w:val="Hyperlink"/>
                <w:noProof/>
              </w:rPr>
              <w:t>Where are we?</w:t>
            </w:r>
            <w:r w:rsidR="00ED0CBD">
              <w:rPr>
                <w:noProof/>
                <w:webHidden/>
              </w:rPr>
              <w:tab/>
            </w:r>
            <w:r w:rsidR="00ED0CBD">
              <w:rPr>
                <w:noProof/>
                <w:webHidden/>
              </w:rPr>
              <w:fldChar w:fldCharType="begin"/>
            </w:r>
            <w:r w:rsidR="00ED0CBD">
              <w:rPr>
                <w:noProof/>
                <w:webHidden/>
              </w:rPr>
              <w:instrText xml:space="preserve"> PAGEREF _Toc49941131 \h </w:instrText>
            </w:r>
            <w:r w:rsidR="00ED0CBD">
              <w:rPr>
                <w:noProof/>
                <w:webHidden/>
              </w:rPr>
            </w:r>
            <w:r w:rsidR="00ED0CBD">
              <w:rPr>
                <w:noProof/>
                <w:webHidden/>
              </w:rPr>
              <w:fldChar w:fldCharType="separate"/>
            </w:r>
            <w:r w:rsidR="00ED0CBD">
              <w:rPr>
                <w:noProof/>
                <w:webHidden/>
              </w:rPr>
              <w:t>27</w:t>
            </w:r>
            <w:r w:rsidR="00ED0CBD">
              <w:rPr>
                <w:noProof/>
                <w:webHidden/>
              </w:rPr>
              <w:fldChar w:fldCharType="end"/>
            </w:r>
          </w:hyperlink>
        </w:p>
        <w:p w14:paraId="6EF100BC" w14:textId="55CE1566" w:rsidR="00ED0CBD" w:rsidRDefault="00042908" w:rsidP="00ED0CBD">
          <w:pPr>
            <w:pStyle w:val="TOC2"/>
            <w:tabs>
              <w:tab w:val="right" w:leader="dot" w:pos="13608"/>
            </w:tabs>
            <w:rPr>
              <w:rFonts w:asciiTheme="minorHAnsi" w:eastAsiaTheme="minorEastAsia" w:hAnsiTheme="minorHAnsi" w:cstheme="minorBidi"/>
              <w:noProof/>
              <w:lang w:eastAsia="en-GB"/>
            </w:rPr>
          </w:pPr>
          <w:hyperlink w:anchor="_Toc49941132" w:history="1">
            <w:r w:rsidR="00ED0CBD" w:rsidRPr="00E20A14">
              <w:rPr>
                <w:rStyle w:val="Hyperlink"/>
                <w:noProof/>
                <w:lang w:eastAsia="en-GB"/>
              </w:rPr>
              <w:t>Who are we?</w:t>
            </w:r>
            <w:r w:rsidR="00ED0CBD">
              <w:rPr>
                <w:noProof/>
                <w:webHidden/>
              </w:rPr>
              <w:tab/>
            </w:r>
            <w:r w:rsidR="00ED0CBD">
              <w:rPr>
                <w:noProof/>
                <w:webHidden/>
              </w:rPr>
              <w:fldChar w:fldCharType="begin"/>
            </w:r>
            <w:r w:rsidR="00ED0CBD">
              <w:rPr>
                <w:noProof/>
                <w:webHidden/>
              </w:rPr>
              <w:instrText xml:space="preserve"> PAGEREF _Toc49941132 \h </w:instrText>
            </w:r>
            <w:r w:rsidR="00ED0CBD">
              <w:rPr>
                <w:noProof/>
                <w:webHidden/>
              </w:rPr>
            </w:r>
            <w:r w:rsidR="00ED0CBD">
              <w:rPr>
                <w:noProof/>
                <w:webHidden/>
              </w:rPr>
              <w:fldChar w:fldCharType="separate"/>
            </w:r>
            <w:r w:rsidR="00ED0CBD">
              <w:rPr>
                <w:noProof/>
                <w:webHidden/>
              </w:rPr>
              <w:t>27</w:t>
            </w:r>
            <w:r w:rsidR="00ED0CBD">
              <w:rPr>
                <w:noProof/>
                <w:webHidden/>
              </w:rPr>
              <w:fldChar w:fldCharType="end"/>
            </w:r>
          </w:hyperlink>
        </w:p>
        <w:p w14:paraId="2EB61306" w14:textId="02721B5A" w:rsidR="00ED0CBD" w:rsidRDefault="00042908" w:rsidP="00ED0CBD">
          <w:pPr>
            <w:pStyle w:val="TOC2"/>
            <w:tabs>
              <w:tab w:val="right" w:leader="dot" w:pos="13608"/>
            </w:tabs>
            <w:rPr>
              <w:rFonts w:asciiTheme="minorHAnsi" w:eastAsiaTheme="minorEastAsia" w:hAnsiTheme="minorHAnsi" w:cstheme="minorBidi"/>
              <w:noProof/>
              <w:lang w:eastAsia="en-GB"/>
            </w:rPr>
          </w:pPr>
          <w:hyperlink w:anchor="_Toc49941133" w:history="1">
            <w:r w:rsidR="00ED0CBD" w:rsidRPr="00E20A14">
              <w:rPr>
                <w:rStyle w:val="Hyperlink"/>
                <w:noProof/>
                <w:lang w:eastAsia="en-GB"/>
              </w:rPr>
              <w:t>What is our vision?</w:t>
            </w:r>
            <w:r w:rsidR="00ED0CBD">
              <w:rPr>
                <w:noProof/>
                <w:webHidden/>
              </w:rPr>
              <w:tab/>
            </w:r>
            <w:r w:rsidR="00ED0CBD">
              <w:rPr>
                <w:noProof/>
                <w:webHidden/>
              </w:rPr>
              <w:fldChar w:fldCharType="begin"/>
            </w:r>
            <w:r w:rsidR="00ED0CBD">
              <w:rPr>
                <w:noProof/>
                <w:webHidden/>
              </w:rPr>
              <w:instrText xml:space="preserve"> PAGEREF _Toc49941133 \h </w:instrText>
            </w:r>
            <w:r w:rsidR="00ED0CBD">
              <w:rPr>
                <w:noProof/>
                <w:webHidden/>
              </w:rPr>
            </w:r>
            <w:r w:rsidR="00ED0CBD">
              <w:rPr>
                <w:noProof/>
                <w:webHidden/>
              </w:rPr>
              <w:fldChar w:fldCharType="separate"/>
            </w:r>
            <w:r w:rsidR="00ED0CBD">
              <w:rPr>
                <w:noProof/>
                <w:webHidden/>
              </w:rPr>
              <w:t>27</w:t>
            </w:r>
            <w:r w:rsidR="00ED0CBD">
              <w:rPr>
                <w:noProof/>
                <w:webHidden/>
              </w:rPr>
              <w:fldChar w:fldCharType="end"/>
            </w:r>
          </w:hyperlink>
        </w:p>
        <w:p w14:paraId="6E605D68" w14:textId="74D35015" w:rsidR="005D7F67" w:rsidRPr="00ED0CBD" w:rsidRDefault="00042908" w:rsidP="00ED0CBD">
          <w:pPr>
            <w:pStyle w:val="TOC2"/>
            <w:tabs>
              <w:tab w:val="right" w:leader="dot" w:pos="13608"/>
            </w:tabs>
            <w:rPr>
              <w:bCs/>
              <w:noProof/>
              <w:sz w:val="20"/>
              <w:szCs w:val="20"/>
            </w:rPr>
          </w:pPr>
          <w:hyperlink w:anchor="_Toc49941134" w:history="1">
            <w:r w:rsidR="00ED0CBD" w:rsidRPr="00E20A14">
              <w:rPr>
                <w:rStyle w:val="Hyperlink"/>
                <w:noProof/>
                <w:lang w:eastAsia="en-GB"/>
              </w:rPr>
              <w:t xml:space="preserve">Woodbridge </w:t>
            </w:r>
            <w:r w:rsidR="00ED0CBD" w:rsidRPr="00E20A14">
              <w:rPr>
                <w:rStyle w:val="Hyperlink"/>
                <w:noProof/>
              </w:rPr>
              <w:t>deanery</w:t>
            </w:r>
            <w:r w:rsidR="00ED0CBD">
              <w:rPr>
                <w:noProof/>
                <w:webHidden/>
              </w:rPr>
              <w:tab/>
            </w:r>
            <w:r w:rsidR="00ED0CBD">
              <w:rPr>
                <w:noProof/>
                <w:webHidden/>
              </w:rPr>
              <w:fldChar w:fldCharType="begin"/>
            </w:r>
            <w:r w:rsidR="00ED0CBD">
              <w:rPr>
                <w:noProof/>
                <w:webHidden/>
              </w:rPr>
              <w:instrText xml:space="preserve"> PAGEREF _Toc49941134 \h </w:instrText>
            </w:r>
            <w:r w:rsidR="00ED0CBD">
              <w:rPr>
                <w:noProof/>
                <w:webHidden/>
              </w:rPr>
            </w:r>
            <w:r w:rsidR="00ED0CBD">
              <w:rPr>
                <w:noProof/>
                <w:webHidden/>
              </w:rPr>
              <w:fldChar w:fldCharType="separate"/>
            </w:r>
            <w:r w:rsidR="00ED0CBD">
              <w:rPr>
                <w:noProof/>
                <w:webHidden/>
              </w:rPr>
              <w:t>29</w:t>
            </w:r>
            <w:r w:rsidR="00ED0CBD">
              <w:rPr>
                <w:noProof/>
                <w:webHidden/>
              </w:rPr>
              <w:fldChar w:fldCharType="end"/>
            </w:r>
          </w:hyperlink>
          <w:r w:rsidR="002E5EE8" w:rsidRPr="00ED0CBD">
            <w:rPr>
              <w:bCs/>
              <w:noProof/>
              <w:sz w:val="16"/>
              <w:szCs w:val="16"/>
            </w:rPr>
            <w:fldChar w:fldCharType="end"/>
          </w:r>
        </w:p>
      </w:sdtContent>
    </w:sdt>
    <w:p w14:paraId="3F5C3DB3" w14:textId="31AF13E6" w:rsidR="000A3FF7" w:rsidRDefault="000A3FF7" w:rsidP="00D969A1">
      <w:pPr>
        <w:pStyle w:val="Heading1"/>
      </w:pPr>
      <w:bookmarkStart w:id="1" w:name="_Toc49941106"/>
      <w:r w:rsidRPr="009E37A9">
        <w:t xml:space="preserve">1. Who we are, what we offer, what we are looking for, </w:t>
      </w:r>
      <w:r w:rsidR="00813314" w:rsidRPr="009E37A9">
        <w:t>o</w:t>
      </w:r>
      <w:r w:rsidRPr="009E37A9">
        <w:t>pportunities and challenges</w:t>
      </w:r>
      <w:bookmarkEnd w:id="1"/>
    </w:p>
    <w:p w14:paraId="66B7468D" w14:textId="62F75616" w:rsidR="009F7486" w:rsidRPr="00F04FC9" w:rsidRDefault="00372D0D" w:rsidP="00F04FC9">
      <w:pPr>
        <w:pStyle w:val="Caption"/>
      </w:pPr>
      <w:r>
        <w:rPr>
          <w:noProof/>
          <w:lang w:eastAsia="en-GB"/>
        </w:rPr>
        <w:drawing>
          <wp:inline distT="0" distB="0" distL="0" distR="0" wp14:anchorId="67C801AF" wp14:editId="19B28C57">
            <wp:extent cx="5724525" cy="1885950"/>
            <wp:effectExtent l="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0" y="0"/>
                      <a:ext cx="5724525" cy="1885950"/>
                    </a:xfrm>
                    <a:prstGeom prst="rect">
                      <a:avLst/>
                    </a:prstGeom>
                    <a:noFill/>
                    <a:ln>
                      <a:noFill/>
                    </a:ln>
                  </pic:spPr>
                </pic:pic>
              </a:graphicData>
            </a:graphic>
          </wp:inline>
        </w:drawing>
      </w:r>
      <w:r w:rsidR="00921625" w:rsidRPr="00F04FC9">
        <w:t>Midsummer music in Grundisburgh with over 400 people attending.</w:t>
      </w:r>
    </w:p>
    <w:p w14:paraId="50B7D9C3" w14:textId="1ABA0271" w:rsidR="00895D8A" w:rsidRPr="009E37A9" w:rsidRDefault="00895D8A" w:rsidP="00AB4A98">
      <w:pPr>
        <w:pStyle w:val="Heading2"/>
      </w:pPr>
      <w:bookmarkStart w:id="2" w:name="_Toc49941107"/>
      <w:r w:rsidRPr="009E37A9">
        <w:lastRenderedPageBreak/>
        <w:t>Who are we?</w:t>
      </w:r>
      <w:bookmarkEnd w:id="2"/>
    </w:p>
    <w:p w14:paraId="3829F099" w14:textId="2F46694D" w:rsidR="003972B0" w:rsidRPr="009E37A9" w:rsidRDefault="00D40091" w:rsidP="00D969A1">
      <w:r>
        <w:rPr>
          <w:noProof/>
          <w:lang w:eastAsia="en-GB"/>
        </w:rPr>
        <w:drawing>
          <wp:anchor distT="71755" distB="71755" distL="71755" distR="71755" simplePos="0" relativeHeight="251688448" behindDoc="0" locked="0" layoutInCell="1" allowOverlap="1" wp14:anchorId="558E82D5" wp14:editId="5A01F310">
            <wp:simplePos x="0" y="0"/>
            <wp:positionH relativeFrom="column">
              <wp:posOffset>4676775</wp:posOffset>
            </wp:positionH>
            <wp:positionV relativeFrom="paragraph">
              <wp:posOffset>-38735</wp:posOffset>
            </wp:positionV>
            <wp:extent cx="4237200" cy="3301200"/>
            <wp:effectExtent l="0" t="0" r="0" b="0"/>
            <wp:wrapThrough wrapText="bothSides">
              <wp:wrapPolygon edited="0">
                <wp:start x="0" y="0"/>
                <wp:lineTo x="0" y="21442"/>
                <wp:lineTo x="21464" y="21442"/>
                <wp:lineTo x="21464" y="0"/>
                <wp:lineTo x="0" y="0"/>
              </wp:wrapPolygon>
            </wp:wrapThrough>
            <wp:docPr id="201" name="Picture 201"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Untitled.png"/>
                    <pic:cNvPicPr/>
                  </pic:nvPicPr>
                  <pic:blipFill>
                    <a:blip r:embed="rId11">
                      <a:extLst>
                        <a:ext uri="{28A0092B-C50C-407E-A947-70E740481C1C}">
                          <a14:useLocalDpi xmlns:a14="http://schemas.microsoft.com/office/drawing/2010/main" val="0"/>
                        </a:ext>
                      </a:extLst>
                    </a:blip>
                    <a:stretch>
                      <a:fillRect/>
                    </a:stretch>
                  </pic:blipFill>
                  <pic:spPr>
                    <a:xfrm>
                      <a:off x="0" y="0"/>
                      <a:ext cx="4237200" cy="3301200"/>
                    </a:xfrm>
                    <a:prstGeom prst="rect">
                      <a:avLst/>
                    </a:prstGeom>
                  </pic:spPr>
                </pic:pic>
              </a:graphicData>
            </a:graphic>
            <wp14:sizeRelH relativeFrom="margin">
              <wp14:pctWidth>0</wp14:pctWidth>
            </wp14:sizeRelH>
            <wp14:sizeRelV relativeFrom="margin">
              <wp14:pctHeight>0</wp14:pctHeight>
            </wp14:sizeRelV>
          </wp:anchor>
        </w:drawing>
      </w:r>
      <w:r w:rsidR="0017325A" w:rsidRPr="009E37A9">
        <w:t xml:space="preserve">We are </w:t>
      </w:r>
      <w:r w:rsidR="001B2DB3">
        <w:t>the</w:t>
      </w:r>
      <w:r w:rsidR="00A6703C" w:rsidRPr="00A6703C">
        <w:t xml:space="preserve"> eight churches</w:t>
      </w:r>
      <w:r w:rsidR="001B2DB3">
        <w:t xml:space="preserve"> </w:t>
      </w:r>
      <w:r w:rsidR="002C7AC2">
        <w:t xml:space="preserve">in the benefice, </w:t>
      </w:r>
      <w:r w:rsidR="00A6703C" w:rsidRPr="00A6703C">
        <w:t>Ashbocking, Boulge, Burgh, Clopton, Grundisburg</w:t>
      </w:r>
      <w:r w:rsidR="002C7AC2">
        <w:t>h, Hasketon, Otley and Swilland, together with</w:t>
      </w:r>
      <w:r w:rsidR="00A6703C" w:rsidRPr="00A6703C">
        <w:t xml:space="preserve"> </w:t>
      </w:r>
      <w:r w:rsidR="002C7AC2">
        <w:t>Culpho, wh</w:t>
      </w:r>
      <w:r w:rsidR="000D44D1">
        <w:t>ich will join us as soon as the formal process is concluded and which has been part of the benefice informally for a couple of years.</w:t>
      </w:r>
      <w:r w:rsidR="00A6703C">
        <w:t xml:space="preserve"> </w:t>
      </w:r>
      <w:r w:rsidR="0017325A" w:rsidRPr="009E37A9">
        <w:t>The villages</w:t>
      </w:r>
      <w:r w:rsidR="00CF003C" w:rsidRPr="009E37A9">
        <w:t xml:space="preserve"> </w:t>
      </w:r>
      <w:r w:rsidR="005A4B5A" w:rsidRPr="009E37A9">
        <w:t xml:space="preserve">are </w:t>
      </w:r>
      <w:r w:rsidR="00CF003C" w:rsidRPr="009E37A9">
        <w:t>in arable farming land, roughly four miles north-west</w:t>
      </w:r>
      <w:r w:rsidR="00322791" w:rsidRPr="009E37A9">
        <w:t xml:space="preserve"> </w:t>
      </w:r>
      <w:r w:rsidR="00A6703C">
        <w:t xml:space="preserve">of </w:t>
      </w:r>
      <w:r w:rsidR="00322791" w:rsidRPr="009E37A9">
        <w:t>the</w:t>
      </w:r>
      <w:r w:rsidR="00CF003C" w:rsidRPr="009E37A9">
        <w:t xml:space="preserve"> </w:t>
      </w:r>
      <w:r w:rsidR="00322791" w:rsidRPr="009E37A9">
        <w:t xml:space="preserve">historic market town </w:t>
      </w:r>
      <w:r w:rsidR="00CF003C" w:rsidRPr="009E37A9">
        <w:t xml:space="preserve">of </w:t>
      </w:r>
      <w:r w:rsidR="00456426" w:rsidRPr="009E37A9">
        <w:t xml:space="preserve">Woodbridge </w:t>
      </w:r>
      <w:r w:rsidR="006650F7" w:rsidRPr="009E37A9">
        <w:t xml:space="preserve">and six miles north-east of </w:t>
      </w:r>
      <w:r w:rsidR="009F0E81" w:rsidRPr="009E37A9">
        <w:t xml:space="preserve">the county town of </w:t>
      </w:r>
      <w:r w:rsidR="006650F7" w:rsidRPr="009E37A9">
        <w:t>Ipswich.</w:t>
      </w:r>
      <w:r w:rsidR="009F0E81" w:rsidRPr="009E37A9">
        <w:t xml:space="preserve"> Rail journeys to London take just over an hour from Ipswich. </w:t>
      </w:r>
      <w:r w:rsidR="00322791" w:rsidRPr="009E37A9">
        <w:t>Local employers</w:t>
      </w:r>
      <w:r w:rsidR="00FB579E" w:rsidRPr="009E37A9">
        <w:t xml:space="preserve"> other than the farms</w:t>
      </w:r>
      <w:r w:rsidR="00322791" w:rsidRPr="009E37A9">
        <w:t xml:space="preserve"> are </w:t>
      </w:r>
      <w:r w:rsidR="002C7AC2">
        <w:t xml:space="preserve">Suffolk </w:t>
      </w:r>
      <w:r w:rsidR="007A2F43">
        <w:t>Rural College (Otley)</w:t>
      </w:r>
      <w:r w:rsidR="00322791" w:rsidRPr="009E37A9">
        <w:t xml:space="preserve">, BT, </w:t>
      </w:r>
      <w:r w:rsidR="00A6703C">
        <w:t xml:space="preserve">and </w:t>
      </w:r>
      <w:r w:rsidR="00322791" w:rsidRPr="009E37A9">
        <w:t xml:space="preserve">a range of organisations in </w:t>
      </w:r>
      <w:r w:rsidR="007A2F43">
        <w:t xml:space="preserve">the </w:t>
      </w:r>
      <w:r w:rsidR="00322791" w:rsidRPr="009E37A9">
        <w:t>Ipswich</w:t>
      </w:r>
      <w:r w:rsidR="007A2F43">
        <w:t xml:space="preserve"> area</w:t>
      </w:r>
      <w:r w:rsidR="00A6703C">
        <w:t>.</w:t>
      </w:r>
      <w:r w:rsidR="00322791" w:rsidRPr="009E37A9">
        <w:t xml:space="preserve"> </w:t>
      </w:r>
      <w:r w:rsidR="00A6703C">
        <w:t>M</w:t>
      </w:r>
      <w:r w:rsidR="00322791" w:rsidRPr="009E37A9">
        <w:t>any village residents are retired.</w:t>
      </w:r>
    </w:p>
    <w:p w14:paraId="3BFFE07E" w14:textId="445FEE51" w:rsidR="00796B16" w:rsidRPr="009E37A9" w:rsidRDefault="00617A7F" w:rsidP="00D969A1">
      <w:r w:rsidRPr="009E37A9">
        <w:t>The</w:t>
      </w:r>
      <w:r w:rsidR="00895D8A" w:rsidRPr="009E37A9">
        <w:t xml:space="preserve"> congregations </w:t>
      </w:r>
      <w:r w:rsidRPr="009E37A9">
        <w:t xml:space="preserve">are </w:t>
      </w:r>
      <w:r w:rsidR="004210AD">
        <w:t xml:space="preserve">mostly drawn </w:t>
      </w:r>
      <w:r w:rsidR="00830B99" w:rsidRPr="009E37A9">
        <w:t>from each village</w:t>
      </w:r>
      <w:r w:rsidR="00895D8A" w:rsidRPr="009E37A9">
        <w:t xml:space="preserve"> </w:t>
      </w:r>
      <w:r w:rsidR="00830B99" w:rsidRPr="009E37A9">
        <w:t xml:space="preserve">or </w:t>
      </w:r>
      <w:r w:rsidR="00895D8A" w:rsidRPr="009E37A9">
        <w:t>with connections t</w:t>
      </w:r>
      <w:r w:rsidR="00830B99" w:rsidRPr="009E37A9">
        <w:t>o the village</w:t>
      </w:r>
      <w:r w:rsidRPr="009E37A9">
        <w:t>; only Boulge has a primarily gathered congregation</w:t>
      </w:r>
      <w:r w:rsidR="00895D8A" w:rsidRPr="009E37A9">
        <w:t>.</w:t>
      </w:r>
      <w:r w:rsidR="00830B99" w:rsidRPr="009E37A9">
        <w:t xml:space="preserve"> </w:t>
      </w:r>
      <w:r w:rsidRPr="009E37A9">
        <w:t>Some villages are spread-out or the church is away from most dwellings</w:t>
      </w:r>
      <w:r w:rsidR="00456426" w:rsidRPr="009E37A9">
        <w:t xml:space="preserve"> but</w:t>
      </w:r>
      <w:r w:rsidR="0091289D" w:rsidRPr="009E37A9">
        <w:t xml:space="preserve"> it</w:t>
      </w:r>
      <w:r w:rsidR="00456426" w:rsidRPr="009E37A9">
        <w:t xml:space="preserve"> </w:t>
      </w:r>
      <w:r w:rsidR="00FB579E" w:rsidRPr="009E37A9">
        <w:t>remains</w:t>
      </w:r>
      <w:r w:rsidR="00456426" w:rsidRPr="009E37A9">
        <w:t xml:space="preserve"> important to the village</w:t>
      </w:r>
      <w:r w:rsidRPr="009E37A9">
        <w:t xml:space="preserve">. </w:t>
      </w:r>
      <w:r w:rsidR="00A55AC0" w:rsidRPr="009E37A9">
        <w:t>T</w:t>
      </w:r>
      <w:r w:rsidR="00D23D21">
        <w:t>he (modern) r</w:t>
      </w:r>
      <w:r w:rsidR="00830B99" w:rsidRPr="009E37A9">
        <w:t>ectory is at the edge of Grundisburgh village</w:t>
      </w:r>
      <w:r w:rsidR="006E6759">
        <w:t>, in the centre of which are the c</w:t>
      </w:r>
      <w:r w:rsidR="006E6759" w:rsidRPr="006E6759">
        <w:t>hurch</w:t>
      </w:r>
      <w:r w:rsidR="006E6759">
        <w:t>,</w:t>
      </w:r>
      <w:r w:rsidR="006E6759" w:rsidRPr="006E6759">
        <w:t xml:space="preserve"> the </w:t>
      </w:r>
      <w:r w:rsidR="006E6759">
        <w:t xml:space="preserve">Upper Room, two shops and </w:t>
      </w:r>
      <w:r w:rsidR="006E6759" w:rsidRPr="006E6759">
        <w:t>the pub.</w:t>
      </w:r>
      <w:r w:rsidR="00796B16" w:rsidRPr="009E37A9">
        <w:t xml:space="preserve"> </w:t>
      </w:r>
    </w:p>
    <w:p w14:paraId="6254237A" w14:textId="2F66AA10" w:rsidR="00CF003C" w:rsidRPr="009E37A9" w:rsidRDefault="00456426" w:rsidP="00D969A1">
      <w:r w:rsidRPr="009E37A9">
        <w:t>We have good connections with the</w:t>
      </w:r>
      <w:r w:rsidR="00CF003C" w:rsidRPr="009E37A9">
        <w:t xml:space="preserve"> </w:t>
      </w:r>
      <w:r w:rsidR="00081AAC">
        <w:t xml:space="preserve">two </w:t>
      </w:r>
      <w:r w:rsidR="00CF003C" w:rsidRPr="009E37A9">
        <w:t>primary schools in Grundisburgh and Otley through Open the Book (Grundisburgh) and assemblies (Otley</w:t>
      </w:r>
      <w:r w:rsidR="001D7EBE">
        <w:t xml:space="preserve"> and Grundisburgh</w:t>
      </w:r>
      <w:r w:rsidR="00CF003C" w:rsidRPr="009E37A9">
        <w:t>).</w:t>
      </w:r>
      <w:r w:rsidR="006650F7" w:rsidRPr="009E37A9">
        <w:t xml:space="preserve"> We also run a monthly Messy Church </w:t>
      </w:r>
      <w:r w:rsidR="00FB579E" w:rsidRPr="009E37A9">
        <w:t>rotating round</w:t>
      </w:r>
      <w:r w:rsidR="006650F7" w:rsidRPr="009E37A9">
        <w:t xml:space="preserve"> the four village halls in the benefice. Good secondary schools are in Woodbridge and Ipswich</w:t>
      </w:r>
      <w:r w:rsidR="007D3052" w:rsidRPr="009E37A9">
        <w:t xml:space="preserve">, with </w:t>
      </w:r>
      <w:r w:rsidR="00617A7F" w:rsidRPr="009E37A9">
        <w:t xml:space="preserve">further </w:t>
      </w:r>
      <w:r w:rsidR="007D3052" w:rsidRPr="009E37A9">
        <w:t xml:space="preserve">and </w:t>
      </w:r>
      <w:r w:rsidR="00617A7F" w:rsidRPr="009E37A9">
        <w:t xml:space="preserve">higher education </w:t>
      </w:r>
      <w:r w:rsidR="0017325A" w:rsidRPr="009E37A9">
        <w:t xml:space="preserve">opportunities </w:t>
      </w:r>
      <w:r w:rsidR="007C5602" w:rsidRPr="009E37A9">
        <w:t xml:space="preserve">also </w:t>
      </w:r>
      <w:r w:rsidR="00D23D21">
        <w:t xml:space="preserve">in the </w:t>
      </w:r>
      <w:r w:rsidR="007C5602" w:rsidRPr="009E37A9">
        <w:t>local</w:t>
      </w:r>
      <w:r w:rsidR="00D23D21">
        <w:t xml:space="preserve"> area</w:t>
      </w:r>
      <w:r w:rsidR="006650F7" w:rsidRPr="009E37A9">
        <w:t>.</w:t>
      </w:r>
      <w:r w:rsidR="00861FEF" w:rsidRPr="009E37A9">
        <w:t xml:space="preserve"> </w:t>
      </w:r>
    </w:p>
    <w:p w14:paraId="5C925390" w14:textId="7A30F399" w:rsidR="00876E12" w:rsidRPr="009E37A9" w:rsidRDefault="00861FEF" w:rsidP="00D969A1">
      <w:r w:rsidRPr="009E37A9">
        <w:t>We are a caring community</w:t>
      </w:r>
      <w:r w:rsidR="007C5602" w:rsidRPr="009E37A9">
        <w:t xml:space="preserve"> </w:t>
      </w:r>
      <w:r w:rsidRPr="009E37A9">
        <w:t xml:space="preserve">and many activities are run by lay people from the congregations. These include study </w:t>
      </w:r>
      <w:r w:rsidR="0077049B" w:rsidRPr="009E37A9">
        <w:t xml:space="preserve">and prayer </w:t>
      </w:r>
      <w:r w:rsidRPr="009E37A9">
        <w:t>groups, coffee mornings</w:t>
      </w:r>
      <w:r w:rsidR="00456426" w:rsidRPr="009E37A9">
        <w:t xml:space="preserve">, </w:t>
      </w:r>
      <w:r w:rsidR="0077049B" w:rsidRPr="009E37A9">
        <w:t xml:space="preserve">hobbies groups, </w:t>
      </w:r>
      <w:r w:rsidR="003B60C5" w:rsidRPr="009E37A9">
        <w:t xml:space="preserve">support groups, </w:t>
      </w:r>
      <w:r w:rsidR="0077049B" w:rsidRPr="009E37A9">
        <w:t xml:space="preserve">children’s activities, </w:t>
      </w:r>
      <w:r w:rsidR="00456426" w:rsidRPr="009E37A9">
        <w:t>a men’s group, and collection</w:t>
      </w:r>
      <w:r w:rsidR="0077049B" w:rsidRPr="009E37A9">
        <w:t>s</w:t>
      </w:r>
      <w:r w:rsidR="00456426" w:rsidRPr="009E37A9">
        <w:t xml:space="preserve"> for the</w:t>
      </w:r>
      <w:r w:rsidR="00D23D21">
        <w:t xml:space="preserve"> principal Ipswich  </w:t>
      </w:r>
      <w:r w:rsidR="00456426" w:rsidRPr="009E37A9">
        <w:t xml:space="preserve"> foodbank. </w:t>
      </w:r>
      <w:r w:rsidR="00D23D21">
        <w:t>There are many</w:t>
      </w:r>
      <w:r w:rsidR="00D5275A">
        <w:t xml:space="preserve"> </w:t>
      </w:r>
      <w:r w:rsidR="00305FF3">
        <w:t>opportunities for mission</w:t>
      </w:r>
      <w:r w:rsidR="00876E12">
        <w:t>,</w:t>
      </w:r>
      <w:r w:rsidR="00305FF3">
        <w:t xml:space="preserve"> ministry and servic</w:t>
      </w:r>
      <w:r w:rsidR="00876E12">
        <w:t>e.</w:t>
      </w:r>
    </w:p>
    <w:p w14:paraId="084592AB" w14:textId="0F614F69" w:rsidR="001218A6" w:rsidRPr="009E37A9" w:rsidRDefault="001218A6" w:rsidP="00AB4A98">
      <w:pPr>
        <w:pStyle w:val="Heading2"/>
      </w:pPr>
      <w:bookmarkStart w:id="3" w:name="_Toc49941108"/>
      <w:r w:rsidRPr="009E37A9">
        <w:t>We offer:</w:t>
      </w:r>
      <w:bookmarkEnd w:id="3"/>
    </w:p>
    <w:p w14:paraId="701852F4" w14:textId="48285836" w:rsidR="009C68EF" w:rsidRPr="009E37A9" w:rsidRDefault="00566ED7" w:rsidP="00D969A1">
      <w:pPr>
        <w:pStyle w:val="ListParagraph"/>
        <w:numPr>
          <w:ilvl w:val="0"/>
          <w:numId w:val="13"/>
        </w:numPr>
      </w:pPr>
      <w:r w:rsidRPr="009E37A9">
        <w:t>nine</w:t>
      </w:r>
      <w:r w:rsidR="009C68EF" w:rsidRPr="009E37A9">
        <w:t xml:space="preserve"> friendly and committed congregations, </w:t>
      </w:r>
      <w:r w:rsidR="00E373FF">
        <w:t>who know how</w:t>
      </w:r>
      <w:r w:rsidR="00D23D21">
        <w:t xml:space="preserve"> to work with the incumbent</w:t>
      </w:r>
      <w:r w:rsidR="009E44A7">
        <w:t xml:space="preserve">, </w:t>
      </w:r>
      <w:r w:rsidR="009C68EF" w:rsidRPr="009E37A9">
        <w:t>one another</w:t>
      </w:r>
      <w:r w:rsidR="009E44A7">
        <w:t xml:space="preserve"> and their local communities</w:t>
      </w:r>
      <w:r w:rsidR="0032760C">
        <w:t xml:space="preserve"> </w:t>
      </w:r>
    </w:p>
    <w:p w14:paraId="70335A9E" w14:textId="06D759DE" w:rsidR="00767940" w:rsidRPr="009E37A9" w:rsidRDefault="0039133C" w:rsidP="00D969A1">
      <w:pPr>
        <w:pStyle w:val="ListParagraph"/>
        <w:numPr>
          <w:ilvl w:val="0"/>
          <w:numId w:val="13"/>
        </w:numPr>
      </w:pPr>
      <w:r w:rsidRPr="009E37A9">
        <w:t>a</w:t>
      </w:r>
      <w:r w:rsidR="00576C01" w:rsidRPr="009E37A9">
        <w:t xml:space="preserve"> </w:t>
      </w:r>
      <w:r w:rsidR="009C68EF" w:rsidRPr="009E37A9">
        <w:t>strong</w:t>
      </w:r>
      <w:r w:rsidR="00767940" w:rsidRPr="009E37A9">
        <w:t xml:space="preserve"> </w:t>
      </w:r>
      <w:r w:rsidR="00D23D21">
        <w:t>ministry t</w:t>
      </w:r>
      <w:r w:rsidR="00767940" w:rsidRPr="009E37A9">
        <w:t>eam</w:t>
      </w:r>
      <w:r w:rsidR="00576C01" w:rsidRPr="009E37A9">
        <w:t>,</w:t>
      </w:r>
      <w:r w:rsidR="00767940" w:rsidRPr="009E37A9">
        <w:t xml:space="preserve"> including the Messy Church </w:t>
      </w:r>
      <w:r w:rsidR="00E3434A">
        <w:t>group</w:t>
      </w:r>
      <w:r w:rsidR="00576C01" w:rsidRPr="009E37A9">
        <w:t xml:space="preserve">, </w:t>
      </w:r>
      <w:r w:rsidR="00F30907" w:rsidRPr="009E37A9">
        <w:t xml:space="preserve">working </w:t>
      </w:r>
      <w:r w:rsidR="00E3434A">
        <w:t xml:space="preserve">well both </w:t>
      </w:r>
      <w:r w:rsidR="00F30907" w:rsidRPr="009E37A9">
        <w:t>together</w:t>
      </w:r>
      <w:r w:rsidR="00482D36">
        <w:t xml:space="preserve"> a</w:t>
      </w:r>
      <w:r w:rsidR="00E3434A">
        <w:t>nd</w:t>
      </w:r>
      <w:r w:rsidR="00482D36">
        <w:t xml:space="preserve"> sep</w:t>
      </w:r>
      <w:r w:rsidR="00E3434A">
        <w:t>arately across all nine parishes</w:t>
      </w:r>
      <w:r w:rsidR="00482D36">
        <w:t>,</w:t>
      </w:r>
      <w:r w:rsidR="0032760C">
        <w:t xml:space="preserve"> and cop</w:t>
      </w:r>
      <w:r w:rsidR="009E44A7">
        <w:t xml:space="preserve">ing </w:t>
      </w:r>
      <w:r w:rsidR="0032760C">
        <w:t>with</w:t>
      </w:r>
      <w:r w:rsidR="009E44A7">
        <w:t xml:space="preserve"> changing </w:t>
      </w:r>
      <w:r w:rsidR="0032760C">
        <w:t xml:space="preserve">and challenging </w:t>
      </w:r>
      <w:r w:rsidR="009E44A7">
        <w:t>circumstances (particularly during the corona-virus pandemic</w:t>
      </w:r>
      <w:r w:rsidR="000D44D1">
        <w:t>, both before and since the vacancy began</w:t>
      </w:r>
      <w:r w:rsidR="009E44A7">
        <w:t>)</w:t>
      </w:r>
    </w:p>
    <w:p w14:paraId="42F82866" w14:textId="3955F0C5" w:rsidR="006E6759" w:rsidRDefault="0039133C" w:rsidP="0043130E">
      <w:pPr>
        <w:pStyle w:val="ListParagraph"/>
        <w:numPr>
          <w:ilvl w:val="0"/>
          <w:numId w:val="13"/>
        </w:numPr>
      </w:pPr>
      <w:r w:rsidRPr="009E37A9">
        <w:t>d</w:t>
      </w:r>
      <w:r w:rsidR="003F776F" w:rsidRPr="009E37A9">
        <w:t>eep involvement in community life</w:t>
      </w:r>
      <w:r w:rsidRPr="009E37A9">
        <w:t xml:space="preserve"> – see </w:t>
      </w:r>
      <w:r w:rsidR="0043130E">
        <w:t>the benefice website</w:t>
      </w:r>
      <w:r w:rsidR="0043130E" w:rsidRPr="0043130E">
        <w:t xml:space="preserve"> </w:t>
      </w:r>
      <w:hyperlink r:id="rId12" w:history="1">
        <w:r w:rsidR="0043130E" w:rsidRPr="00940FE5">
          <w:rPr>
            <w:rStyle w:val="Hyperlink"/>
          </w:rPr>
          <w:t>https://carlfordchurches.org</w:t>
        </w:r>
      </w:hyperlink>
      <w:r w:rsidR="0043130E">
        <w:t xml:space="preserve"> ,</w:t>
      </w:r>
      <w:r w:rsidR="0043130E" w:rsidRPr="0043130E">
        <w:t xml:space="preserve"> </w:t>
      </w:r>
      <w:r w:rsidRPr="009E37A9">
        <w:t>the</w:t>
      </w:r>
      <w:r w:rsidR="0043130E">
        <w:t xml:space="preserve"> benefice newsletter -</w:t>
      </w:r>
      <w:r w:rsidR="00576C01" w:rsidRPr="009E37A9">
        <w:t xml:space="preserve"> </w:t>
      </w:r>
      <w:r w:rsidR="00576C01" w:rsidRPr="006E6759">
        <w:rPr>
          <w:i/>
        </w:rPr>
        <w:t>Grapevine</w:t>
      </w:r>
      <w:r w:rsidR="000D44D1">
        <w:t xml:space="preserve"> </w:t>
      </w:r>
      <w:hyperlink r:id="rId13" w:history="1">
        <w:r w:rsidR="00576C01" w:rsidRPr="009E37A9">
          <w:rPr>
            <w:rStyle w:val="Hyperlink"/>
          </w:rPr>
          <w:t>https://carlfordchurches.org/grapevine/</w:t>
        </w:r>
      </w:hyperlink>
      <w:r w:rsidR="000D44D1">
        <w:t xml:space="preserve"> and the more recent </w:t>
      </w:r>
      <w:r w:rsidR="000D44D1" w:rsidRPr="0043130E">
        <w:rPr>
          <w:i/>
        </w:rPr>
        <w:t>Mini-Grapevine</w:t>
      </w:r>
      <w:r w:rsidR="00B45958">
        <w:t xml:space="preserve"> </w:t>
      </w:r>
      <w:r w:rsidR="00E3434A">
        <w:t xml:space="preserve">(example at </w:t>
      </w:r>
      <w:hyperlink r:id="rId14" w:history="1">
        <w:r w:rsidR="006E6759" w:rsidRPr="00464CE5">
          <w:rPr>
            <w:rStyle w:val="Hyperlink"/>
          </w:rPr>
          <w:t>https://us17.campaign-archive.com/?u=8af8123806995cd73a0e6b1bc&amp;id=46892c3e8a</w:t>
        </w:r>
      </w:hyperlink>
      <w:r w:rsidR="00E3434A">
        <w:t>)</w:t>
      </w:r>
    </w:p>
    <w:p w14:paraId="0C8D1AE0" w14:textId="3DCB199F" w:rsidR="00E30001" w:rsidRPr="009E37A9" w:rsidRDefault="006E6759" w:rsidP="006E6759">
      <w:pPr>
        <w:pStyle w:val="ListParagraph"/>
        <w:numPr>
          <w:ilvl w:val="0"/>
          <w:numId w:val="13"/>
        </w:numPr>
      </w:pPr>
      <w:r>
        <w:t>the</w:t>
      </w:r>
      <w:r w:rsidR="00D23D21">
        <w:t xml:space="preserve"> opportunity to develop </w:t>
      </w:r>
      <w:r w:rsidR="00E30001" w:rsidRPr="009E37A9">
        <w:t xml:space="preserve">fresh expressions mission and ministry </w:t>
      </w:r>
      <w:r w:rsidR="00482D36">
        <w:t>with potential for growth by working with</w:t>
      </w:r>
      <w:r w:rsidR="00D23D21">
        <w:t xml:space="preserve"> the Lightwave project based at</w:t>
      </w:r>
      <w:r w:rsidR="00E30001" w:rsidRPr="009E37A9">
        <w:t xml:space="preserve"> </w:t>
      </w:r>
      <w:r w:rsidR="007A2F43">
        <w:t>Suffolk Rural College (</w:t>
      </w:r>
      <w:r w:rsidR="00D23D21">
        <w:t>Otley</w:t>
      </w:r>
      <w:r w:rsidR="007A2F43">
        <w:t>)</w:t>
      </w:r>
      <w:r w:rsidR="00D23D21">
        <w:t xml:space="preserve"> </w:t>
      </w:r>
    </w:p>
    <w:p w14:paraId="1C4CB129" w14:textId="2ADFB155" w:rsidR="0039133C" w:rsidRPr="009E37A9" w:rsidRDefault="0039133C" w:rsidP="00D969A1">
      <w:pPr>
        <w:pStyle w:val="ListParagraph"/>
        <w:numPr>
          <w:ilvl w:val="0"/>
          <w:numId w:val="13"/>
        </w:numPr>
      </w:pPr>
      <w:r w:rsidRPr="009E37A9">
        <w:t xml:space="preserve">foodbank collections </w:t>
      </w:r>
      <w:r w:rsidR="00482D36">
        <w:t>supporting</w:t>
      </w:r>
      <w:r w:rsidRPr="009E37A9">
        <w:t xml:space="preserve"> </w:t>
      </w:r>
      <w:r w:rsidR="0091289D" w:rsidRPr="009E37A9">
        <w:t>FIND (</w:t>
      </w:r>
      <w:r w:rsidRPr="009E37A9">
        <w:t>Families in Need</w:t>
      </w:r>
      <w:r w:rsidR="0091289D" w:rsidRPr="009E37A9">
        <w:t>)</w:t>
      </w:r>
      <w:r w:rsidRPr="009E37A9">
        <w:t xml:space="preserve"> in Ipswich</w:t>
      </w:r>
    </w:p>
    <w:p w14:paraId="453524B2" w14:textId="1C25D20B" w:rsidR="00767940" w:rsidRPr="009E37A9" w:rsidRDefault="0039133C" w:rsidP="00D969A1">
      <w:pPr>
        <w:pStyle w:val="ListParagraph"/>
        <w:numPr>
          <w:ilvl w:val="0"/>
          <w:numId w:val="13"/>
        </w:numPr>
      </w:pPr>
      <w:r w:rsidRPr="009E37A9">
        <w:t>e</w:t>
      </w:r>
      <w:r w:rsidR="00767940" w:rsidRPr="009E37A9">
        <w:t>stablished pastoral care, including marriage preparation and bereavement visits</w:t>
      </w:r>
      <w:r w:rsidR="00482D36">
        <w:t>, and involving elders and other lay people across the churches</w:t>
      </w:r>
    </w:p>
    <w:p w14:paraId="22CDA059" w14:textId="362CEFBE" w:rsidR="00767940" w:rsidRPr="009E37A9" w:rsidRDefault="0039133C" w:rsidP="00482D36">
      <w:pPr>
        <w:pStyle w:val="ListParagraph"/>
        <w:numPr>
          <w:ilvl w:val="0"/>
          <w:numId w:val="13"/>
        </w:numPr>
      </w:pPr>
      <w:r w:rsidRPr="009E37A9">
        <w:t>e</w:t>
      </w:r>
      <w:r w:rsidR="000D44D1">
        <w:t>nthusiastic</w:t>
      </w:r>
      <w:r w:rsidR="00767940" w:rsidRPr="009E37A9">
        <w:t xml:space="preserve"> groups in Grundisburgh, Hasketon, Ashbocking and Swilland</w:t>
      </w:r>
      <w:r w:rsidR="00482D36">
        <w:t xml:space="preserve"> </w:t>
      </w:r>
      <w:r w:rsidR="000D44D1">
        <w:t xml:space="preserve">working on or planning </w:t>
      </w:r>
      <w:r w:rsidR="00482D36" w:rsidRPr="00482D36">
        <w:t>building projects</w:t>
      </w:r>
      <w:r w:rsidR="00B67AC7">
        <w:t xml:space="preserve"> </w:t>
      </w:r>
      <w:r w:rsidR="000D44D1">
        <w:t xml:space="preserve">on the churches </w:t>
      </w:r>
      <w:r w:rsidR="00B67AC7">
        <w:t>there</w:t>
      </w:r>
    </w:p>
    <w:p w14:paraId="458D4E73" w14:textId="4D8BA0D7" w:rsidR="00070A58" w:rsidRDefault="0039133C" w:rsidP="00D969A1">
      <w:pPr>
        <w:pStyle w:val="ListParagraph"/>
        <w:numPr>
          <w:ilvl w:val="0"/>
          <w:numId w:val="13"/>
        </w:numPr>
      </w:pPr>
      <w:r w:rsidRPr="009E37A9">
        <w:t>a b</w:t>
      </w:r>
      <w:r w:rsidR="00B73E93" w:rsidRPr="009E37A9">
        <w:t>enefice</w:t>
      </w:r>
      <w:r w:rsidR="00767940" w:rsidRPr="009E37A9">
        <w:t xml:space="preserve"> that </w:t>
      </w:r>
      <w:r w:rsidR="00C958CC" w:rsidRPr="009E37A9">
        <w:t>pa</w:t>
      </w:r>
      <w:r w:rsidR="00767940" w:rsidRPr="009E37A9">
        <w:t>ys</w:t>
      </w:r>
      <w:r w:rsidR="00C958CC" w:rsidRPr="009E37A9">
        <w:t xml:space="preserve"> its </w:t>
      </w:r>
      <w:r w:rsidR="00B67AC7">
        <w:t xml:space="preserve">full </w:t>
      </w:r>
      <w:r w:rsidR="00C958CC" w:rsidRPr="009E37A9">
        <w:t>share</w:t>
      </w:r>
      <w:r w:rsidR="00B67AC7">
        <w:t xml:space="preserve"> to the diocese</w:t>
      </w:r>
      <w:r w:rsidR="00767940" w:rsidRPr="009E37A9">
        <w:t>, and</w:t>
      </w:r>
      <w:r w:rsidR="00C958CC" w:rsidRPr="009E37A9">
        <w:t xml:space="preserve"> t</w:t>
      </w:r>
      <w:r w:rsidR="00070A58" w:rsidRPr="009E37A9">
        <w:t>reasurers who work well together</w:t>
      </w:r>
      <w:r w:rsidR="00B67AC7">
        <w:t xml:space="preserve"> </w:t>
      </w:r>
      <w:r w:rsidR="008778C4">
        <w:t>in spreading financial costs</w:t>
      </w:r>
      <w:r w:rsidR="00B67AC7">
        <w:t xml:space="preserve"> across the parishes</w:t>
      </w:r>
    </w:p>
    <w:p w14:paraId="383B3564" w14:textId="5004A3F3" w:rsidR="00111CD3" w:rsidRDefault="00E3434A" w:rsidP="007A2F43">
      <w:pPr>
        <w:pStyle w:val="ListParagraph"/>
        <w:numPr>
          <w:ilvl w:val="0"/>
          <w:numId w:val="13"/>
        </w:numPr>
      </w:pPr>
      <w:r>
        <w:t>PCCs</w:t>
      </w:r>
      <w:r w:rsidR="008778C4">
        <w:t xml:space="preserve"> committed to providing </w:t>
      </w:r>
      <w:r w:rsidR="000476AE" w:rsidRPr="000476AE">
        <w:t>and</w:t>
      </w:r>
      <w:r w:rsidR="008778C4">
        <w:t xml:space="preserve">/or </w:t>
      </w:r>
      <w:r w:rsidR="000476AE" w:rsidRPr="000476AE">
        <w:t>fundi</w:t>
      </w:r>
      <w:r w:rsidR="008778C4">
        <w:t xml:space="preserve">ng admin assistance for the </w:t>
      </w:r>
      <w:r w:rsidR="00D23D21">
        <w:t>r</w:t>
      </w:r>
      <w:r w:rsidR="000476AE" w:rsidRPr="000476AE">
        <w:t xml:space="preserve">ector to fit with </w:t>
      </w:r>
      <w:r w:rsidR="00D23D21">
        <w:t>his/her</w:t>
      </w:r>
      <w:r w:rsidR="000476AE" w:rsidRPr="000476AE">
        <w:t xml:space="preserve"> particular </w:t>
      </w:r>
      <w:r w:rsidR="00D23D21">
        <w:t xml:space="preserve">requirements and </w:t>
      </w:r>
      <w:r w:rsidR="000476AE" w:rsidRPr="000476AE">
        <w:t>abilities</w:t>
      </w:r>
      <w:r>
        <w:t>,</w:t>
      </w:r>
      <w:r w:rsidR="008778C4">
        <w:t xml:space="preserve"> and to</w:t>
      </w:r>
      <w:r w:rsidR="00D73D3C">
        <w:t xml:space="preserve"> </w:t>
      </w:r>
      <w:r w:rsidR="008778C4">
        <w:t>pay</w:t>
      </w:r>
      <w:r>
        <w:t>ing</w:t>
      </w:r>
      <w:r w:rsidR="00911D3B">
        <w:t xml:space="preserve"> </w:t>
      </w:r>
      <w:r w:rsidR="00223FC8">
        <w:t xml:space="preserve">parochial </w:t>
      </w:r>
      <w:r w:rsidR="00111CD3">
        <w:t>working expenses</w:t>
      </w:r>
      <w:r w:rsidR="00482D36">
        <w:t xml:space="preserve"> </w:t>
      </w:r>
      <w:r w:rsidR="008778C4">
        <w:t>in full</w:t>
      </w:r>
      <w:r w:rsidR="0032760C">
        <w:t xml:space="preserve"> </w:t>
      </w:r>
      <w:r>
        <w:t>(</w:t>
      </w:r>
      <w:r w:rsidR="0032760C">
        <w:t>subject to giving levels being maintained</w:t>
      </w:r>
      <w:r>
        <w:t>)</w:t>
      </w:r>
      <w:r w:rsidR="008778C4">
        <w:t xml:space="preserve"> </w:t>
      </w:r>
    </w:p>
    <w:p w14:paraId="559CF810" w14:textId="69460733" w:rsidR="00482D36" w:rsidRDefault="003A2504" w:rsidP="00227F8B">
      <w:pPr>
        <w:pStyle w:val="ListParagraph"/>
        <w:numPr>
          <w:ilvl w:val="0"/>
          <w:numId w:val="13"/>
        </w:numPr>
      </w:pPr>
      <w:r>
        <w:t>a plea</w:t>
      </w:r>
      <w:r w:rsidR="00D6773F">
        <w:t>sant</w:t>
      </w:r>
      <w:r w:rsidR="006D13D4">
        <w:t xml:space="preserve"> rectory </w:t>
      </w:r>
      <w:r w:rsidR="00E3434A">
        <w:t xml:space="preserve">in a convenient but secluded position, </w:t>
      </w:r>
      <w:r w:rsidR="006D13D4">
        <w:t>backing on to fields</w:t>
      </w:r>
      <w:r w:rsidR="00E97F0B">
        <w:t xml:space="preserve"> </w:t>
      </w:r>
      <w:r w:rsidR="00E3434A">
        <w:t>o</w:t>
      </w:r>
      <w:r w:rsidR="00E97F0B">
        <w:t xml:space="preserve">n </w:t>
      </w:r>
      <w:r w:rsidR="00E3434A">
        <w:t xml:space="preserve">the edge of </w:t>
      </w:r>
      <w:r w:rsidR="00E97F0B">
        <w:t>Grundisburgh</w:t>
      </w:r>
    </w:p>
    <w:p w14:paraId="0B99359D" w14:textId="077D5C87" w:rsidR="00B67AC7" w:rsidRDefault="00482D36" w:rsidP="00227F8B">
      <w:pPr>
        <w:pStyle w:val="ListParagraph"/>
        <w:numPr>
          <w:ilvl w:val="0"/>
          <w:numId w:val="13"/>
        </w:numPr>
      </w:pPr>
      <w:r>
        <w:t>the Upper Room, also in Grundisburgh, with office/meeting room, kitchen and lavatory</w:t>
      </w:r>
      <w:r w:rsidR="00B67AC7">
        <w:t>, providing a valuable admin hub</w:t>
      </w:r>
      <w:r w:rsidR="00E3434A">
        <w:t>, meeting place</w:t>
      </w:r>
      <w:r w:rsidR="00B67AC7">
        <w:t xml:space="preserve"> and resource for the benefice</w:t>
      </w:r>
    </w:p>
    <w:p w14:paraId="328651C2" w14:textId="632B8781" w:rsidR="008778C4" w:rsidRDefault="008778C4" w:rsidP="00227F8B">
      <w:pPr>
        <w:pStyle w:val="ListParagraph"/>
        <w:numPr>
          <w:ilvl w:val="0"/>
          <w:numId w:val="13"/>
        </w:numPr>
      </w:pPr>
      <w:r>
        <w:t xml:space="preserve">a </w:t>
      </w:r>
      <w:r w:rsidR="000D44D1">
        <w:t xml:space="preserve">pattern of regular meetings of </w:t>
      </w:r>
      <w:r w:rsidR="00B45958">
        <w:t xml:space="preserve">the </w:t>
      </w:r>
      <w:r w:rsidR="000D44D1">
        <w:t>ministry team and</w:t>
      </w:r>
      <w:r>
        <w:t xml:space="preserve"> benefice churchwardens</w:t>
      </w:r>
      <w:r w:rsidR="00B45958">
        <w:t>,</w:t>
      </w:r>
      <w:r>
        <w:t xml:space="preserve"> helping to maintain unity across the parishes and </w:t>
      </w:r>
      <w:r w:rsidR="00E3434A">
        <w:t>acting</w:t>
      </w:r>
      <w:r>
        <w:t xml:space="preserve"> as a </w:t>
      </w:r>
      <w:r w:rsidR="00E3434A">
        <w:t>useful planning and consultation tool</w:t>
      </w:r>
      <w:r>
        <w:t xml:space="preserve"> </w:t>
      </w:r>
      <w:r w:rsidR="00E3434A">
        <w:t>in advance of</w:t>
      </w:r>
      <w:r>
        <w:t xml:space="preserve"> PCC meetings</w:t>
      </w:r>
    </w:p>
    <w:p w14:paraId="3A188FFF" w14:textId="6801F7FA" w:rsidR="00B67AC7" w:rsidRDefault="000B196F" w:rsidP="00227F8B">
      <w:pPr>
        <w:pStyle w:val="ListParagraph"/>
        <w:numPr>
          <w:ilvl w:val="0"/>
          <w:numId w:val="13"/>
        </w:numPr>
      </w:pPr>
      <w:r>
        <w:t>PCCs</w:t>
      </w:r>
      <w:r w:rsidR="00B45958">
        <w:t xml:space="preserve"> </w:t>
      </w:r>
      <w:r w:rsidR="00E3434A">
        <w:t xml:space="preserve">used to </w:t>
      </w:r>
      <w:r w:rsidR="00B45958">
        <w:t xml:space="preserve">meeting </w:t>
      </w:r>
      <w:r w:rsidR="008778C4">
        <w:t xml:space="preserve">and </w:t>
      </w:r>
      <w:r w:rsidR="00E3434A">
        <w:t>working together as</w:t>
      </w:r>
      <w:r w:rsidR="008778C4">
        <w:t xml:space="preserve"> </w:t>
      </w:r>
      <w:r w:rsidR="00B67AC7">
        <w:t xml:space="preserve">informal joint councils (currently one of four and one of two PCCs) and a willingness </w:t>
      </w:r>
      <w:r w:rsidR="00E3434A">
        <w:t>among PCC</w:t>
      </w:r>
      <w:r w:rsidR="00B45958">
        <w:t xml:space="preserve"> members </w:t>
      </w:r>
      <w:r w:rsidR="00B67AC7">
        <w:t>to share talents and responsibilities across parish boundaries</w:t>
      </w:r>
    </w:p>
    <w:p w14:paraId="2E924E36" w14:textId="00A9166F" w:rsidR="00D73D3C" w:rsidRPr="009E37A9" w:rsidRDefault="00B67AC7" w:rsidP="00227F8B">
      <w:pPr>
        <w:pStyle w:val="ListParagraph"/>
        <w:numPr>
          <w:ilvl w:val="0"/>
          <w:numId w:val="13"/>
        </w:numPr>
      </w:pPr>
      <w:r>
        <w:t>two primary schools, both very receptive to church involvement</w:t>
      </w:r>
      <w:r w:rsidR="00E97F0B">
        <w:t>.</w:t>
      </w:r>
    </w:p>
    <w:p w14:paraId="59075CA1" w14:textId="5303D1D4" w:rsidR="003F71F7" w:rsidRPr="009E37A9" w:rsidRDefault="00D23D21" w:rsidP="00AB4A98">
      <w:pPr>
        <w:pStyle w:val="Heading2"/>
      </w:pPr>
      <w:bookmarkStart w:id="4" w:name="_Toc49941109"/>
      <w:r>
        <w:t>We are looking for a r</w:t>
      </w:r>
      <w:r w:rsidR="00070A58" w:rsidRPr="009E37A9">
        <w:t>ector</w:t>
      </w:r>
      <w:r w:rsidR="000A3FF7" w:rsidRPr="009E37A9">
        <w:t xml:space="preserve"> who</w:t>
      </w:r>
      <w:r w:rsidR="00070A58" w:rsidRPr="009E37A9">
        <w:t>:</w:t>
      </w:r>
      <w:bookmarkEnd w:id="4"/>
    </w:p>
    <w:p w14:paraId="45DABEBD" w14:textId="1EE9322B" w:rsidR="00EA297A" w:rsidRDefault="00EA297A" w:rsidP="00E74781">
      <w:pPr>
        <w:pStyle w:val="ListParagraph"/>
        <w:numPr>
          <w:ilvl w:val="0"/>
          <w:numId w:val="13"/>
        </w:numPr>
      </w:pPr>
      <w:r w:rsidRPr="009E37A9">
        <w:t>can enable encounter with God through worship, with people of all ages, both formally and informally</w:t>
      </w:r>
    </w:p>
    <w:p w14:paraId="70FAF7CB" w14:textId="07B74BD7" w:rsidR="000A2CDA" w:rsidRPr="009E37A9" w:rsidRDefault="000A2CDA" w:rsidP="00D969A1">
      <w:pPr>
        <w:pStyle w:val="ListParagraph"/>
        <w:numPr>
          <w:ilvl w:val="0"/>
          <w:numId w:val="13"/>
        </w:numPr>
      </w:pPr>
      <w:r w:rsidRPr="009E37A9">
        <w:t>puts people at the centre of their ministry, enjoys being with people, and taking part in all kinds of community activities</w:t>
      </w:r>
    </w:p>
    <w:p w14:paraId="30C77AE4" w14:textId="27B5B49E" w:rsidR="00DF4FF9" w:rsidRPr="009E37A9" w:rsidRDefault="00DF4FF9" w:rsidP="007A2F43">
      <w:pPr>
        <w:pStyle w:val="ListParagraph"/>
        <w:numPr>
          <w:ilvl w:val="0"/>
          <w:numId w:val="13"/>
        </w:numPr>
      </w:pPr>
      <w:r w:rsidRPr="009E37A9">
        <w:t xml:space="preserve">is a good and confident leader, able to </w:t>
      </w:r>
      <w:r w:rsidR="009C68EF" w:rsidRPr="009E37A9">
        <w:t>empower others</w:t>
      </w:r>
      <w:r w:rsidR="004456B2" w:rsidRPr="009E37A9">
        <w:t>,</w:t>
      </w:r>
      <w:r w:rsidR="00A06A16">
        <w:t xml:space="preserve"> </w:t>
      </w:r>
      <w:r w:rsidR="00B67AC7">
        <w:t xml:space="preserve">delegate, </w:t>
      </w:r>
      <w:r w:rsidR="00A06A16">
        <w:t xml:space="preserve">value and enable </w:t>
      </w:r>
      <w:r w:rsidR="00F65C1F">
        <w:t>teamwork</w:t>
      </w:r>
      <w:r w:rsidR="00B67AC7">
        <w:t xml:space="preserve">, </w:t>
      </w:r>
      <w:r w:rsidRPr="009E37A9">
        <w:t>give feedback</w:t>
      </w:r>
      <w:r w:rsidR="004456B2" w:rsidRPr="009E37A9">
        <w:t>,</w:t>
      </w:r>
      <w:r w:rsidRPr="009E37A9">
        <w:t xml:space="preserve"> support and develop other people’s skills, challenging where necessary, and being decisive when appropriate</w:t>
      </w:r>
    </w:p>
    <w:p w14:paraId="0DDCCBCA" w14:textId="30C192AC" w:rsidR="002539FA" w:rsidRPr="009E37A9" w:rsidRDefault="000630EB" w:rsidP="00D969A1">
      <w:pPr>
        <w:pStyle w:val="ListParagraph"/>
        <w:numPr>
          <w:ilvl w:val="0"/>
          <w:numId w:val="13"/>
        </w:numPr>
      </w:pPr>
      <w:r w:rsidRPr="009E37A9">
        <w:t xml:space="preserve">can work with </w:t>
      </w:r>
      <w:r w:rsidR="00B67AC7">
        <w:t>others</w:t>
      </w:r>
      <w:r w:rsidRPr="009E37A9">
        <w:t xml:space="preserve"> to explore new ideas and develop existing ones in the light of changing needs and abilities, balancing tradition and newness</w:t>
      </w:r>
    </w:p>
    <w:p w14:paraId="6A82AAD2" w14:textId="12D0BDC1" w:rsidR="000630EB" w:rsidRPr="009E37A9" w:rsidRDefault="000630EB" w:rsidP="00D969A1">
      <w:pPr>
        <w:pStyle w:val="ListParagraph"/>
        <w:numPr>
          <w:ilvl w:val="0"/>
          <w:numId w:val="13"/>
        </w:numPr>
      </w:pPr>
      <w:r w:rsidRPr="009E37A9">
        <w:t xml:space="preserve">is </w:t>
      </w:r>
      <w:r w:rsidR="00CF43DD">
        <w:t>aware of their own gifts, strengths and weaknesses</w:t>
      </w:r>
      <w:r w:rsidR="00E43EA9" w:rsidRPr="009E37A9">
        <w:t xml:space="preserve">, </w:t>
      </w:r>
      <w:r w:rsidR="00B67AC7">
        <w:t>and</w:t>
      </w:r>
      <w:r w:rsidR="00CF43DD">
        <w:t xml:space="preserve"> </w:t>
      </w:r>
      <w:r w:rsidRPr="009E37A9">
        <w:t xml:space="preserve">able to </w:t>
      </w:r>
      <w:r w:rsidR="00E43EA9" w:rsidRPr="009E37A9">
        <w:t xml:space="preserve">draw support from </w:t>
      </w:r>
      <w:r w:rsidR="00B67AC7">
        <w:t>colleagues and congregations</w:t>
      </w:r>
    </w:p>
    <w:p w14:paraId="40E83512" w14:textId="53E7AEE0" w:rsidR="0061048C" w:rsidRPr="009E37A9" w:rsidRDefault="0032760C" w:rsidP="008F32A0">
      <w:pPr>
        <w:pStyle w:val="ListParagraph"/>
        <w:numPr>
          <w:ilvl w:val="0"/>
          <w:numId w:val="13"/>
        </w:numPr>
      </w:pPr>
      <w:r>
        <w:t>will</w:t>
      </w:r>
      <w:r w:rsidR="0061048C" w:rsidRPr="009E37A9">
        <w:t xml:space="preserve"> love us and allow us to love them</w:t>
      </w:r>
      <w:r w:rsidR="004A2A6C">
        <w:t>.</w:t>
      </w:r>
    </w:p>
    <w:p w14:paraId="26D42F9E" w14:textId="169EC5B8" w:rsidR="0077049B" w:rsidRPr="009E37A9" w:rsidRDefault="003F71F7" w:rsidP="00AB4A98">
      <w:pPr>
        <w:pStyle w:val="Heading2"/>
      </w:pPr>
      <w:bookmarkStart w:id="5" w:name="_Toc49941110"/>
      <w:r w:rsidRPr="009E37A9">
        <w:t>Opportunities and challenges</w:t>
      </w:r>
      <w:r w:rsidR="00D23D21">
        <w:t xml:space="preserve"> for our new r</w:t>
      </w:r>
      <w:r w:rsidR="000A3FF7" w:rsidRPr="009E37A9">
        <w:t xml:space="preserve">ector and for our </w:t>
      </w:r>
      <w:r w:rsidR="00B6775F">
        <w:t>b</w:t>
      </w:r>
      <w:r w:rsidR="000A3FF7" w:rsidRPr="009E37A9">
        <w:t>enefice</w:t>
      </w:r>
      <w:r w:rsidR="00B67AC7">
        <w:t xml:space="preserve"> working together</w:t>
      </w:r>
      <w:r w:rsidRPr="009E37A9">
        <w:t>:</w:t>
      </w:r>
      <w:bookmarkEnd w:id="5"/>
    </w:p>
    <w:p w14:paraId="35338B41" w14:textId="59E9BA8D" w:rsidR="00E43EA9" w:rsidRPr="009E37A9" w:rsidRDefault="00E43EA9" w:rsidP="00D969A1">
      <w:pPr>
        <w:pStyle w:val="Heading3"/>
      </w:pPr>
      <w:bookmarkStart w:id="6" w:name="_Toc49941111"/>
      <w:r w:rsidRPr="009E37A9">
        <w:t>In mission:</w:t>
      </w:r>
      <w:bookmarkEnd w:id="6"/>
    </w:p>
    <w:p w14:paraId="157201B3" w14:textId="3DD92B3D" w:rsidR="00E43EA9" w:rsidRPr="009E37A9" w:rsidRDefault="00AF745A" w:rsidP="00857B08">
      <w:pPr>
        <w:pStyle w:val="ListParagraph"/>
        <w:numPr>
          <w:ilvl w:val="0"/>
          <w:numId w:val="12"/>
        </w:numPr>
      </w:pPr>
      <w:r w:rsidRPr="009E37A9">
        <w:t xml:space="preserve">to </w:t>
      </w:r>
      <w:r w:rsidR="00B618B8" w:rsidRPr="009E37A9">
        <w:t xml:space="preserve">maintain and </w:t>
      </w:r>
      <w:r w:rsidRPr="009E37A9">
        <w:t xml:space="preserve">develop the </w:t>
      </w:r>
      <w:r w:rsidR="00B67AC7">
        <w:t xml:space="preserve">existing strands of </w:t>
      </w:r>
      <w:r w:rsidRPr="009E37A9">
        <w:t xml:space="preserve">children’s work – </w:t>
      </w:r>
      <w:r w:rsidR="00857B08">
        <w:t xml:space="preserve">including work in schools, Messy Church and with Just42 </w:t>
      </w:r>
      <w:hyperlink r:id="rId15" w:history="1">
        <w:r w:rsidR="00857B08" w:rsidRPr="00541A65">
          <w:rPr>
            <w:rStyle w:val="Hyperlink"/>
          </w:rPr>
          <w:t>www.just42.org.uk</w:t>
        </w:r>
      </w:hyperlink>
      <w:r w:rsidR="00857B08">
        <w:t xml:space="preserve"> </w:t>
      </w:r>
      <w:r w:rsidRPr="009E37A9">
        <w:t xml:space="preserve">– and </w:t>
      </w:r>
      <w:r w:rsidR="00B67AC7">
        <w:t>coordinate them for the benefit of</w:t>
      </w:r>
      <w:r w:rsidRPr="009E37A9">
        <w:t xml:space="preserve"> the whole </w:t>
      </w:r>
      <w:r w:rsidR="008A085B">
        <w:t xml:space="preserve">children and young people’s </w:t>
      </w:r>
      <w:r w:rsidRPr="009E37A9">
        <w:t>age-range across the benefice</w:t>
      </w:r>
    </w:p>
    <w:p w14:paraId="51B7F5A3" w14:textId="1C934FDA" w:rsidR="00070A58" w:rsidRPr="009E37A9" w:rsidRDefault="00BD12A3" w:rsidP="00E74781">
      <w:pPr>
        <w:pStyle w:val="ListParagraph"/>
        <w:numPr>
          <w:ilvl w:val="0"/>
          <w:numId w:val="12"/>
        </w:numPr>
      </w:pPr>
      <w:r w:rsidRPr="009E37A9">
        <w:t xml:space="preserve">to continue </w:t>
      </w:r>
      <w:r w:rsidR="008778C4">
        <w:t>our</w:t>
      </w:r>
      <w:r w:rsidRPr="009E37A9">
        <w:t xml:space="preserve"> engage</w:t>
      </w:r>
      <w:r w:rsidR="008778C4">
        <w:t>ment</w:t>
      </w:r>
      <w:r w:rsidRPr="009E37A9">
        <w:t xml:space="preserve"> with the local communities</w:t>
      </w:r>
      <w:r w:rsidR="0032760C">
        <w:t xml:space="preserve"> (increased during corona)</w:t>
      </w:r>
      <w:r w:rsidRPr="009E37A9">
        <w:t xml:space="preserve">, </w:t>
      </w:r>
      <w:r w:rsidR="007B5200">
        <w:t xml:space="preserve">and join with us in </w:t>
      </w:r>
      <w:r w:rsidRPr="009E37A9">
        <w:t>offering hospitality</w:t>
      </w:r>
      <w:r w:rsidR="005D2CB3" w:rsidRPr="009E37A9">
        <w:t xml:space="preserve">, </w:t>
      </w:r>
      <w:r w:rsidR="00E43EA9" w:rsidRPr="009E37A9">
        <w:t>and develop</w:t>
      </w:r>
      <w:r w:rsidR="005D2CB3" w:rsidRPr="009E37A9">
        <w:t>ing</w:t>
      </w:r>
      <w:r w:rsidR="00070A58" w:rsidRPr="009E37A9">
        <w:t xml:space="preserve"> contacts and invitations through baptisms</w:t>
      </w:r>
      <w:r w:rsidRPr="009E37A9">
        <w:t>,</w:t>
      </w:r>
      <w:r w:rsidR="00070A58" w:rsidRPr="009E37A9">
        <w:t xml:space="preserve"> weddings</w:t>
      </w:r>
      <w:r w:rsidRPr="009E37A9">
        <w:t>, and</w:t>
      </w:r>
      <w:r w:rsidR="00070A58" w:rsidRPr="009E37A9">
        <w:t xml:space="preserve"> bereavement anniversaries</w:t>
      </w:r>
      <w:r w:rsidR="00576C01" w:rsidRPr="009E37A9">
        <w:t xml:space="preserve"> </w:t>
      </w:r>
    </w:p>
    <w:p w14:paraId="19573E3E" w14:textId="5542196D" w:rsidR="00E43EA9" w:rsidRPr="009E37A9" w:rsidRDefault="00E43EA9" w:rsidP="00D969A1">
      <w:pPr>
        <w:pStyle w:val="ListParagraph"/>
        <w:numPr>
          <w:ilvl w:val="0"/>
          <w:numId w:val="12"/>
        </w:numPr>
      </w:pPr>
      <w:r w:rsidRPr="009E37A9">
        <w:t>to develop Christian life and w</w:t>
      </w:r>
      <w:r w:rsidR="009E44A7">
        <w:t>itness in and to people moving into the new housing being built in</w:t>
      </w:r>
      <w:r w:rsidRPr="009E37A9">
        <w:t xml:space="preserve"> Otley and Grundisburgh</w:t>
      </w:r>
      <w:r w:rsidR="00B15F49">
        <w:t>,</w:t>
      </w:r>
      <w:r w:rsidRPr="009E37A9">
        <w:t xml:space="preserve"> and to bring human and Christian perspectives to the ongoing debate about housing development in Grundisburgh, especially in the light of local deprivation </w:t>
      </w:r>
    </w:p>
    <w:p w14:paraId="42FB83B3" w14:textId="676E9712" w:rsidR="00B618B8" w:rsidRPr="009E37A9" w:rsidRDefault="00B618B8" w:rsidP="00D969A1">
      <w:pPr>
        <w:pStyle w:val="ListParagraph"/>
        <w:numPr>
          <w:ilvl w:val="0"/>
          <w:numId w:val="12"/>
        </w:numPr>
      </w:pPr>
      <w:r w:rsidRPr="009E37A9">
        <w:t xml:space="preserve">to </w:t>
      </w:r>
      <w:r w:rsidR="00686DAE">
        <w:t xml:space="preserve">connect and </w:t>
      </w:r>
      <w:r w:rsidRPr="009E37A9">
        <w:t xml:space="preserve">work with Lightwave, particularly with </w:t>
      </w:r>
      <w:r w:rsidR="00131E08">
        <w:t>its team from</w:t>
      </w:r>
      <w:r w:rsidRPr="009E37A9">
        <w:t xml:space="preserve"> </w:t>
      </w:r>
      <w:r w:rsidR="00E3434A">
        <w:t>Suffolk Rural College</w:t>
      </w:r>
      <w:r w:rsidR="00131E08">
        <w:t>,</w:t>
      </w:r>
      <w:r w:rsidR="00E3434A">
        <w:t xml:space="preserve"> </w:t>
      </w:r>
      <w:r w:rsidRPr="009E37A9">
        <w:t>Otley</w:t>
      </w:r>
      <w:r w:rsidR="009E44A7">
        <w:t xml:space="preserve"> </w:t>
      </w:r>
    </w:p>
    <w:p w14:paraId="0ADA8A55" w14:textId="01871AD8" w:rsidR="00131E08" w:rsidRDefault="0032760C" w:rsidP="00D969A1">
      <w:pPr>
        <w:pStyle w:val="ListParagraph"/>
        <w:numPr>
          <w:ilvl w:val="0"/>
          <w:numId w:val="12"/>
        </w:numPr>
      </w:pPr>
      <w:r>
        <w:t xml:space="preserve">to </w:t>
      </w:r>
      <w:r w:rsidR="00E43EA9" w:rsidRPr="009E37A9">
        <w:t>maintain</w:t>
      </w:r>
      <w:r w:rsidR="00B618B8" w:rsidRPr="009E37A9">
        <w:t xml:space="preserve"> </w:t>
      </w:r>
      <w:r w:rsidR="00131E08">
        <w:t xml:space="preserve">and develop </w:t>
      </w:r>
      <w:r w:rsidR="00B618B8" w:rsidRPr="009E37A9">
        <w:t>foodbank</w:t>
      </w:r>
      <w:r w:rsidR="00686DAE">
        <w:t xml:space="preserve">, </w:t>
      </w:r>
      <w:r w:rsidR="00131E08">
        <w:t xml:space="preserve">pastoral support </w:t>
      </w:r>
      <w:r w:rsidR="00686DAE">
        <w:t>a</w:t>
      </w:r>
      <w:r w:rsidR="009E44A7">
        <w:t xml:space="preserve">nd </w:t>
      </w:r>
      <w:r w:rsidR="00131E08">
        <w:t>practical help to the local communities</w:t>
      </w:r>
    </w:p>
    <w:p w14:paraId="45F84630" w14:textId="5FDF8D93" w:rsidR="00E43EA9" w:rsidRPr="009E37A9" w:rsidRDefault="009E44A7" w:rsidP="00131E08">
      <w:pPr>
        <w:pStyle w:val="ListParagraph"/>
        <w:numPr>
          <w:ilvl w:val="0"/>
          <w:numId w:val="12"/>
        </w:numPr>
      </w:pPr>
      <w:r>
        <w:t>to increase</w:t>
      </w:r>
      <w:r w:rsidR="00E43EA9" w:rsidRPr="009E37A9">
        <w:t xml:space="preserve"> planned </w:t>
      </w:r>
      <w:r w:rsidR="00131E08">
        <w:t xml:space="preserve">regular </w:t>
      </w:r>
      <w:r w:rsidR="00E43EA9" w:rsidRPr="009E37A9">
        <w:t>giving</w:t>
      </w:r>
      <w:r w:rsidR="00131E08">
        <w:t xml:space="preserve">, </w:t>
      </w:r>
      <w:r w:rsidR="00131E08" w:rsidRPr="00131E08">
        <w:t xml:space="preserve">Christian Aid </w:t>
      </w:r>
      <w:r w:rsidR="00131E08">
        <w:t xml:space="preserve">and other specific </w:t>
      </w:r>
      <w:r w:rsidR="00131E08" w:rsidRPr="00131E08">
        <w:t>collections</w:t>
      </w:r>
    </w:p>
    <w:p w14:paraId="60A9894F" w14:textId="4CEDA474" w:rsidR="00E43EA9" w:rsidRPr="009E37A9" w:rsidRDefault="00E43EA9" w:rsidP="00D969A1">
      <w:pPr>
        <w:pStyle w:val="Heading3"/>
      </w:pPr>
      <w:bookmarkStart w:id="7" w:name="_Toc49941112"/>
      <w:r w:rsidRPr="009E37A9">
        <w:t>In collaborative leadership:</w:t>
      </w:r>
      <w:bookmarkEnd w:id="7"/>
    </w:p>
    <w:p w14:paraId="63058ECA" w14:textId="2D73E1A7" w:rsidR="00E43EA9" w:rsidRPr="009E37A9" w:rsidRDefault="00E43EA9" w:rsidP="00D969A1">
      <w:pPr>
        <w:pStyle w:val="ListParagraph"/>
        <w:numPr>
          <w:ilvl w:val="0"/>
          <w:numId w:val="12"/>
        </w:numPr>
      </w:pPr>
      <w:r w:rsidRPr="009E37A9">
        <w:t xml:space="preserve">to develop </w:t>
      </w:r>
      <w:r w:rsidR="00AF745A" w:rsidRPr="009E37A9">
        <w:t>the leadership community</w:t>
      </w:r>
      <w:r w:rsidRPr="009E37A9">
        <w:t xml:space="preserve">, </w:t>
      </w:r>
      <w:r w:rsidR="009E44A7">
        <w:t>particularly to</w:t>
      </w:r>
      <w:r w:rsidR="00AF745A" w:rsidRPr="009E37A9">
        <w:t xml:space="preserve"> ensure there is</w:t>
      </w:r>
      <w:r w:rsidRPr="009E37A9">
        <w:t xml:space="preserve"> pastoral care and </w:t>
      </w:r>
      <w:r w:rsidR="00AF745A" w:rsidRPr="009E37A9">
        <w:t xml:space="preserve">a key person </w:t>
      </w:r>
      <w:r w:rsidR="008778C4">
        <w:t>(</w:t>
      </w:r>
      <w:r w:rsidR="00AA521A" w:rsidRPr="00ED7A58">
        <w:t>local</w:t>
      </w:r>
      <w:r w:rsidR="00B45958">
        <w:t>, focal</w:t>
      </w:r>
      <w:r w:rsidR="00AF745A" w:rsidRPr="00ED7A58">
        <w:t xml:space="preserve"> </w:t>
      </w:r>
      <w:r w:rsidR="008778C4">
        <w:t>‘</w:t>
      </w:r>
      <w:r w:rsidR="00AF745A" w:rsidRPr="00ED7A58">
        <w:t xml:space="preserve">minister’) </w:t>
      </w:r>
      <w:r w:rsidR="00AF745A" w:rsidRPr="009E37A9">
        <w:t>in every parish</w:t>
      </w:r>
      <w:r w:rsidRPr="009E37A9">
        <w:t xml:space="preserve"> </w:t>
      </w:r>
    </w:p>
    <w:p w14:paraId="6743B538" w14:textId="08A3BF35" w:rsidR="00AF745A" w:rsidRPr="009E37A9" w:rsidRDefault="00AF745A" w:rsidP="00D969A1">
      <w:pPr>
        <w:pStyle w:val="ListParagraph"/>
        <w:numPr>
          <w:ilvl w:val="0"/>
          <w:numId w:val="12"/>
        </w:numPr>
      </w:pPr>
      <w:r w:rsidRPr="009E37A9">
        <w:t>to maintain and grow house groups (20-25 people at present)</w:t>
      </w:r>
    </w:p>
    <w:p w14:paraId="2B8C1D61" w14:textId="1863F4CE" w:rsidR="00AF745A" w:rsidRPr="009E37A9" w:rsidRDefault="00AF745A" w:rsidP="00D969A1">
      <w:pPr>
        <w:pStyle w:val="ListParagraph"/>
        <w:numPr>
          <w:ilvl w:val="0"/>
          <w:numId w:val="12"/>
        </w:numPr>
      </w:pPr>
      <w:r w:rsidRPr="009E37A9">
        <w:t>to work ecumenically where possible</w:t>
      </w:r>
    </w:p>
    <w:p w14:paraId="394FEBA1" w14:textId="7DA90084" w:rsidR="003F71F7" w:rsidRPr="009E37A9" w:rsidRDefault="00BD12A3" w:rsidP="00D969A1">
      <w:pPr>
        <w:pStyle w:val="ListParagraph"/>
        <w:numPr>
          <w:ilvl w:val="0"/>
          <w:numId w:val="12"/>
        </w:numPr>
      </w:pPr>
      <w:r w:rsidRPr="009E37A9">
        <w:t xml:space="preserve">to </w:t>
      </w:r>
      <w:r w:rsidR="00EC0D13">
        <w:t xml:space="preserve">recognise and </w:t>
      </w:r>
      <w:r w:rsidR="006B2632">
        <w:t>va</w:t>
      </w:r>
      <w:r w:rsidR="0097304A">
        <w:t xml:space="preserve">lue </w:t>
      </w:r>
      <w:r w:rsidR="00EC0D13">
        <w:t xml:space="preserve">the </w:t>
      </w:r>
      <w:r w:rsidR="00686E0F">
        <w:t>gifts and</w:t>
      </w:r>
      <w:r w:rsidR="00A812B9">
        <w:t xml:space="preserve"> </w:t>
      </w:r>
      <w:r w:rsidR="00686E0F">
        <w:t>contribution</w:t>
      </w:r>
      <w:r w:rsidR="006D7C8F">
        <w:t xml:space="preserve">s of committed Christians at whatever </w:t>
      </w:r>
      <w:r w:rsidR="004C2FCA">
        <w:t xml:space="preserve">age and stage of faith. </w:t>
      </w:r>
    </w:p>
    <w:p w14:paraId="4A0F4DB7" w14:textId="7C79142F" w:rsidR="00E43EA9" w:rsidRPr="009E37A9" w:rsidRDefault="00E43EA9" w:rsidP="00D969A1">
      <w:pPr>
        <w:pStyle w:val="Heading3"/>
      </w:pPr>
      <w:bookmarkStart w:id="8" w:name="_Toc49941113"/>
      <w:r w:rsidRPr="009E37A9">
        <w:t>In communication:</w:t>
      </w:r>
      <w:bookmarkEnd w:id="8"/>
    </w:p>
    <w:p w14:paraId="4825313C" w14:textId="0D52F4D3" w:rsidR="00B618B8" w:rsidRPr="009E37A9" w:rsidRDefault="00BD12A3" w:rsidP="00D969A1">
      <w:pPr>
        <w:pStyle w:val="ListParagraph"/>
        <w:numPr>
          <w:ilvl w:val="0"/>
          <w:numId w:val="12"/>
        </w:numPr>
      </w:pPr>
      <w:r w:rsidRPr="009E37A9">
        <w:t xml:space="preserve">to </w:t>
      </w:r>
      <w:r w:rsidR="00B618B8" w:rsidRPr="009E37A9">
        <w:t>communicate well and build relationships across the benefice</w:t>
      </w:r>
    </w:p>
    <w:p w14:paraId="55DE96C6" w14:textId="75C26B22" w:rsidR="00BD12A3" w:rsidRDefault="004D16C2" w:rsidP="00D969A1">
      <w:pPr>
        <w:pStyle w:val="ListParagraph"/>
        <w:numPr>
          <w:ilvl w:val="0"/>
          <w:numId w:val="12"/>
        </w:numPr>
      </w:pPr>
      <w:r>
        <w:t>t</w:t>
      </w:r>
      <w:r w:rsidR="00256350">
        <w:t>o help us</w:t>
      </w:r>
      <w:r w:rsidR="00B618B8" w:rsidRPr="009E37A9">
        <w:t xml:space="preserve"> </w:t>
      </w:r>
      <w:r w:rsidR="00BD12A3" w:rsidRPr="009E37A9">
        <w:t xml:space="preserve">develop </w:t>
      </w:r>
      <w:r w:rsidR="0032760C">
        <w:t xml:space="preserve">a </w:t>
      </w:r>
      <w:r w:rsidR="00BD12A3" w:rsidRPr="009E37A9">
        <w:t>communication</w:t>
      </w:r>
      <w:r w:rsidR="0032760C">
        <w:t xml:space="preserve"> </w:t>
      </w:r>
      <w:r w:rsidR="00BD12A3" w:rsidRPr="009E37A9">
        <w:t>s</w:t>
      </w:r>
      <w:r w:rsidR="0032760C">
        <w:t>trategy</w:t>
      </w:r>
      <w:r w:rsidR="009E44A7">
        <w:t>,</w:t>
      </w:r>
      <w:r w:rsidR="00BD12A3" w:rsidRPr="009E37A9">
        <w:t xml:space="preserve"> especially through </w:t>
      </w:r>
      <w:r w:rsidR="00297D8E">
        <w:t>new</w:t>
      </w:r>
      <w:r w:rsidR="00BD12A3" w:rsidRPr="009E37A9">
        <w:t xml:space="preserve"> media</w:t>
      </w:r>
      <w:r w:rsidR="009E44A7">
        <w:t>, and to build on what has been happening during the corona virus emergency</w:t>
      </w:r>
      <w:r w:rsidR="00017731">
        <w:t>.</w:t>
      </w:r>
    </w:p>
    <w:p w14:paraId="02B4368D" w14:textId="63D6525F" w:rsidR="006360E0" w:rsidRDefault="00ED0CBD" w:rsidP="006360E0">
      <w:pPr>
        <w:pStyle w:val="ListParagraph"/>
      </w:pPr>
      <w:r w:rsidRPr="009E37A9">
        <w:rPr>
          <w:noProof/>
          <w:lang w:eastAsia="en-GB"/>
        </w:rPr>
        <w:drawing>
          <wp:anchor distT="0" distB="0" distL="114300" distR="114300" simplePos="0" relativeHeight="251603456" behindDoc="0" locked="0" layoutInCell="1" allowOverlap="1" wp14:anchorId="5704D9BB" wp14:editId="2FDE6E20">
            <wp:simplePos x="0" y="0"/>
            <wp:positionH relativeFrom="column">
              <wp:posOffset>6450330</wp:posOffset>
            </wp:positionH>
            <wp:positionV relativeFrom="paragraph">
              <wp:posOffset>262890</wp:posOffset>
            </wp:positionV>
            <wp:extent cx="1870710" cy="409575"/>
            <wp:effectExtent l="0" t="0" r="0" b="9525"/>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screen">
                      <a:extLst>
                        <a:ext uri="{28A0092B-C50C-407E-A947-70E740481C1C}">
                          <a14:useLocalDpi xmlns:a14="http://schemas.microsoft.com/office/drawing/2010/main"/>
                        </a:ext>
                      </a:extLst>
                    </a:blip>
                    <a:srcRect/>
                    <a:stretch>
                      <a:fillRect/>
                    </a:stretch>
                  </pic:blipFill>
                  <pic:spPr bwMode="auto">
                    <a:xfrm>
                      <a:off x="0" y="0"/>
                      <a:ext cx="1870710" cy="409575"/>
                    </a:xfrm>
                    <a:prstGeom prst="rect">
                      <a:avLst/>
                    </a:prstGeom>
                    <a:noFill/>
                  </pic:spPr>
                </pic:pic>
              </a:graphicData>
            </a:graphic>
            <wp14:sizeRelH relativeFrom="page">
              <wp14:pctWidth>0</wp14:pctWidth>
            </wp14:sizeRelH>
            <wp14:sizeRelV relativeFrom="page">
              <wp14:pctHeight>0</wp14:pctHeight>
            </wp14:sizeRelV>
          </wp:anchor>
        </w:drawing>
      </w:r>
    </w:p>
    <w:p w14:paraId="25E91C42" w14:textId="5B6997B0" w:rsidR="002C7966" w:rsidRDefault="00E3247C" w:rsidP="00F04FC9">
      <w:pPr>
        <w:pStyle w:val="Caption"/>
      </w:pPr>
      <w:r>
        <w:rPr>
          <w:noProof/>
          <w:lang w:eastAsia="en-GB"/>
        </w:rPr>
        <w:drawing>
          <wp:inline distT="0" distB="0" distL="0" distR="0" wp14:anchorId="59EB7152" wp14:editId="4076DD4B">
            <wp:extent cx="5492750" cy="1771650"/>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6006" b="51952"/>
                    <a:stretch/>
                  </pic:blipFill>
                  <pic:spPr bwMode="auto">
                    <a:xfrm>
                      <a:off x="0" y="0"/>
                      <a:ext cx="5523323" cy="1781511"/>
                    </a:xfrm>
                    <a:prstGeom prst="rect">
                      <a:avLst/>
                    </a:prstGeom>
                    <a:noFill/>
                    <a:ln>
                      <a:noFill/>
                    </a:ln>
                    <a:extLst>
                      <a:ext uri="{53640926-AAD7-44D8-BBD7-CCE9431645EC}">
                        <a14:shadowObscured xmlns:a14="http://schemas.microsoft.com/office/drawing/2010/main"/>
                      </a:ext>
                    </a:extLst>
                  </pic:spPr>
                </pic:pic>
              </a:graphicData>
            </a:graphic>
          </wp:inline>
        </w:drawing>
      </w:r>
      <w:r w:rsidR="003D6D53">
        <w:br/>
      </w:r>
      <w:r w:rsidRPr="00F04FC9">
        <w:t>Some members of Messy Church</w:t>
      </w:r>
    </w:p>
    <w:p w14:paraId="7CED1F43" w14:textId="77777777" w:rsidR="00F04FC9" w:rsidRPr="00F04FC9" w:rsidRDefault="00F04FC9" w:rsidP="00F04FC9"/>
    <w:p w14:paraId="6858D545" w14:textId="3C7ABE33" w:rsidR="001218A6" w:rsidRDefault="00F30907" w:rsidP="00D969A1">
      <w:pPr>
        <w:pStyle w:val="Heading1"/>
      </w:pPr>
      <w:r w:rsidRPr="009E37A9">
        <w:br w:type="page"/>
      </w:r>
      <w:bookmarkStart w:id="9" w:name="_Toc49941114"/>
      <w:r w:rsidR="001218A6" w:rsidRPr="009E37A9">
        <w:t>2. Benefice overview</w:t>
      </w:r>
      <w:bookmarkEnd w:id="9"/>
    </w:p>
    <w:p w14:paraId="759CE9CA" w14:textId="61B63DC2" w:rsidR="007C05A6" w:rsidRPr="007C05A6" w:rsidRDefault="007C05A6" w:rsidP="00D969A1">
      <w:r>
        <w:rPr>
          <w:noProof/>
          <w:lang w:eastAsia="en-GB"/>
        </w:rPr>
        <w:drawing>
          <wp:inline distT="0" distB="0" distL="0" distR="0" wp14:anchorId="5C0A7748" wp14:editId="31F6A7E4">
            <wp:extent cx="5724525" cy="2000250"/>
            <wp:effectExtent l="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8" cstate="screen">
                      <a:extLst>
                        <a:ext uri="{28A0092B-C50C-407E-A947-70E740481C1C}">
                          <a14:useLocalDpi xmlns:a14="http://schemas.microsoft.com/office/drawing/2010/main"/>
                        </a:ext>
                      </a:extLst>
                    </a:blip>
                    <a:srcRect/>
                    <a:stretch/>
                  </pic:blipFill>
                  <pic:spPr bwMode="auto">
                    <a:xfrm>
                      <a:off x="0" y="0"/>
                      <a:ext cx="5724525" cy="2000250"/>
                    </a:xfrm>
                    <a:prstGeom prst="rect">
                      <a:avLst/>
                    </a:prstGeom>
                    <a:noFill/>
                    <a:ln>
                      <a:noFill/>
                    </a:ln>
                    <a:extLst>
                      <a:ext uri="{53640926-AAD7-44D8-BBD7-CCE9431645EC}">
                        <a14:shadowObscured xmlns:a14="http://schemas.microsoft.com/office/drawing/2010/main"/>
                      </a:ext>
                    </a:extLst>
                  </pic:spPr>
                </pic:pic>
              </a:graphicData>
            </a:graphic>
          </wp:inline>
        </w:drawing>
      </w:r>
    </w:p>
    <w:p w14:paraId="64ACA183" w14:textId="52E8AE9A" w:rsidR="00870E98" w:rsidRDefault="00795724" w:rsidP="00AB4A98">
      <w:pPr>
        <w:pStyle w:val="Heading2"/>
      </w:pPr>
      <w:bookmarkStart w:id="10" w:name="_Toc49941115"/>
      <w:r>
        <w:t>Our r</w:t>
      </w:r>
      <w:r w:rsidR="00C2457A">
        <w:t xml:space="preserve">ecent </w:t>
      </w:r>
      <w:r>
        <w:t>h</w:t>
      </w:r>
      <w:r w:rsidR="00C2457A">
        <w:t>istory</w:t>
      </w:r>
      <w:bookmarkEnd w:id="10"/>
    </w:p>
    <w:p w14:paraId="7F678254" w14:textId="4ED9B8BF" w:rsidR="007803F4" w:rsidRPr="009E37A9" w:rsidRDefault="005D253F" w:rsidP="007803F4">
      <w:r w:rsidRPr="009E37A9">
        <w:t xml:space="preserve">The </w:t>
      </w:r>
      <w:r w:rsidR="000B196F">
        <w:t xml:space="preserve">benefice of </w:t>
      </w:r>
      <w:r w:rsidRPr="009E37A9">
        <w:t xml:space="preserve">Carlford </w:t>
      </w:r>
      <w:r w:rsidR="000B196F">
        <w:t>(the name of the old local government area) comprising the</w:t>
      </w:r>
      <w:r w:rsidRPr="009E37A9">
        <w:t xml:space="preserve"> eight parishes was formed in 2011 and at the same time made a group ministry with the </w:t>
      </w:r>
      <w:r w:rsidR="000B196F">
        <w:t xml:space="preserve">adjoining </w:t>
      </w:r>
      <w:r w:rsidRPr="009E37A9">
        <w:t xml:space="preserve">Great Bealings, Little Bealings, Playford and Culpho benefice. </w:t>
      </w:r>
      <w:r w:rsidR="000B196F">
        <w:t>Since then</w:t>
      </w:r>
      <w:r w:rsidRPr="009E37A9">
        <w:t xml:space="preserve"> the</w:t>
      </w:r>
      <w:r w:rsidR="00566ED7" w:rsidRPr="009E37A9">
        <w:t xml:space="preserve"> Bealings, Playford and Culpho </w:t>
      </w:r>
      <w:r w:rsidRPr="009E37A9">
        <w:t xml:space="preserve">have had a half-time incumbent and have largely worked separately from the </w:t>
      </w:r>
      <w:r w:rsidR="00A6703C" w:rsidRPr="00A6703C">
        <w:t>Carlford eight until late 2018, when the Carlford ministry team assumed responsibility for Culpho’s services. In 2019 Culpho, which, for many years has shared a parish council with Grundisb</w:t>
      </w:r>
      <w:r w:rsidR="00A6703C">
        <w:t xml:space="preserve">urgh, expressed a wish to join </w:t>
      </w:r>
      <w:r w:rsidR="00A6703C" w:rsidRPr="00A6703C">
        <w:t xml:space="preserve">Carlford, while the </w:t>
      </w:r>
      <w:r w:rsidR="00B45958">
        <w:t xml:space="preserve">two </w:t>
      </w:r>
      <w:r w:rsidR="00A6703C" w:rsidRPr="00A6703C">
        <w:t xml:space="preserve">Bealings </w:t>
      </w:r>
      <w:r w:rsidR="00B45958">
        <w:t xml:space="preserve">parishes </w:t>
      </w:r>
      <w:r w:rsidR="00A6703C" w:rsidRPr="00A6703C">
        <w:t>and Playford opted to work with other benefices.</w:t>
      </w:r>
      <w:r w:rsidR="007803F4">
        <w:t xml:space="preserve"> </w:t>
      </w:r>
      <w:r w:rsidR="000B196F">
        <w:t>The new Carlford r</w:t>
      </w:r>
      <w:r w:rsidR="007803F4" w:rsidRPr="00A6703C">
        <w:t>ecto</w:t>
      </w:r>
      <w:r w:rsidR="007803F4">
        <w:t>r will serve as Culpho’s priest-in-</w:t>
      </w:r>
      <w:r w:rsidR="007803F4" w:rsidRPr="00A6703C">
        <w:t xml:space="preserve">charge until </w:t>
      </w:r>
      <w:r w:rsidR="007803F4">
        <w:t>pastoral</w:t>
      </w:r>
      <w:r w:rsidR="007803F4" w:rsidRPr="00A6703C">
        <w:t xml:space="preserve"> re</w:t>
      </w:r>
      <w:r w:rsidR="007803F4">
        <w:t>-</w:t>
      </w:r>
      <w:r w:rsidR="007803F4" w:rsidRPr="00A6703C">
        <w:t>organisation is complete.</w:t>
      </w:r>
    </w:p>
    <w:p w14:paraId="42D1BDD3" w14:textId="5868E783" w:rsidR="00C2457A" w:rsidRDefault="005D253F" w:rsidP="00D969A1">
      <w:r w:rsidRPr="009E37A9">
        <w:t>The</w:t>
      </w:r>
      <w:r w:rsidR="00673F3B" w:rsidRPr="009E37A9">
        <w:t xml:space="preserve"> eight Carlford churches</w:t>
      </w:r>
      <w:r w:rsidRPr="009E37A9">
        <w:t xml:space="preserve"> </w:t>
      </w:r>
      <w:r w:rsidR="000B196F">
        <w:t xml:space="preserve">finally </w:t>
      </w:r>
      <w:r w:rsidRPr="009E37A9">
        <w:t>came together in 2011</w:t>
      </w:r>
      <w:r w:rsidR="00131E08">
        <w:t>, although some have been joined for longer.</w:t>
      </w:r>
      <w:r w:rsidRPr="009E37A9">
        <w:t xml:space="preserve"> </w:t>
      </w:r>
      <w:r w:rsidR="000B196F">
        <w:t xml:space="preserve">Clopton and Otley </w:t>
      </w:r>
      <w:r w:rsidR="00131E08">
        <w:t>became a benefice in 1951,</w:t>
      </w:r>
      <w:r w:rsidR="000B196F">
        <w:t xml:space="preserve"> </w:t>
      </w:r>
      <w:r w:rsidR="00131E08" w:rsidRPr="00131E08">
        <w:t>Clopton, Otley, Ashbockin</w:t>
      </w:r>
      <w:r w:rsidR="00B356C0">
        <w:t>g and Swilland in 1983.</w:t>
      </w:r>
      <w:r w:rsidR="00131E08" w:rsidRPr="00131E08">
        <w:t xml:space="preserve"> </w:t>
      </w:r>
      <w:r w:rsidR="000B196F">
        <w:t>Grundisburgh and Burgh had been together for many years, before being joined by Boulge and then Hasketon.</w:t>
      </w:r>
      <w:r w:rsidRPr="009E37A9">
        <w:rPr>
          <w:i/>
        </w:rPr>
        <w:t xml:space="preserve"> </w:t>
      </w:r>
      <w:r w:rsidR="00131E08">
        <w:t xml:space="preserve">The churchwardens of the eight </w:t>
      </w:r>
      <w:r w:rsidRPr="009E37A9">
        <w:t xml:space="preserve">churches </w:t>
      </w:r>
      <w:r w:rsidR="00131E08">
        <w:t xml:space="preserve">(and since 2018, of Culpho as well) </w:t>
      </w:r>
      <w:r w:rsidRPr="009E37A9">
        <w:t>are used to working together and meet regularly with the incumbent. Clopton, Otley, Ashbocking and Swilland PCCs meet together four times a year and then divide for their own meetings later in the evening. The PCCs of Grundisburgh</w:t>
      </w:r>
      <w:r w:rsidR="00664BFA">
        <w:t xml:space="preserve"> </w:t>
      </w:r>
      <w:r w:rsidRPr="009E37A9">
        <w:t>and Hasketon</w:t>
      </w:r>
      <w:r w:rsidR="00566ED7" w:rsidRPr="009E37A9">
        <w:t xml:space="preserve"> </w:t>
      </w:r>
      <w:r w:rsidRPr="009E37A9">
        <w:t xml:space="preserve">meet in a similar way. Burgh </w:t>
      </w:r>
      <w:r w:rsidR="00C854CF">
        <w:t xml:space="preserve">and Boulge </w:t>
      </w:r>
      <w:r w:rsidRPr="009E37A9">
        <w:t>PCC</w:t>
      </w:r>
      <w:r w:rsidR="00C854CF">
        <w:t>s</w:t>
      </w:r>
      <w:r w:rsidRPr="009E37A9">
        <w:t xml:space="preserve"> currently mee</w:t>
      </w:r>
      <w:r w:rsidR="005A4018">
        <w:t>t</w:t>
      </w:r>
      <w:r w:rsidR="00C854CF">
        <w:t xml:space="preserve"> </w:t>
      </w:r>
      <w:r w:rsidR="007A2F43">
        <w:t>individually</w:t>
      </w:r>
      <w:r w:rsidRPr="009E37A9">
        <w:t xml:space="preserve"> </w:t>
      </w:r>
      <w:r w:rsidR="007A2F43">
        <w:t xml:space="preserve">to facilitate ease of attendance by members. </w:t>
      </w:r>
      <w:r w:rsidR="00B356C0">
        <w:t xml:space="preserve">Meetings have been held by Zoom during lockdown. </w:t>
      </w:r>
      <w:r w:rsidRPr="009E37A9">
        <w:t>There are c</w:t>
      </w:r>
      <w:r w:rsidR="00B356C0">
        <w:t>hurchwardens in all the parishes</w:t>
      </w:r>
      <w:r w:rsidRPr="009E37A9">
        <w:t xml:space="preserve"> except Otley and Burgh</w:t>
      </w:r>
      <w:r w:rsidR="00B356C0">
        <w:t>, where their duties are</w:t>
      </w:r>
      <w:r w:rsidR="000B196F">
        <w:t xml:space="preserve"> well covered by PCC members</w:t>
      </w:r>
      <w:r w:rsidRPr="009E37A9">
        <w:t>.</w:t>
      </w:r>
      <w:r w:rsidR="000E282B">
        <w:t xml:space="preserve"> </w:t>
      </w:r>
    </w:p>
    <w:p w14:paraId="32FAA995" w14:textId="23FB7D2E" w:rsidR="005D253F" w:rsidRDefault="00C2457A" w:rsidP="00AB4A98">
      <w:pPr>
        <w:pStyle w:val="Heading2"/>
      </w:pPr>
      <w:bookmarkStart w:id="11" w:name="_Toc49941116"/>
      <w:r>
        <w:t xml:space="preserve">The </w:t>
      </w:r>
      <w:r w:rsidR="00795724">
        <w:t>ministry t</w:t>
      </w:r>
      <w:r>
        <w:t>eam</w:t>
      </w:r>
      <w:bookmarkEnd w:id="11"/>
      <w:r w:rsidR="005D253F" w:rsidRPr="009E37A9">
        <w:t xml:space="preserve"> </w:t>
      </w:r>
    </w:p>
    <w:p w14:paraId="55489A16" w14:textId="17B771E3" w:rsidR="00AE438C" w:rsidRPr="009E37A9" w:rsidRDefault="00B06968" w:rsidP="00D969A1">
      <w:r>
        <w:t>The ministry team</w:t>
      </w:r>
      <w:r w:rsidR="00AE438C" w:rsidRPr="009E37A9">
        <w:t xml:space="preserve"> currently </w:t>
      </w:r>
      <w:r>
        <w:t>comprises</w:t>
      </w:r>
      <w:r w:rsidR="00AE438C" w:rsidRPr="009E37A9">
        <w:t>:</w:t>
      </w:r>
    </w:p>
    <w:p w14:paraId="4B2D4030" w14:textId="0C0F3D4D" w:rsidR="00D0383D" w:rsidRDefault="00B15F49" w:rsidP="00D0383D">
      <w:pPr>
        <w:pStyle w:val="ListParagraph"/>
        <w:numPr>
          <w:ilvl w:val="0"/>
          <w:numId w:val="16"/>
        </w:numPr>
      </w:pPr>
      <w:r w:rsidRPr="00BE49D4">
        <w:t xml:space="preserve">Mark, </w:t>
      </w:r>
      <w:r w:rsidR="00B356C0">
        <w:t xml:space="preserve">resident in Grundisburgh, </w:t>
      </w:r>
      <w:r w:rsidR="00353BE5">
        <w:t xml:space="preserve">is </w:t>
      </w:r>
      <w:r w:rsidRPr="00BE49D4">
        <w:t>an</w:t>
      </w:r>
      <w:r w:rsidR="00AE438C" w:rsidRPr="00BE49D4">
        <w:t xml:space="preserve"> </w:t>
      </w:r>
      <w:r w:rsidR="00AA521A" w:rsidRPr="00BE49D4">
        <w:t xml:space="preserve">SSM </w:t>
      </w:r>
      <w:r w:rsidR="00AE438C" w:rsidRPr="00BE49D4">
        <w:t>assistant curate</w:t>
      </w:r>
      <w:r w:rsidR="005B78DE" w:rsidRPr="00BE49D4">
        <w:t xml:space="preserve"> who takes services</w:t>
      </w:r>
      <w:r w:rsidR="00B356C0">
        <w:t xml:space="preserve"> (including occasional offices)</w:t>
      </w:r>
      <w:r w:rsidR="005B78DE" w:rsidRPr="00BE49D4">
        <w:t xml:space="preserve">, </w:t>
      </w:r>
      <w:r w:rsidR="007570FE" w:rsidRPr="00BE49D4">
        <w:t xml:space="preserve">attends PCCs, </w:t>
      </w:r>
      <w:r w:rsidR="00B356C0">
        <w:t xml:space="preserve">and </w:t>
      </w:r>
      <w:r w:rsidR="007570FE" w:rsidRPr="00BE49D4">
        <w:t xml:space="preserve">leads the termly </w:t>
      </w:r>
      <w:r w:rsidR="00271620" w:rsidRPr="00BE49D4">
        <w:t>m</w:t>
      </w:r>
      <w:r w:rsidR="00171CB5">
        <w:t>en's group</w:t>
      </w:r>
      <w:r w:rsidR="00B356C0">
        <w:t>.</w:t>
      </w:r>
      <w:r w:rsidR="00B45958">
        <w:t xml:space="preserve"> He has </w:t>
      </w:r>
      <w:r w:rsidR="00353BE5">
        <w:t xml:space="preserve">masterminded </w:t>
      </w:r>
      <w:r w:rsidR="00B45958">
        <w:t>our web</w:t>
      </w:r>
      <w:r w:rsidR="00D0383D">
        <w:t xml:space="preserve">site and electronic communication. Since the start of lockdown he has </w:t>
      </w:r>
      <w:r w:rsidR="00D0383D" w:rsidRPr="00D0383D">
        <w:t>developed our online services, which have been well-supported</w:t>
      </w:r>
      <w:r w:rsidR="00D0383D">
        <w:t xml:space="preserve">, and coordinated service-planning and the gradual reopening of the churches. He </w:t>
      </w:r>
      <w:r w:rsidR="00171CB5">
        <w:t>and his wife,</w:t>
      </w:r>
      <w:r w:rsidR="00D0383D">
        <w:t xml:space="preserve"> Sandra, </w:t>
      </w:r>
      <w:r w:rsidR="00171CB5">
        <w:t xml:space="preserve">lead </w:t>
      </w:r>
      <w:r w:rsidR="00D0383D">
        <w:t>Messy Church</w:t>
      </w:r>
      <w:r w:rsidR="00171CB5">
        <w:t>, and after</w:t>
      </w:r>
      <w:r w:rsidR="00D0383D">
        <w:t xml:space="preserve"> retirement from </w:t>
      </w:r>
      <w:r w:rsidR="00171CB5">
        <w:t xml:space="preserve">secular </w:t>
      </w:r>
      <w:r w:rsidR="00D0383D">
        <w:t xml:space="preserve">employment in December, </w:t>
      </w:r>
      <w:r w:rsidR="00171CB5">
        <w:t xml:space="preserve">he is committed to </w:t>
      </w:r>
      <w:r w:rsidR="00D0383D">
        <w:t xml:space="preserve">make more time available to the benefice. </w:t>
      </w:r>
    </w:p>
    <w:p w14:paraId="5D4C197A" w14:textId="5600CDA4" w:rsidR="00AE438C" w:rsidRPr="00BE49D4" w:rsidRDefault="00F51E4F" w:rsidP="00171CB5">
      <w:pPr>
        <w:pStyle w:val="ListParagraph"/>
        <w:numPr>
          <w:ilvl w:val="0"/>
          <w:numId w:val="16"/>
        </w:numPr>
      </w:pPr>
      <w:r>
        <w:t>Sandra</w:t>
      </w:r>
      <w:r w:rsidR="00171CB5">
        <w:t xml:space="preserve">, as well as being part of the Messy Church team, </w:t>
      </w:r>
      <w:r w:rsidR="007570FE" w:rsidRPr="00BE49D4">
        <w:t>also leads part of the Sunday morning children's work</w:t>
      </w:r>
      <w:r w:rsidR="00171CB5">
        <w:t xml:space="preserve">. At the end of September she </w:t>
      </w:r>
      <w:r w:rsidR="00353BE5">
        <w:t>will be licensed as a children</w:t>
      </w:r>
      <w:r w:rsidR="005D7589">
        <w:t>’s and families</w:t>
      </w:r>
      <w:r w:rsidR="00353BE5">
        <w:t xml:space="preserve">’ </w:t>
      </w:r>
      <w:r w:rsidR="005D7589">
        <w:t>lay minister</w:t>
      </w:r>
      <w:r w:rsidR="00353BE5">
        <w:t xml:space="preserve">.     </w:t>
      </w:r>
    </w:p>
    <w:p w14:paraId="4B7A5535" w14:textId="7BEF3B3D" w:rsidR="00AE438C" w:rsidRPr="00BE49D4" w:rsidRDefault="00B15F49" w:rsidP="00D969A1">
      <w:pPr>
        <w:pStyle w:val="ListParagraph"/>
        <w:numPr>
          <w:ilvl w:val="0"/>
          <w:numId w:val="16"/>
        </w:numPr>
      </w:pPr>
      <w:r w:rsidRPr="00BE49D4">
        <w:t xml:space="preserve">Bill, </w:t>
      </w:r>
      <w:r w:rsidR="00AE438C" w:rsidRPr="00BE49D4">
        <w:t xml:space="preserve">an </w:t>
      </w:r>
      <w:r w:rsidR="00AA521A" w:rsidRPr="00BE49D4">
        <w:t xml:space="preserve">SSM </w:t>
      </w:r>
      <w:r w:rsidR="00AE438C" w:rsidRPr="00BE49D4">
        <w:t>assistant curate in a neighbouring parish</w:t>
      </w:r>
      <w:r w:rsidR="00686DAE">
        <w:t>,</w:t>
      </w:r>
      <w:r w:rsidR="00AE438C" w:rsidRPr="00BE49D4">
        <w:t xml:space="preserve"> lives in Grundisburgh and </w:t>
      </w:r>
      <w:r w:rsidR="00CC0AFD" w:rsidRPr="00BE49D4">
        <w:t>takes</w:t>
      </w:r>
      <w:r w:rsidR="005B78DE" w:rsidRPr="00BE49D4">
        <w:t xml:space="preserve"> one service </w:t>
      </w:r>
      <w:r w:rsidR="00F51E4F">
        <w:t xml:space="preserve">a month </w:t>
      </w:r>
      <w:r w:rsidR="00353BE5">
        <w:t>there</w:t>
      </w:r>
      <w:r w:rsidR="00CC0AFD" w:rsidRPr="00BE49D4">
        <w:t xml:space="preserve">, also meeting regularly with the </w:t>
      </w:r>
      <w:r w:rsidR="00353BE5">
        <w:t xml:space="preserve">benefice </w:t>
      </w:r>
      <w:r w:rsidR="00CC0AFD" w:rsidRPr="00BE49D4">
        <w:t xml:space="preserve">elders </w:t>
      </w:r>
      <w:r w:rsidR="00353BE5">
        <w:t>to give them o</w:t>
      </w:r>
      <w:r w:rsidR="00171CB5">
        <w:t>ngoing training</w:t>
      </w:r>
      <w:r w:rsidR="00353BE5">
        <w:t xml:space="preserve"> and support</w:t>
      </w:r>
      <w:r w:rsidR="00171CB5">
        <w:t>.</w:t>
      </w:r>
    </w:p>
    <w:p w14:paraId="2F239DB5" w14:textId="1223BCDF" w:rsidR="005D253F" w:rsidRPr="00BE49D4" w:rsidRDefault="00B15F49" w:rsidP="00D969A1">
      <w:pPr>
        <w:pStyle w:val="ListParagraph"/>
        <w:numPr>
          <w:ilvl w:val="0"/>
          <w:numId w:val="16"/>
        </w:numPr>
      </w:pPr>
      <w:r w:rsidRPr="00BE49D4">
        <w:t>Fred, a</w:t>
      </w:r>
      <w:r w:rsidR="005D253F" w:rsidRPr="00BE49D4">
        <w:t xml:space="preserve"> priest</w:t>
      </w:r>
      <w:r w:rsidRPr="00BE49D4">
        <w:t>,</w:t>
      </w:r>
      <w:r w:rsidR="005D253F" w:rsidRPr="00BE49D4">
        <w:t xml:space="preserve"> and </w:t>
      </w:r>
      <w:r w:rsidR="00353BE5">
        <w:t xml:space="preserve">John, former diocesan </w:t>
      </w:r>
      <w:r w:rsidR="005D253F" w:rsidRPr="00BE49D4">
        <w:t>bishop</w:t>
      </w:r>
      <w:r w:rsidR="00353BE5">
        <w:t xml:space="preserve"> here and in Chelmsford</w:t>
      </w:r>
      <w:r w:rsidRPr="00BE49D4">
        <w:t>,</w:t>
      </w:r>
      <w:r w:rsidR="005D253F" w:rsidRPr="00BE49D4">
        <w:t xml:space="preserve"> </w:t>
      </w:r>
      <w:r w:rsidR="00353BE5">
        <w:t>live in Otley and Grundisburgh respectively. They are b</w:t>
      </w:r>
      <w:r w:rsidR="008829E6" w:rsidRPr="00BE49D4">
        <w:t>oth</w:t>
      </w:r>
      <w:r w:rsidR="004C27E7" w:rsidRPr="00BE49D4">
        <w:t xml:space="preserve"> retired </w:t>
      </w:r>
      <w:r w:rsidR="005D253F" w:rsidRPr="00BE49D4">
        <w:t>with PTO</w:t>
      </w:r>
      <w:r w:rsidRPr="00BE49D4">
        <w:t>,</w:t>
      </w:r>
      <w:r w:rsidR="005D253F" w:rsidRPr="00BE49D4">
        <w:t xml:space="preserve"> </w:t>
      </w:r>
      <w:r w:rsidR="00353BE5">
        <w:t>and</w:t>
      </w:r>
      <w:r w:rsidR="005D253F" w:rsidRPr="00BE49D4">
        <w:t xml:space="preserve"> take </w:t>
      </w:r>
      <w:r w:rsidR="00353BE5">
        <w:t>s</w:t>
      </w:r>
      <w:r w:rsidR="005D253F" w:rsidRPr="00BE49D4">
        <w:t>ervices d</w:t>
      </w:r>
      <w:r w:rsidR="00353BE5">
        <w:t>epending on their availability. Fred</w:t>
      </w:r>
      <w:r w:rsidR="005D253F" w:rsidRPr="00BE49D4">
        <w:t xml:space="preserve"> is </w:t>
      </w:r>
      <w:r w:rsidR="00353BE5">
        <w:t xml:space="preserve">also </w:t>
      </w:r>
      <w:r w:rsidR="005D253F" w:rsidRPr="00BE49D4">
        <w:t>an accomplished organist</w:t>
      </w:r>
      <w:r w:rsidR="00171CB5">
        <w:t>, but sadly,</w:t>
      </w:r>
      <w:r w:rsidR="00353BE5">
        <w:t xml:space="preserve"> he</w:t>
      </w:r>
      <w:r w:rsidR="00171CB5">
        <w:t xml:space="preserve"> has recently been diagnosed with motor-neurone disease.</w:t>
      </w:r>
    </w:p>
    <w:p w14:paraId="0465FF3A" w14:textId="611E8BDF" w:rsidR="005D253F" w:rsidRDefault="00B15F49" w:rsidP="00D969A1">
      <w:pPr>
        <w:pStyle w:val="ListParagraph"/>
        <w:numPr>
          <w:ilvl w:val="0"/>
          <w:numId w:val="16"/>
        </w:numPr>
      </w:pPr>
      <w:r>
        <w:t>James</w:t>
      </w:r>
      <w:r w:rsidR="00353BE5">
        <w:t xml:space="preserve">, who lives in Otley, </w:t>
      </w:r>
      <w:r>
        <w:t>and Jane</w:t>
      </w:r>
      <w:r w:rsidR="00686DAE">
        <w:t xml:space="preserve"> (Fred’s wife)</w:t>
      </w:r>
      <w:r>
        <w:t xml:space="preserve">, </w:t>
      </w:r>
      <w:r w:rsidR="00353BE5">
        <w:t xml:space="preserve">are </w:t>
      </w:r>
      <w:r w:rsidR="00686DAE">
        <w:t>r</w:t>
      </w:r>
      <w:r w:rsidR="005D253F" w:rsidRPr="009E37A9">
        <w:t>eaders who preach</w:t>
      </w:r>
      <w:r w:rsidR="00353BE5">
        <w:t xml:space="preserve"> and </w:t>
      </w:r>
      <w:r w:rsidR="00686DAE">
        <w:t>lead worship</w:t>
      </w:r>
      <w:r w:rsidR="00353BE5">
        <w:t>,</w:t>
      </w:r>
      <w:r w:rsidR="005D253F" w:rsidRPr="009E37A9">
        <w:t xml:space="preserve"> </w:t>
      </w:r>
      <w:r w:rsidR="00686DAE">
        <w:t>James</w:t>
      </w:r>
      <w:r w:rsidR="00353BE5">
        <w:t xml:space="preserve"> (also the</w:t>
      </w:r>
      <w:r w:rsidR="005D253F" w:rsidRPr="009E37A9">
        <w:t xml:space="preserve"> diocesan registrar</w:t>
      </w:r>
      <w:r w:rsidR="00353BE5">
        <w:t>),</w:t>
      </w:r>
      <w:r w:rsidR="005D253F" w:rsidRPr="009E37A9">
        <w:t xml:space="preserve"> regularly</w:t>
      </w:r>
      <w:r w:rsidR="0043130E">
        <w:t>,</w:t>
      </w:r>
      <w:r w:rsidR="005D253F" w:rsidRPr="009E37A9">
        <w:t xml:space="preserve"> and </w:t>
      </w:r>
      <w:r w:rsidR="00686DAE">
        <w:t>Jane</w:t>
      </w:r>
      <w:r w:rsidR="005D253F" w:rsidRPr="009E37A9">
        <w:t xml:space="preserve"> (</w:t>
      </w:r>
      <w:r w:rsidR="00171CB5">
        <w:t xml:space="preserve">until recently a part-time </w:t>
      </w:r>
      <w:r w:rsidR="005D253F" w:rsidRPr="009E37A9">
        <w:t>prison chaplain)</w:t>
      </w:r>
      <w:r w:rsidR="00353BE5">
        <w:t>,</w:t>
      </w:r>
      <w:r w:rsidR="005D253F" w:rsidRPr="009E37A9">
        <w:t xml:space="preserve"> according to her availability</w:t>
      </w:r>
      <w:r w:rsidR="00353BE5">
        <w:t xml:space="preserve">. Both </w:t>
      </w:r>
      <w:r w:rsidR="00105806">
        <w:t>lead discussion groups.</w:t>
      </w:r>
    </w:p>
    <w:p w14:paraId="4D0FEF72" w14:textId="56773B37" w:rsidR="00566ED7" w:rsidRPr="009E37A9" w:rsidRDefault="00B15F49" w:rsidP="00D969A1">
      <w:pPr>
        <w:pStyle w:val="ListParagraph"/>
        <w:numPr>
          <w:ilvl w:val="0"/>
          <w:numId w:val="16"/>
        </w:numPr>
      </w:pPr>
      <w:r>
        <w:t xml:space="preserve">Jenny, </w:t>
      </w:r>
      <w:r w:rsidR="00105806">
        <w:t xml:space="preserve">Judith, </w:t>
      </w:r>
      <w:r>
        <w:t>Molly, Do</w:t>
      </w:r>
      <w:r w:rsidR="00105806">
        <w:t>t, Doris</w:t>
      </w:r>
      <w:r w:rsidR="00E70F9E">
        <w:t xml:space="preserve"> </w:t>
      </w:r>
      <w:r w:rsidR="00105806">
        <w:t xml:space="preserve">and </w:t>
      </w:r>
      <w:r w:rsidR="00E70F9E">
        <w:t>Linda, our</w:t>
      </w:r>
      <w:r w:rsidR="00AE438C" w:rsidRPr="009E37A9">
        <w:t xml:space="preserve"> lay elders</w:t>
      </w:r>
      <w:r w:rsidR="00E70F9E">
        <w:t>,</w:t>
      </w:r>
      <w:r w:rsidR="005B78DE" w:rsidRPr="009E37A9">
        <w:t xml:space="preserve"> </w:t>
      </w:r>
      <w:r w:rsidR="00105806">
        <w:t xml:space="preserve">live in </w:t>
      </w:r>
      <w:r w:rsidR="00CC0AFD" w:rsidRPr="009E37A9">
        <w:t>Grundisburgh</w:t>
      </w:r>
      <w:r w:rsidR="00E70F9E">
        <w:t>,</w:t>
      </w:r>
      <w:r w:rsidR="00CC0AFD" w:rsidRPr="009E37A9">
        <w:t xml:space="preserve"> </w:t>
      </w:r>
      <w:r w:rsidR="00105806">
        <w:t>Hasketon, Clopton and Ashbocking</w:t>
      </w:r>
      <w:r w:rsidR="007570FE" w:rsidRPr="009E37A9">
        <w:t xml:space="preserve">, </w:t>
      </w:r>
      <w:r w:rsidR="00105806">
        <w:t>where they make bereavement visits</w:t>
      </w:r>
      <w:r w:rsidR="00105806" w:rsidRPr="00105806">
        <w:t xml:space="preserve"> </w:t>
      </w:r>
      <w:r w:rsidR="007570FE" w:rsidRPr="009E37A9">
        <w:t>and</w:t>
      </w:r>
      <w:r w:rsidR="00913A52" w:rsidRPr="009E37A9">
        <w:t xml:space="preserve">, with </w:t>
      </w:r>
      <w:r w:rsidR="00566ED7" w:rsidRPr="009E37A9">
        <w:t>c</w:t>
      </w:r>
      <w:r w:rsidR="00913A52" w:rsidRPr="009E37A9">
        <w:t>hurchwardens,</w:t>
      </w:r>
      <w:r w:rsidR="007570FE" w:rsidRPr="009E37A9">
        <w:t xml:space="preserve"> </w:t>
      </w:r>
      <w:r w:rsidR="00686DAE">
        <w:t>take</w:t>
      </w:r>
      <w:r w:rsidR="00913A52" w:rsidRPr="009E37A9">
        <w:t xml:space="preserve"> </w:t>
      </w:r>
      <w:r w:rsidR="007570FE" w:rsidRPr="009E37A9">
        <w:t>some lay-led Sunday services</w:t>
      </w:r>
      <w:r w:rsidR="006C4510" w:rsidRPr="009E37A9">
        <w:t>.</w:t>
      </w:r>
      <w:r w:rsidR="00170CC1">
        <w:t xml:space="preserve"> (For information on lay elders see </w:t>
      </w:r>
      <w:hyperlink r:id="rId19" w:history="1">
        <w:r w:rsidR="00170CC1" w:rsidRPr="00CA3813">
          <w:rPr>
            <w:rStyle w:val="Hyperlink"/>
          </w:rPr>
          <w:t>https://www.cofesuffolk.org/exploring-vocation/lay-elders</w:t>
        </w:r>
      </w:hyperlink>
      <w:r w:rsidR="00170CC1">
        <w:t xml:space="preserve">) </w:t>
      </w:r>
      <w:r w:rsidR="00FE7E7F" w:rsidRPr="00691AE5">
        <w:rPr>
          <w:noProof/>
          <w:highlight w:val="yellow"/>
          <w:lang w:eastAsia="en-GB"/>
        </w:rPr>
        <w:drawing>
          <wp:anchor distT="0" distB="0" distL="114300" distR="114300" simplePos="0" relativeHeight="251667968" behindDoc="1" locked="0" layoutInCell="1" allowOverlap="1" wp14:anchorId="20A22A02" wp14:editId="0B13C5E6">
            <wp:simplePos x="0" y="0"/>
            <wp:positionH relativeFrom="column">
              <wp:posOffset>3648075</wp:posOffset>
            </wp:positionH>
            <wp:positionV relativeFrom="paragraph">
              <wp:posOffset>8890</wp:posOffset>
            </wp:positionV>
            <wp:extent cx="2603500" cy="1676400"/>
            <wp:effectExtent l="0" t="0" r="6350" b="0"/>
            <wp:wrapTight wrapText="bothSides">
              <wp:wrapPolygon edited="0">
                <wp:start x="0" y="0"/>
                <wp:lineTo x="0" y="21355"/>
                <wp:lineTo x="21495" y="21355"/>
                <wp:lineTo x="21495" y="0"/>
                <wp:lineTo x="0" y="0"/>
              </wp:wrapPolygon>
            </wp:wrapTight>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2603500" cy="1676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C0AFD" w:rsidRPr="009E37A9">
        <w:t xml:space="preserve"> </w:t>
      </w:r>
    </w:p>
    <w:p w14:paraId="7761B92F" w14:textId="3FFA5ADC" w:rsidR="00CC0AFD" w:rsidRPr="009E37A9" w:rsidRDefault="00FE7E7F" w:rsidP="00D969A1">
      <w:r>
        <w:rPr>
          <w:noProof/>
          <w:lang w:eastAsia="en-GB"/>
        </w:rPr>
        <mc:AlternateContent>
          <mc:Choice Requires="wps">
            <w:drawing>
              <wp:anchor distT="0" distB="0" distL="114300" distR="114300" simplePos="0" relativeHeight="251673088" behindDoc="1" locked="0" layoutInCell="1" allowOverlap="1" wp14:anchorId="6C2E1B91" wp14:editId="5CFFEBB0">
                <wp:simplePos x="0" y="0"/>
                <wp:positionH relativeFrom="column">
                  <wp:posOffset>3660775</wp:posOffset>
                </wp:positionH>
                <wp:positionV relativeFrom="paragraph">
                  <wp:posOffset>991870</wp:posOffset>
                </wp:positionV>
                <wp:extent cx="2590800" cy="635"/>
                <wp:effectExtent l="0" t="0" r="0" b="635"/>
                <wp:wrapTight wrapText="bothSides">
                  <wp:wrapPolygon edited="0">
                    <wp:start x="0" y="0"/>
                    <wp:lineTo x="0" y="20105"/>
                    <wp:lineTo x="21441" y="20105"/>
                    <wp:lineTo x="21441" y="0"/>
                    <wp:lineTo x="0" y="0"/>
                  </wp:wrapPolygon>
                </wp:wrapTight>
                <wp:docPr id="193" name="Text Box 193"/>
                <wp:cNvGraphicFramePr/>
                <a:graphic xmlns:a="http://schemas.openxmlformats.org/drawingml/2006/main">
                  <a:graphicData uri="http://schemas.microsoft.com/office/word/2010/wordprocessingShape">
                    <wps:wsp>
                      <wps:cNvSpPr txBox="1"/>
                      <wps:spPr>
                        <a:xfrm>
                          <a:off x="0" y="0"/>
                          <a:ext cx="2590800" cy="635"/>
                        </a:xfrm>
                        <a:prstGeom prst="rect">
                          <a:avLst/>
                        </a:prstGeom>
                        <a:solidFill>
                          <a:prstClr val="white"/>
                        </a:solidFill>
                        <a:ln>
                          <a:noFill/>
                        </a:ln>
                      </wps:spPr>
                      <wps:txbx>
                        <w:txbxContent>
                          <w:p w14:paraId="075322AD" w14:textId="161E6A7B" w:rsidR="00ED0CBD" w:rsidRPr="003D6D53" w:rsidRDefault="00ED0CBD" w:rsidP="00D969A1">
                            <w:pPr>
                              <w:pStyle w:val="Caption"/>
                              <w:rPr>
                                <w:noProof/>
                              </w:rPr>
                            </w:pPr>
                            <w:r w:rsidRPr="003D6D53">
                              <w:t>Messy Church is a key part of our activities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C2E1B91" id="Text Box 193" o:spid="_x0000_s1027" type="#_x0000_t202" style="position:absolute;margin-left:288.25pt;margin-top:78.1pt;width:204pt;height:.05pt;z-index:-251643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" stroked="f">
                <v:textbox style="mso-fit-shape-to-text:t" inset="0,0,0,0">
                  <w:txbxContent>
                    <w:p w14:paraId="075322AD" w14:textId="161E6A7B" w:rsidR="00ED0CBD" w:rsidRPr="003D6D53" w:rsidRDefault="00ED0CBD" w:rsidP="00D969A1">
                      <w:pPr>
                        <w:pStyle w:val="Caption"/>
                        <w:rPr>
                          <w:noProof/>
                        </w:rPr>
                      </w:pPr>
                      <w:r w:rsidRPr="003D6D53">
                        <w:t>Messy Church is a key part of our activities</w:t>
                      </w:r>
                    </w:p>
                  </w:txbxContent>
                </v:textbox>
                <w10:wrap type="tight"/>
              </v:shape>
            </w:pict>
          </mc:Fallback>
        </mc:AlternateContent>
      </w:r>
      <w:r w:rsidR="00E70F9E">
        <w:t>Most</w:t>
      </w:r>
      <w:r w:rsidR="00CC0AFD" w:rsidRPr="009E37A9">
        <w:t xml:space="preserve"> of the</w:t>
      </w:r>
      <w:r w:rsidR="00090A8D" w:rsidRPr="009E37A9">
        <w:t xml:space="preserve"> ministr</w:t>
      </w:r>
      <w:r w:rsidR="00E70F9E">
        <w:t>y team</w:t>
      </w:r>
      <w:r w:rsidR="00090A8D" w:rsidRPr="00A6703C">
        <w:t xml:space="preserve"> </w:t>
      </w:r>
      <w:r w:rsidR="00E70F9E">
        <w:t xml:space="preserve">(apart from the elders) </w:t>
      </w:r>
      <w:r w:rsidR="00A8384E" w:rsidRPr="00A6703C">
        <w:t>meet</w:t>
      </w:r>
      <w:r w:rsidR="00CC0AFD" w:rsidRPr="00A6703C">
        <w:t xml:space="preserve"> on</w:t>
      </w:r>
      <w:r w:rsidR="00CC0AFD" w:rsidRPr="009E37A9">
        <w:t xml:space="preserve"> Thursday mornings </w:t>
      </w:r>
      <w:r w:rsidR="00686DAE">
        <w:t>(</w:t>
      </w:r>
      <w:r w:rsidR="00E70F9E">
        <w:t xml:space="preserve">now </w:t>
      </w:r>
      <w:r w:rsidR="00686DAE">
        <w:t xml:space="preserve">using Zoom where necessary) </w:t>
      </w:r>
      <w:r w:rsidR="00CC0AFD" w:rsidRPr="009E37A9">
        <w:t xml:space="preserve">for </w:t>
      </w:r>
      <w:r w:rsidR="007570FE" w:rsidRPr="009E37A9">
        <w:t>prayer</w:t>
      </w:r>
      <w:r w:rsidR="00271620" w:rsidRPr="009E37A9">
        <w:t>,</w:t>
      </w:r>
      <w:r w:rsidR="007570FE" w:rsidRPr="009E37A9">
        <w:t xml:space="preserve"> </w:t>
      </w:r>
      <w:r w:rsidR="00CC0AFD" w:rsidRPr="009E37A9">
        <w:t>sharing t</w:t>
      </w:r>
      <w:r w:rsidR="00A8384E" w:rsidRPr="009E37A9">
        <w:t>houghts</w:t>
      </w:r>
      <w:r w:rsidR="00CC0AFD" w:rsidRPr="009E37A9">
        <w:t xml:space="preserve"> o</w:t>
      </w:r>
      <w:r w:rsidR="00090A8D" w:rsidRPr="009E37A9">
        <w:t>n</w:t>
      </w:r>
      <w:r w:rsidR="00CC0AFD" w:rsidRPr="009E37A9">
        <w:t xml:space="preserve"> the </w:t>
      </w:r>
      <w:r w:rsidR="00E70F9E">
        <w:t xml:space="preserve">forthcoming Sunday’s </w:t>
      </w:r>
      <w:r w:rsidR="00CC0AFD" w:rsidRPr="009E37A9">
        <w:t>lectionary readings</w:t>
      </w:r>
      <w:r w:rsidR="00E70F9E">
        <w:t>,</w:t>
      </w:r>
      <w:r w:rsidR="00CC0AFD" w:rsidRPr="009E37A9">
        <w:t xml:space="preserve"> and planning. </w:t>
      </w:r>
    </w:p>
    <w:p w14:paraId="492D6787" w14:textId="4E085A5C" w:rsidR="004177DC" w:rsidRDefault="00795724" w:rsidP="00AB4A98">
      <w:pPr>
        <w:pStyle w:val="Heading2"/>
      </w:pPr>
      <w:bookmarkStart w:id="12" w:name="_Toc49941117"/>
      <w:r>
        <w:t>Our s</w:t>
      </w:r>
      <w:r w:rsidR="004177DC">
        <w:t>ervices</w:t>
      </w:r>
      <w:bookmarkEnd w:id="12"/>
    </w:p>
    <w:p w14:paraId="5C69E51D" w14:textId="39ACB788" w:rsidR="00C4442E" w:rsidRDefault="00913A52" w:rsidP="00D969A1">
      <w:pPr>
        <w:rPr>
          <w:lang w:val="en-US"/>
        </w:rPr>
      </w:pPr>
      <w:r w:rsidRPr="009E37A9">
        <w:t>In the past two years</w:t>
      </w:r>
      <w:r w:rsidR="00686DAE">
        <w:t xml:space="preserve"> and before corona</w:t>
      </w:r>
      <w:r w:rsidRPr="009E37A9">
        <w:t xml:space="preserve">, </w:t>
      </w:r>
      <w:r w:rsidR="00AE438C" w:rsidRPr="009E37A9">
        <w:rPr>
          <w:lang w:val="en-US"/>
        </w:rPr>
        <w:t xml:space="preserve">most churches have </w:t>
      </w:r>
      <w:r w:rsidRPr="009E37A9">
        <w:rPr>
          <w:lang w:val="en-US"/>
        </w:rPr>
        <w:t xml:space="preserve">had </w:t>
      </w:r>
      <w:r w:rsidR="00AE438C" w:rsidRPr="009E37A9">
        <w:rPr>
          <w:lang w:val="en-US"/>
        </w:rPr>
        <w:t xml:space="preserve">one </w:t>
      </w:r>
      <w:r w:rsidR="009422A9" w:rsidRPr="009E37A9">
        <w:rPr>
          <w:lang w:val="en-US"/>
        </w:rPr>
        <w:t xml:space="preserve">Holy Communion service a month and Grundisburgh has </w:t>
      </w:r>
      <w:r w:rsidRPr="009E37A9">
        <w:rPr>
          <w:lang w:val="en-US"/>
        </w:rPr>
        <w:t xml:space="preserve">had </w:t>
      </w:r>
      <w:r w:rsidR="009422A9" w:rsidRPr="009E37A9">
        <w:rPr>
          <w:lang w:val="en-US"/>
        </w:rPr>
        <w:t xml:space="preserve">an 8am and 11am service every week. Hasketon and Clopton have </w:t>
      </w:r>
      <w:r w:rsidRPr="009E37A9">
        <w:rPr>
          <w:lang w:val="en-US"/>
        </w:rPr>
        <w:t xml:space="preserve">had </w:t>
      </w:r>
      <w:r w:rsidR="00105806">
        <w:rPr>
          <w:lang w:val="en-US"/>
        </w:rPr>
        <w:t>a second, lay-led</w:t>
      </w:r>
      <w:r w:rsidR="009422A9" w:rsidRPr="009E37A9">
        <w:rPr>
          <w:lang w:val="en-US"/>
        </w:rPr>
        <w:t xml:space="preserve"> service each month. If there is a fifth Su</w:t>
      </w:r>
      <w:r w:rsidR="00E70F9E">
        <w:rPr>
          <w:lang w:val="en-US"/>
        </w:rPr>
        <w:t>nday, the (usually) 11am service</w:t>
      </w:r>
      <w:r w:rsidR="009422A9" w:rsidRPr="009E37A9">
        <w:rPr>
          <w:lang w:val="en-US"/>
        </w:rPr>
        <w:t xml:space="preserve"> is a benefice service. </w:t>
      </w:r>
      <w:r w:rsidR="00E82596" w:rsidRPr="009E37A9">
        <w:rPr>
          <w:lang w:val="en-US"/>
        </w:rPr>
        <w:t xml:space="preserve">Messy Church takes place once a month in the afternoon. </w:t>
      </w:r>
      <w:r w:rsidR="002539FA" w:rsidRPr="009E37A9">
        <w:rPr>
          <w:lang w:val="en-US"/>
        </w:rPr>
        <w:t xml:space="preserve">Midweek Holy Communion takes place </w:t>
      </w:r>
      <w:r w:rsidR="006737ED" w:rsidRPr="009E37A9">
        <w:rPr>
          <w:lang w:val="en-US"/>
        </w:rPr>
        <w:t>monthly</w:t>
      </w:r>
      <w:r w:rsidR="002539FA" w:rsidRPr="009E37A9">
        <w:rPr>
          <w:lang w:val="en-US"/>
        </w:rPr>
        <w:t xml:space="preserve"> in Hasketon, Otley,</w:t>
      </w:r>
      <w:r w:rsidR="00BD0308" w:rsidRPr="009E37A9">
        <w:rPr>
          <w:lang w:val="en-US"/>
        </w:rPr>
        <w:t xml:space="preserve"> Culpho</w:t>
      </w:r>
      <w:r w:rsidR="002539FA" w:rsidRPr="009E37A9">
        <w:rPr>
          <w:lang w:val="en-US"/>
        </w:rPr>
        <w:t xml:space="preserve"> and Grundisburgh, </w:t>
      </w:r>
      <w:r w:rsidR="00BD0308" w:rsidRPr="009E37A9">
        <w:rPr>
          <w:lang w:val="en-US"/>
        </w:rPr>
        <w:t>often</w:t>
      </w:r>
      <w:r w:rsidR="002539FA" w:rsidRPr="009E37A9">
        <w:rPr>
          <w:lang w:val="en-US"/>
        </w:rPr>
        <w:t xml:space="preserve"> followed </w:t>
      </w:r>
      <w:r w:rsidR="006737ED" w:rsidRPr="009E37A9">
        <w:rPr>
          <w:lang w:val="en-US"/>
        </w:rPr>
        <w:t xml:space="preserve">by </w:t>
      </w:r>
      <w:r w:rsidR="002539FA" w:rsidRPr="009E37A9">
        <w:rPr>
          <w:lang w:val="en-US"/>
        </w:rPr>
        <w:t>a social activity.</w:t>
      </w:r>
      <w:r w:rsidR="00F30907" w:rsidRPr="009E37A9">
        <w:rPr>
          <w:lang w:val="en-US"/>
        </w:rPr>
        <w:t xml:space="preserve"> (</w:t>
      </w:r>
      <w:r w:rsidR="009422A9" w:rsidRPr="009E37A9">
        <w:rPr>
          <w:lang w:val="en-US"/>
        </w:rPr>
        <w:t>The full pattern of services</w:t>
      </w:r>
      <w:r w:rsidR="0064790C" w:rsidRPr="009E37A9">
        <w:rPr>
          <w:lang w:val="en-US"/>
        </w:rPr>
        <w:t xml:space="preserve"> is</w:t>
      </w:r>
      <w:r w:rsidR="009422A9" w:rsidRPr="009E37A9">
        <w:rPr>
          <w:lang w:val="en-US"/>
        </w:rPr>
        <w:t xml:space="preserve"> </w:t>
      </w:r>
      <w:r w:rsidR="0064790C" w:rsidRPr="009E37A9">
        <w:rPr>
          <w:lang w:val="en-US"/>
        </w:rPr>
        <w:t xml:space="preserve">in Appendix 1 </w:t>
      </w:r>
      <w:r w:rsidR="00E82596" w:rsidRPr="009E37A9">
        <w:rPr>
          <w:lang w:val="en-US"/>
        </w:rPr>
        <w:t xml:space="preserve">and </w:t>
      </w:r>
      <w:r w:rsidR="002539FA" w:rsidRPr="009E37A9">
        <w:rPr>
          <w:lang w:val="en-US"/>
        </w:rPr>
        <w:t xml:space="preserve">a diagram of the services and </w:t>
      </w:r>
      <w:r w:rsidR="00E82596" w:rsidRPr="009E37A9">
        <w:rPr>
          <w:lang w:val="en-US"/>
        </w:rPr>
        <w:t>attendance</w:t>
      </w:r>
      <w:r w:rsidR="002539FA" w:rsidRPr="009E37A9">
        <w:rPr>
          <w:lang w:val="en-US"/>
        </w:rPr>
        <w:t xml:space="preserve"> relative to the village population </w:t>
      </w:r>
      <w:r w:rsidR="0064790C" w:rsidRPr="009E37A9">
        <w:rPr>
          <w:lang w:val="en-US"/>
        </w:rPr>
        <w:t>is in Appendix 2</w:t>
      </w:r>
      <w:r w:rsidR="00E82596" w:rsidRPr="009E37A9">
        <w:rPr>
          <w:lang w:val="en-US"/>
        </w:rPr>
        <w:t>.</w:t>
      </w:r>
      <w:r w:rsidR="00F30907" w:rsidRPr="009E37A9">
        <w:rPr>
          <w:lang w:val="en-US"/>
        </w:rPr>
        <w:t>)</w:t>
      </w:r>
      <w:r w:rsidR="00E70F9E">
        <w:rPr>
          <w:lang w:val="en-US"/>
        </w:rPr>
        <w:t xml:space="preserve"> </w:t>
      </w:r>
    </w:p>
    <w:p w14:paraId="7B0A38EE" w14:textId="3E0E3BE9" w:rsidR="00AE438C" w:rsidRPr="009E37A9" w:rsidRDefault="00C4442E" w:rsidP="00D969A1">
      <w:pPr>
        <w:rPr>
          <w:lang w:val="en-US"/>
        </w:rPr>
      </w:pPr>
      <w:r>
        <w:rPr>
          <w:lang w:val="en-US"/>
        </w:rPr>
        <w:t>Throughout lockdown we have provided a weekly online service, pre-recorded and sent out on YouTube at 9.30am on Sunday, the video then being available to view at any time thereafte</w:t>
      </w:r>
      <w:r w:rsidR="001979B3">
        <w:rPr>
          <w:lang w:val="en-US"/>
        </w:rPr>
        <w:t xml:space="preserve">r - see </w:t>
      </w:r>
      <w:hyperlink r:id="rId21" w:history="1">
        <w:r w:rsidR="001979B3" w:rsidRPr="00940FE5">
          <w:rPr>
            <w:rStyle w:val="Hyperlink"/>
            <w:lang w:val="en-US"/>
          </w:rPr>
          <w:t>https://www.carlfordchurches.org/online-services</w:t>
        </w:r>
      </w:hyperlink>
      <w:r w:rsidR="001979B3">
        <w:rPr>
          <w:lang w:val="en-US"/>
        </w:rPr>
        <w:t xml:space="preserve"> . </w:t>
      </w:r>
      <w:r w:rsidR="00824581">
        <w:rPr>
          <w:lang w:val="en-US"/>
        </w:rPr>
        <w:t>The</w:t>
      </w:r>
      <w:r w:rsidR="001979B3">
        <w:rPr>
          <w:lang w:val="en-US"/>
        </w:rPr>
        <w:t xml:space="preserve"> </w:t>
      </w:r>
      <w:r w:rsidR="00824581">
        <w:rPr>
          <w:lang w:val="en-US"/>
        </w:rPr>
        <w:t>se</w:t>
      </w:r>
      <w:r w:rsidR="001979B3">
        <w:rPr>
          <w:lang w:val="en-US"/>
        </w:rPr>
        <w:t>rvices</w:t>
      </w:r>
      <w:r w:rsidR="00824581">
        <w:rPr>
          <w:lang w:val="en-US"/>
        </w:rPr>
        <w:t xml:space="preserve"> involve</w:t>
      </w:r>
      <w:r w:rsidR="00824581" w:rsidRPr="00824581">
        <w:rPr>
          <w:lang w:val="en-US"/>
        </w:rPr>
        <w:t xml:space="preserve"> different members of the ministry team, lesson readers, hymn choosers etc.</w:t>
      </w:r>
      <w:r w:rsidR="001979B3">
        <w:rPr>
          <w:lang w:val="en-US"/>
        </w:rPr>
        <w:t xml:space="preserve"> and</w:t>
      </w:r>
      <w:r>
        <w:rPr>
          <w:lang w:val="en-US"/>
        </w:rPr>
        <w:t xml:space="preserve"> have proved popular, with more people viewing than would previously have attended church. </w:t>
      </w:r>
      <w:r w:rsidR="00E70F9E">
        <w:rPr>
          <w:lang w:val="en-US"/>
        </w:rPr>
        <w:t xml:space="preserve">Services in </w:t>
      </w:r>
      <w:r w:rsidR="001979B3">
        <w:rPr>
          <w:lang w:val="en-US"/>
        </w:rPr>
        <w:t xml:space="preserve">some of the </w:t>
      </w:r>
      <w:r w:rsidR="00E70F9E">
        <w:rPr>
          <w:lang w:val="en-US"/>
        </w:rPr>
        <w:t xml:space="preserve">church have </w:t>
      </w:r>
      <w:r w:rsidR="001979B3">
        <w:rPr>
          <w:lang w:val="en-US"/>
        </w:rPr>
        <w:t xml:space="preserve">now </w:t>
      </w:r>
      <w:r w:rsidR="00E70F9E">
        <w:rPr>
          <w:lang w:val="en-US"/>
        </w:rPr>
        <w:t>resumed - only one in the benefice each week</w:t>
      </w:r>
      <w:r>
        <w:rPr>
          <w:lang w:val="en-US"/>
        </w:rPr>
        <w:t xml:space="preserve"> during August</w:t>
      </w:r>
      <w:r w:rsidR="00E70F9E">
        <w:rPr>
          <w:lang w:val="en-US"/>
        </w:rPr>
        <w:t xml:space="preserve">, but increasing to two in September </w:t>
      </w:r>
      <w:r>
        <w:rPr>
          <w:lang w:val="en-US"/>
        </w:rPr>
        <w:t xml:space="preserve">and, we hope, </w:t>
      </w:r>
      <w:r w:rsidR="00E70F9E">
        <w:rPr>
          <w:lang w:val="en-US"/>
        </w:rPr>
        <w:t>more as circumstances allow thereafter</w:t>
      </w:r>
      <w:r>
        <w:rPr>
          <w:lang w:val="en-US"/>
        </w:rPr>
        <w:t>, but with the weekly online service cont</w:t>
      </w:r>
      <w:r w:rsidR="00ED3E54">
        <w:rPr>
          <w:lang w:val="en-US"/>
        </w:rPr>
        <w:t>inuing.</w:t>
      </w:r>
      <w:r>
        <w:rPr>
          <w:lang w:val="en-US"/>
        </w:rPr>
        <w:t xml:space="preserve"> </w:t>
      </w:r>
      <w:r w:rsidR="00824581" w:rsidRPr="00824581">
        <w:rPr>
          <w:lang w:val="en-US"/>
        </w:rPr>
        <w:t xml:space="preserve">We have also </w:t>
      </w:r>
      <w:r w:rsidR="0043130E">
        <w:rPr>
          <w:lang w:val="en-US"/>
        </w:rPr>
        <w:t xml:space="preserve">used email and the website to distribute </w:t>
      </w:r>
      <w:r w:rsidR="0043130E" w:rsidRPr="0043130E">
        <w:rPr>
          <w:i/>
          <w:lang w:val="en-US"/>
        </w:rPr>
        <w:t>Mini-Grapevine</w:t>
      </w:r>
      <w:r w:rsidR="00B06968">
        <w:rPr>
          <w:lang w:val="en-US"/>
        </w:rPr>
        <w:t>, which includes</w:t>
      </w:r>
      <w:r w:rsidR="00824581" w:rsidRPr="00824581">
        <w:rPr>
          <w:lang w:val="en-US"/>
        </w:rPr>
        <w:t xml:space="preserve"> a weekly reflection, prayers, news and hymns.</w:t>
      </w:r>
    </w:p>
    <w:p w14:paraId="52370237" w14:textId="6009E54B" w:rsidR="009422A9" w:rsidRPr="009E37A9" w:rsidRDefault="00592118" w:rsidP="00D969A1">
      <w:r>
        <w:rPr>
          <w:noProof/>
          <w:lang w:eastAsia="en-GB"/>
        </w:rPr>
        <w:drawing>
          <wp:anchor distT="0" distB="0" distL="114300" distR="114300" simplePos="0" relativeHeight="251657728" behindDoc="1" locked="0" layoutInCell="1" allowOverlap="1" wp14:anchorId="6844FAAE" wp14:editId="1043F2A5">
            <wp:simplePos x="0" y="0"/>
            <wp:positionH relativeFrom="column">
              <wp:posOffset>4029075</wp:posOffset>
            </wp:positionH>
            <wp:positionV relativeFrom="paragraph">
              <wp:posOffset>11430</wp:posOffset>
            </wp:positionV>
            <wp:extent cx="1861820" cy="2482215"/>
            <wp:effectExtent l="0" t="0" r="5080" b="0"/>
            <wp:wrapTight wrapText="bothSides">
              <wp:wrapPolygon edited="0">
                <wp:start x="0" y="0"/>
                <wp:lineTo x="0" y="21384"/>
                <wp:lineTo x="21438" y="21384"/>
                <wp:lineTo x="21438"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screen">
                      <a:extLst>
                        <a:ext uri="{28A0092B-C50C-407E-A947-70E740481C1C}">
                          <a14:useLocalDpi xmlns:a14="http://schemas.microsoft.com/office/drawing/2010/main"/>
                        </a:ext>
                      </a:extLst>
                    </a:blip>
                    <a:srcRect/>
                    <a:stretch>
                      <a:fillRect/>
                    </a:stretch>
                  </pic:blipFill>
                  <pic:spPr bwMode="auto">
                    <a:xfrm>
                      <a:off x="0" y="0"/>
                      <a:ext cx="1861820" cy="24822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C660E" w:rsidRPr="009E37A9">
        <w:rPr>
          <w:lang w:val="en-US"/>
        </w:rPr>
        <w:t>Our</w:t>
      </w:r>
      <w:r w:rsidR="009422A9" w:rsidRPr="009E37A9">
        <w:rPr>
          <w:lang w:val="en-US"/>
        </w:rPr>
        <w:t xml:space="preserve"> worship is generally middle-of-the-road. </w:t>
      </w:r>
      <w:r w:rsidR="004A42CC">
        <w:rPr>
          <w:lang w:val="en-US"/>
        </w:rPr>
        <w:t>T</w:t>
      </w:r>
      <w:r w:rsidR="00E82596" w:rsidRPr="009E37A9">
        <w:rPr>
          <w:lang w:val="en-US"/>
        </w:rPr>
        <w:t>he framework is from Common</w:t>
      </w:r>
      <w:r w:rsidR="00105806">
        <w:rPr>
          <w:lang w:val="en-US"/>
        </w:rPr>
        <w:t xml:space="preserve"> Worship, with additional</w:t>
      </w:r>
      <w:r w:rsidR="00E82596" w:rsidRPr="009E37A9">
        <w:rPr>
          <w:lang w:val="en-US"/>
        </w:rPr>
        <w:t xml:space="preserve"> </w:t>
      </w:r>
      <w:r w:rsidR="00105806">
        <w:rPr>
          <w:lang w:val="en-US"/>
        </w:rPr>
        <w:t xml:space="preserve">material e.g. </w:t>
      </w:r>
      <w:r w:rsidR="00E82596" w:rsidRPr="009E37A9">
        <w:rPr>
          <w:lang w:val="en-US"/>
        </w:rPr>
        <w:t>from the Iona Community</w:t>
      </w:r>
      <w:r w:rsidR="00105806">
        <w:rPr>
          <w:lang w:val="en-US"/>
        </w:rPr>
        <w:t>, for one-off and/or seasonal services</w:t>
      </w:r>
      <w:r w:rsidR="00E82596" w:rsidRPr="009E37A9">
        <w:rPr>
          <w:lang w:val="en-US"/>
        </w:rPr>
        <w:t>.</w:t>
      </w:r>
      <w:r w:rsidR="00E82596" w:rsidRPr="009E37A9">
        <w:t xml:space="preserve"> </w:t>
      </w:r>
      <w:r w:rsidR="008A3D73" w:rsidRPr="009E37A9">
        <w:rPr>
          <w:lang w:val="en-US"/>
        </w:rPr>
        <w:t>The Book of Common Prayer is used at the 8am service at Grundisburgh and at Boulge</w:t>
      </w:r>
      <w:r w:rsidR="003F1CDA">
        <w:rPr>
          <w:lang w:val="en-US"/>
        </w:rPr>
        <w:t xml:space="preserve">, </w:t>
      </w:r>
      <w:r w:rsidR="008A3D73" w:rsidRPr="009E37A9">
        <w:rPr>
          <w:lang w:val="en-US"/>
        </w:rPr>
        <w:t>Culpho</w:t>
      </w:r>
      <w:r w:rsidR="003F1CDA">
        <w:rPr>
          <w:lang w:val="en-US"/>
        </w:rPr>
        <w:t xml:space="preserve">, </w:t>
      </w:r>
      <w:r w:rsidR="009004D4">
        <w:rPr>
          <w:lang w:val="en-US"/>
        </w:rPr>
        <w:t xml:space="preserve">and </w:t>
      </w:r>
      <w:r w:rsidR="00BF6358">
        <w:rPr>
          <w:lang w:val="en-US"/>
        </w:rPr>
        <w:t xml:space="preserve">at one service in </w:t>
      </w:r>
      <w:r w:rsidR="009004D4">
        <w:rPr>
          <w:lang w:val="en-US"/>
        </w:rPr>
        <w:t>Hasketon</w:t>
      </w:r>
      <w:r w:rsidR="00945F0C">
        <w:rPr>
          <w:lang w:val="en-US"/>
        </w:rPr>
        <w:t xml:space="preserve">. </w:t>
      </w:r>
      <w:r w:rsidR="00773EAC">
        <w:rPr>
          <w:lang w:val="en-US"/>
        </w:rPr>
        <w:t>In most of our congregations t</w:t>
      </w:r>
      <w:r w:rsidR="00E82596" w:rsidRPr="009E37A9">
        <w:t xml:space="preserve">here are people with backgrounds in various </w:t>
      </w:r>
      <w:r w:rsidR="00105806">
        <w:t>non-Anglican denominations</w:t>
      </w:r>
      <w:r w:rsidR="00773EAC">
        <w:t>.</w:t>
      </w:r>
      <w:r w:rsidR="00E73FD5" w:rsidRPr="00E73FD5">
        <w:rPr>
          <w:noProof/>
        </w:rPr>
        <w:t xml:space="preserve"> </w:t>
      </w:r>
    </w:p>
    <w:p w14:paraId="224D749F" w14:textId="7467991B" w:rsidR="00040D8B" w:rsidRDefault="00C002AC" w:rsidP="00040D8B">
      <w:pPr>
        <w:rPr>
          <w:noProof/>
          <w:lang w:eastAsia="en-GB"/>
        </w:rPr>
      </w:pPr>
      <w:r>
        <w:rPr>
          <w:noProof/>
          <w:lang w:eastAsia="en-GB"/>
        </w:rPr>
        <mc:AlternateContent>
          <mc:Choice Requires="wps">
            <w:drawing>
              <wp:anchor distT="0" distB="0" distL="114300" distR="114300" simplePos="0" relativeHeight="251694592" behindDoc="1" locked="0" layoutInCell="1" allowOverlap="1" wp14:anchorId="0AD182CC" wp14:editId="1D180F75">
                <wp:simplePos x="0" y="0"/>
                <wp:positionH relativeFrom="column">
                  <wp:posOffset>4033520</wp:posOffset>
                </wp:positionH>
                <wp:positionV relativeFrom="paragraph">
                  <wp:posOffset>641985</wp:posOffset>
                </wp:positionV>
                <wp:extent cx="1857375" cy="635"/>
                <wp:effectExtent l="0" t="0" r="9525" b="1905"/>
                <wp:wrapTight wrapText="bothSides">
                  <wp:wrapPolygon edited="0">
                    <wp:start x="0" y="0"/>
                    <wp:lineTo x="0" y="20201"/>
                    <wp:lineTo x="21489" y="20201"/>
                    <wp:lineTo x="21489" y="0"/>
                    <wp:lineTo x="0" y="0"/>
                  </wp:wrapPolygon>
                </wp:wrapTight>
                <wp:docPr id="31" name="Text Box 31"/>
                <wp:cNvGraphicFramePr/>
                <a:graphic xmlns:a="http://schemas.openxmlformats.org/drawingml/2006/main">
                  <a:graphicData uri="http://schemas.microsoft.com/office/word/2010/wordprocessingShape">
                    <wps:wsp>
                      <wps:cNvSpPr txBox="1"/>
                      <wps:spPr>
                        <a:xfrm>
                          <a:off x="0" y="0"/>
                          <a:ext cx="1857375" cy="635"/>
                        </a:xfrm>
                        <a:prstGeom prst="rect">
                          <a:avLst/>
                        </a:prstGeom>
                        <a:solidFill>
                          <a:prstClr val="white"/>
                        </a:solidFill>
                        <a:ln>
                          <a:noFill/>
                        </a:ln>
                      </wps:spPr>
                      <wps:txbx>
                        <w:txbxContent>
                          <w:p w14:paraId="296986AA" w14:textId="77777777" w:rsidR="00ED0CBD" w:rsidRPr="003D6D53" w:rsidRDefault="00ED0CBD" w:rsidP="00040D8B">
                            <w:pPr>
                              <w:pStyle w:val="Caption"/>
                              <w:rPr>
                                <w:noProof/>
                              </w:rPr>
                            </w:pPr>
                            <w:r w:rsidRPr="003D6D53">
                              <w:t>Our worship is often creative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AD182CC" id="Text Box 31" o:spid="_x0000_s1028" type="#_x0000_t202" style="position:absolute;margin-left:317.6pt;margin-top:50.55pt;width:146.25pt;height:.05pt;z-index:-251621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" stroked="f">
                <v:textbox style="mso-fit-shape-to-text:t" inset="0,0,0,0">
                  <w:txbxContent>
                    <w:p w14:paraId="296986AA" w14:textId="77777777" w:rsidR="00ED0CBD" w:rsidRPr="003D6D53" w:rsidRDefault="00ED0CBD" w:rsidP="00040D8B">
                      <w:pPr>
                        <w:pStyle w:val="Caption"/>
                        <w:rPr>
                          <w:noProof/>
                        </w:rPr>
                      </w:pPr>
                      <w:r w:rsidRPr="003D6D53">
                        <w:t>Our worship is often creative</w:t>
                      </w:r>
                    </w:p>
                  </w:txbxContent>
                </v:textbox>
                <w10:wrap type="tight"/>
              </v:shape>
            </w:pict>
          </mc:Fallback>
        </mc:AlternateContent>
      </w:r>
      <w:r w:rsidR="00040D8B">
        <w:rPr>
          <w:noProof/>
          <w:lang w:eastAsia="en-GB"/>
        </w:rPr>
        <w:t xml:space="preserve">There are currently 244 people on the </w:t>
      </w:r>
      <w:r w:rsidR="007A2F43">
        <w:rPr>
          <w:noProof/>
          <w:lang w:eastAsia="en-GB"/>
        </w:rPr>
        <w:t>church e</w:t>
      </w:r>
      <w:r w:rsidR="00040D8B">
        <w:rPr>
          <w:noProof/>
          <w:lang w:eastAsia="en-GB"/>
        </w:rPr>
        <w:t xml:space="preserve">lectoral </w:t>
      </w:r>
      <w:r w:rsidR="007A2F43">
        <w:rPr>
          <w:noProof/>
          <w:lang w:eastAsia="en-GB"/>
        </w:rPr>
        <w:t>r</w:t>
      </w:r>
      <w:r w:rsidR="00040D8B" w:rsidRPr="000B3B18">
        <w:rPr>
          <w:noProof/>
          <w:lang w:eastAsia="en-GB"/>
        </w:rPr>
        <w:t>ol</w:t>
      </w:r>
      <w:r w:rsidR="00AA521A" w:rsidRPr="000B3B18">
        <w:rPr>
          <w:noProof/>
          <w:lang w:eastAsia="en-GB"/>
        </w:rPr>
        <w:t>l</w:t>
      </w:r>
      <w:r w:rsidR="00040D8B" w:rsidRPr="000B3B18">
        <w:rPr>
          <w:noProof/>
          <w:lang w:eastAsia="en-GB"/>
        </w:rPr>
        <w:t>s</w:t>
      </w:r>
      <w:r w:rsidR="00040D8B">
        <w:rPr>
          <w:noProof/>
          <w:lang w:eastAsia="en-GB"/>
        </w:rPr>
        <w:t>: Ashbocking 16; Burgh 20; Boulge 8;</w:t>
      </w:r>
      <w:r w:rsidR="00040D8B" w:rsidRPr="00040D8B">
        <w:rPr>
          <w:noProof/>
          <w:lang w:eastAsia="en-GB"/>
        </w:rPr>
        <w:t xml:space="preserve"> </w:t>
      </w:r>
      <w:r w:rsidR="00040D8B">
        <w:rPr>
          <w:noProof/>
          <w:lang w:eastAsia="en-GB"/>
        </w:rPr>
        <w:t xml:space="preserve">Clopton 8; </w:t>
      </w:r>
      <w:r w:rsidR="00040D8B" w:rsidRPr="00040D8B">
        <w:rPr>
          <w:noProof/>
          <w:lang w:eastAsia="en-GB"/>
        </w:rPr>
        <w:t xml:space="preserve">Grundisburgh 103; </w:t>
      </w:r>
      <w:r w:rsidR="00040D8B">
        <w:rPr>
          <w:noProof/>
          <w:lang w:eastAsia="en-GB"/>
        </w:rPr>
        <w:t xml:space="preserve">Hasketon 36; Otley 21; Swilland 9; and Culpho 23. </w:t>
      </w:r>
    </w:p>
    <w:p w14:paraId="763081B5" w14:textId="590AAEA7" w:rsidR="000F6C92" w:rsidRDefault="00AD4EFC" w:rsidP="00040D8B">
      <w:r>
        <w:rPr>
          <w:noProof/>
          <w:lang w:eastAsia="en-GB"/>
        </w:rPr>
        <w:t>Our</w:t>
      </w:r>
      <w:r w:rsidR="00E82596" w:rsidRPr="009E37A9">
        <w:t xml:space="preserve"> congregations </w:t>
      </w:r>
      <w:r w:rsidR="003519BA">
        <w:t>are</w:t>
      </w:r>
      <w:r w:rsidR="00E82596" w:rsidRPr="009E37A9">
        <w:t xml:space="preserve"> committed</w:t>
      </w:r>
      <w:r w:rsidR="00873229">
        <w:t xml:space="preserve">. </w:t>
      </w:r>
      <w:r w:rsidR="00271620" w:rsidRPr="009E37A9">
        <w:t xml:space="preserve">Even in Grundisburgh (the largest congregation) </w:t>
      </w:r>
      <w:r w:rsidR="00D61C8E">
        <w:t xml:space="preserve">as many as </w:t>
      </w:r>
      <w:r w:rsidR="00271620" w:rsidRPr="009E37A9">
        <w:t>half are on</w:t>
      </w:r>
      <w:r w:rsidR="00FE7E7F">
        <w:t xml:space="preserve"> </w:t>
      </w:r>
      <w:r w:rsidR="00271620" w:rsidRPr="009E37A9">
        <w:t xml:space="preserve">rotas for reading, leading intercessions, welcome team, sidespeople </w:t>
      </w:r>
      <w:r w:rsidR="007A2F43">
        <w:t>etc.</w:t>
      </w:r>
      <w:r w:rsidR="00271620" w:rsidRPr="009E37A9">
        <w:t xml:space="preserve"> </w:t>
      </w:r>
      <w:r w:rsidR="007A2F43">
        <w:t>Nevertheless,</w:t>
      </w:r>
      <w:r w:rsidR="00E82596" w:rsidRPr="009E37A9">
        <w:t xml:space="preserve"> </w:t>
      </w:r>
      <w:r w:rsidR="00D61C8E">
        <w:t xml:space="preserve">the </w:t>
      </w:r>
      <w:r w:rsidR="00E82596" w:rsidRPr="009E37A9">
        <w:t>age</w:t>
      </w:r>
      <w:r w:rsidR="00D61C8E">
        <w:t xml:space="preserve"> profile is beginning to result in succession problems</w:t>
      </w:r>
      <w:r w:rsidR="009A65EA">
        <w:t>.</w:t>
      </w:r>
    </w:p>
    <w:p w14:paraId="63F09C1F" w14:textId="53A12335" w:rsidR="005D7F67" w:rsidRDefault="005D7F67" w:rsidP="00D969A1">
      <w:r>
        <w:t xml:space="preserve">There are about </w:t>
      </w:r>
      <w:r w:rsidR="00EE4634">
        <w:t>seven</w:t>
      </w:r>
      <w:r>
        <w:t xml:space="preserve"> weddings, </w:t>
      </w:r>
      <w:r w:rsidR="00EE4634">
        <w:t xml:space="preserve">ten </w:t>
      </w:r>
      <w:r>
        <w:t>baptisms and</w:t>
      </w:r>
      <w:r w:rsidR="00EE4634">
        <w:t xml:space="preserve"> 25-30</w:t>
      </w:r>
      <w:r>
        <w:t xml:space="preserve"> funerals in the benefice each year. Ipswich hospit</w:t>
      </w:r>
      <w:r w:rsidRPr="00C3733A">
        <w:t>al</w:t>
      </w:r>
      <w:r w:rsidR="00AA521A" w:rsidRPr="00C3733A">
        <w:t xml:space="preserve"> (with A&amp;E)</w:t>
      </w:r>
      <w:r w:rsidRPr="00C3733A">
        <w:t xml:space="preserve">, </w:t>
      </w:r>
      <w:r>
        <w:t>Ipswich cemetery and Seven</w:t>
      </w:r>
      <w:r w:rsidR="007A2F43">
        <w:t xml:space="preserve"> </w:t>
      </w:r>
      <w:r>
        <w:t xml:space="preserve">Hills </w:t>
      </w:r>
      <w:r w:rsidR="00F04090">
        <w:t>crematorium</w:t>
      </w:r>
      <w:r>
        <w:t xml:space="preserve"> are all approximately a </w:t>
      </w:r>
      <w:r w:rsidR="00F04090">
        <w:t>15-minute</w:t>
      </w:r>
      <w:r>
        <w:t xml:space="preserve"> drive from Grundisburgh.</w:t>
      </w:r>
    </w:p>
    <w:p w14:paraId="5F21C43E" w14:textId="77777777" w:rsidR="009A65EA" w:rsidRPr="009A65EA" w:rsidRDefault="009A65EA" w:rsidP="009A65EA">
      <w:pPr>
        <w:rPr>
          <w:color w:val="0070C0"/>
          <w:sz w:val="28"/>
          <w:szCs w:val="28"/>
        </w:rPr>
      </w:pPr>
      <w:r w:rsidRPr="009A65EA">
        <w:rPr>
          <w:color w:val="0070C0"/>
          <w:sz w:val="28"/>
          <w:szCs w:val="28"/>
        </w:rPr>
        <w:t>Music</w:t>
      </w:r>
    </w:p>
    <w:p w14:paraId="1E70BA22" w14:textId="3363F5C3" w:rsidR="009A65EA" w:rsidRPr="009A65EA" w:rsidRDefault="009A65EA" w:rsidP="009A65EA">
      <w:pPr>
        <w:rPr>
          <w:color w:val="0070C0"/>
          <w:sz w:val="28"/>
          <w:szCs w:val="28"/>
        </w:rPr>
      </w:pPr>
      <w:r>
        <w:t>S</w:t>
      </w:r>
      <w:r w:rsidR="005D7589">
        <w:t>inging has been sorely missed</w:t>
      </w:r>
      <w:r>
        <w:t xml:space="preserve"> in recent months. All the churches have well-maintained organs. John is organist at Grundisburgh and occasionally elsewhere; Malcolm prefers to bring a keyboard to play at Burgh; Maurice plays at Boulge, Hasketon and Culpho; Andrew still regards himself as a learner, but no</w:t>
      </w:r>
      <w:r w:rsidR="001979B3">
        <w:t>w plays regularly at</w:t>
      </w:r>
      <w:r>
        <w:t xml:space="preserve"> Clopton; Helen (former resident of the village) continues to play in Otley when available; occasional organists play at Ashbocking and Swilland. Sadly, age will bring succession problems in the near future.</w:t>
      </w:r>
    </w:p>
    <w:p w14:paraId="119C30F5" w14:textId="2ED5F4F7" w:rsidR="009A65EA" w:rsidRDefault="00EC616D" w:rsidP="009A65EA">
      <w:r>
        <w:t>Grundisburgh</w:t>
      </w:r>
      <w:r w:rsidR="009A65EA">
        <w:t xml:space="preserve"> has a small, but enthusiastic choir.</w:t>
      </w:r>
    </w:p>
    <w:p w14:paraId="19D2F2E5" w14:textId="6E1389C3" w:rsidR="00C572E2" w:rsidRPr="00FE7E7F" w:rsidRDefault="00795724" w:rsidP="00AB4A98">
      <w:pPr>
        <w:pStyle w:val="Heading2"/>
      </w:pPr>
      <w:bookmarkStart w:id="13" w:name="_Toc49941118"/>
      <w:r>
        <w:t>New o</w:t>
      </w:r>
      <w:r w:rsidR="00C572E2">
        <w:t>pportunities</w:t>
      </w:r>
      <w:bookmarkEnd w:id="13"/>
    </w:p>
    <w:p w14:paraId="392F8AE1" w14:textId="6493B36B" w:rsidR="002539FA" w:rsidRPr="009E37A9" w:rsidRDefault="007A2F43" w:rsidP="00C572E2">
      <w:r>
        <w:t xml:space="preserve">Suffolk Rural </w:t>
      </w:r>
      <w:r w:rsidR="00F51E4F">
        <w:t xml:space="preserve">College </w:t>
      </w:r>
      <w:r>
        <w:t>(Otley)</w:t>
      </w:r>
      <w:r w:rsidR="001A14D3">
        <w:t xml:space="preserve"> – </w:t>
      </w:r>
      <w:r>
        <w:t xml:space="preserve">the </w:t>
      </w:r>
      <w:r w:rsidR="001A14D3">
        <w:t xml:space="preserve">Otley </w:t>
      </w:r>
      <w:r>
        <w:t>c</w:t>
      </w:r>
      <w:r w:rsidR="001A14D3">
        <w:t xml:space="preserve">ampus </w:t>
      </w:r>
      <w:r>
        <w:t xml:space="preserve">of Suffolk New College </w:t>
      </w:r>
      <w:r w:rsidR="00A8384E" w:rsidRPr="009E37A9">
        <w:t xml:space="preserve">provides vocational training in a wide-range of subjects, although its original strengths were in agriculture and horticulture, and it employs some local Otley people. </w:t>
      </w:r>
      <w:r w:rsidR="007E271E">
        <w:t>In 2019 i</w:t>
      </w:r>
      <w:r w:rsidR="001A14D3">
        <w:t>t beca</w:t>
      </w:r>
      <w:r w:rsidR="009E2AC7">
        <w:t>me</w:t>
      </w:r>
      <w:r w:rsidR="00F40805" w:rsidRPr="009E37A9">
        <w:t xml:space="preserve"> a base for</w:t>
      </w:r>
      <w:r w:rsidR="00883213" w:rsidRPr="009E37A9">
        <w:t xml:space="preserve"> Lightwave </w:t>
      </w:r>
      <w:r w:rsidR="007E271E">
        <w:t>(</w:t>
      </w:r>
      <w:r w:rsidR="00055276">
        <w:t>see Appendix 3),</w:t>
      </w:r>
      <w:r w:rsidR="00795724">
        <w:t xml:space="preserve"> the diocesan-wide project</w:t>
      </w:r>
      <w:r w:rsidR="007E271E">
        <w:t xml:space="preserve"> </w:t>
      </w:r>
      <w:r w:rsidR="00055276">
        <w:t>to “Grow God in the Countryside”,</w:t>
      </w:r>
      <w:r w:rsidR="007E271E">
        <w:t xml:space="preserve"> which</w:t>
      </w:r>
      <w:r w:rsidR="00F40805" w:rsidRPr="009E37A9">
        <w:t xml:space="preserve"> develops </w:t>
      </w:r>
      <w:r w:rsidR="00A6703C" w:rsidRPr="00A6703C">
        <w:t xml:space="preserve">and supports small groups </w:t>
      </w:r>
      <w:r w:rsidR="00055276">
        <w:t>offering</w:t>
      </w:r>
      <w:r w:rsidR="00A6703C" w:rsidRPr="00A6703C">
        <w:t xml:space="preserve"> worship, discipleship and witness in new contexts outside traditional church settings.</w:t>
      </w:r>
      <w:r w:rsidR="001A14D3">
        <w:t xml:space="preserve"> </w:t>
      </w:r>
      <w:r w:rsidR="00D33238">
        <w:t>Lightwave</w:t>
      </w:r>
      <w:r w:rsidR="001F0A3A">
        <w:t>’s leader is</w:t>
      </w:r>
      <w:r w:rsidR="00D33238" w:rsidRPr="00D33238">
        <w:t xml:space="preserve"> the Archdeacon for Rural Mission, Sally</w:t>
      </w:r>
      <w:r w:rsidR="00D33238">
        <w:t xml:space="preserve">, </w:t>
      </w:r>
      <w:r w:rsidR="00D33238" w:rsidRPr="00D33238">
        <w:t>who lives in Otley</w:t>
      </w:r>
      <w:r w:rsidR="001F0A3A">
        <w:t>, regularly takes services in the benefice, and liaises with our ministry team. Lightwave</w:t>
      </w:r>
      <w:r w:rsidR="001A14D3">
        <w:t xml:space="preserve"> is </w:t>
      </w:r>
      <w:r w:rsidR="00A6703C" w:rsidRPr="00A6703C">
        <w:t>build</w:t>
      </w:r>
      <w:r w:rsidR="001A14D3">
        <w:t>ing a</w:t>
      </w:r>
      <w:r w:rsidR="00A6703C" w:rsidRPr="00A6703C">
        <w:t xml:space="preserve"> voluntary chaplaincy </w:t>
      </w:r>
      <w:r w:rsidR="001A14D3">
        <w:t xml:space="preserve">for staff and students </w:t>
      </w:r>
      <w:r w:rsidR="00A6703C" w:rsidRPr="00A6703C">
        <w:t>on the Otley campus</w:t>
      </w:r>
      <w:r w:rsidR="001A14D3">
        <w:t>, as well as encouraging</w:t>
      </w:r>
      <w:r w:rsidR="00A6703C" w:rsidRPr="00A6703C">
        <w:t xml:space="preserve"> </w:t>
      </w:r>
      <w:r w:rsidR="003C6F5A" w:rsidRPr="009E37A9">
        <w:t xml:space="preserve">joint community engagement across rural Suffolk. In particular, </w:t>
      </w:r>
      <w:r w:rsidR="00D33238">
        <w:t>it</w:t>
      </w:r>
      <w:r w:rsidR="003C6F5A" w:rsidRPr="009E37A9">
        <w:t xml:space="preserve"> </w:t>
      </w:r>
      <w:r w:rsidR="00055276">
        <w:t xml:space="preserve">is </w:t>
      </w:r>
      <w:r w:rsidR="00D33238">
        <w:t>develop</w:t>
      </w:r>
      <w:r w:rsidR="00055276">
        <w:t>ing</w:t>
      </w:r>
      <w:r w:rsidR="00D33238">
        <w:t xml:space="preserve"> </w:t>
      </w:r>
      <w:r w:rsidR="003C6F5A" w:rsidRPr="009E37A9">
        <w:t xml:space="preserve">a new </w:t>
      </w:r>
      <w:r w:rsidR="001A14D3">
        <w:t>rural resourcing c</w:t>
      </w:r>
      <w:r w:rsidR="003C6F5A" w:rsidRPr="009E37A9">
        <w:t xml:space="preserve">hurch </w:t>
      </w:r>
      <w:r>
        <w:t>(</w:t>
      </w:r>
      <w:r w:rsidR="00055276">
        <w:t xml:space="preserve">a </w:t>
      </w:r>
      <w:r>
        <w:t xml:space="preserve">Lightwave Hub) </w:t>
      </w:r>
      <w:r w:rsidR="00055276">
        <w:t xml:space="preserve">based at the Otley campus </w:t>
      </w:r>
      <w:r w:rsidR="003C6F5A" w:rsidRPr="009E37A9">
        <w:t xml:space="preserve">with a special focus on meeting the needs of young adults who live or work in rural areas. </w:t>
      </w:r>
      <w:r w:rsidR="007E271E">
        <w:t>Charlotte, one</w:t>
      </w:r>
      <w:r w:rsidR="001F0A3A">
        <w:t xml:space="preserve"> of the Lightwave team, was</w:t>
      </w:r>
      <w:r w:rsidR="003C6F5A" w:rsidRPr="009E37A9">
        <w:t xml:space="preserve"> work</w:t>
      </w:r>
      <w:r w:rsidR="007E271E">
        <w:t>ing</w:t>
      </w:r>
      <w:r w:rsidR="003C6F5A" w:rsidRPr="009E37A9">
        <w:t xml:space="preserve"> collaboratively with </w:t>
      </w:r>
      <w:r w:rsidR="00EC76E2">
        <w:t>us</w:t>
      </w:r>
      <w:r w:rsidR="007E271E">
        <w:t xml:space="preserve"> </w:t>
      </w:r>
      <w:r w:rsidR="00055276">
        <w:t xml:space="preserve">in late 2019/early 2020 </w:t>
      </w:r>
      <w:r w:rsidR="007E271E">
        <w:t xml:space="preserve">and </w:t>
      </w:r>
      <w:r w:rsidR="00B00F94">
        <w:t>a</w:t>
      </w:r>
      <w:r w:rsidR="00055276">
        <w:t>lthough she has now</w:t>
      </w:r>
      <w:r w:rsidR="007E271E">
        <w:t xml:space="preserve"> mov</w:t>
      </w:r>
      <w:r w:rsidR="00055276">
        <w:t>ed</w:t>
      </w:r>
      <w:r w:rsidR="007E271E">
        <w:t xml:space="preserve"> elsewhere, we are confident that her </w:t>
      </w:r>
      <w:r w:rsidR="00055276">
        <w:t xml:space="preserve">successor(s), who are likely to be appointed </w:t>
      </w:r>
      <w:r w:rsidR="007E271E">
        <w:t xml:space="preserve">in </w:t>
      </w:r>
      <w:r w:rsidR="001F0A3A">
        <w:t>autumn 2020 and</w:t>
      </w:r>
      <w:r w:rsidR="007E271E">
        <w:t xml:space="preserve"> who may be lay or ordained, will cont</w:t>
      </w:r>
      <w:r w:rsidR="00B00F94">
        <w:t>inue this partnership.</w:t>
      </w:r>
      <w:r w:rsidR="00E373FF">
        <w:t xml:space="preserve"> </w:t>
      </w:r>
    </w:p>
    <w:p w14:paraId="6FEFA198" w14:textId="61239643" w:rsidR="006737ED" w:rsidRDefault="006737ED" w:rsidP="00D969A1">
      <w:r w:rsidRPr="009E37A9">
        <w:t xml:space="preserve">The rural context and a significant number of </w:t>
      </w:r>
      <w:r w:rsidR="00F574F2" w:rsidRPr="009E37A9">
        <w:t xml:space="preserve">people with </w:t>
      </w:r>
      <w:r w:rsidRPr="009E37A9">
        <w:t xml:space="preserve">small incomes mean that transport and housing </w:t>
      </w:r>
      <w:r w:rsidR="00A6703C">
        <w:t xml:space="preserve">are </w:t>
      </w:r>
      <w:r w:rsidR="00F574F2" w:rsidRPr="009E37A9">
        <w:t>significant</w:t>
      </w:r>
      <w:r w:rsidR="00A8384E" w:rsidRPr="009E37A9">
        <w:t xml:space="preserve"> matters</w:t>
      </w:r>
      <w:r w:rsidR="00F574F2" w:rsidRPr="009E37A9">
        <w:t xml:space="preserve"> </w:t>
      </w:r>
      <w:r w:rsidR="00A8384E" w:rsidRPr="009E37A9">
        <w:t>for</w:t>
      </w:r>
      <w:r w:rsidRPr="009E37A9">
        <w:t xml:space="preserve"> </w:t>
      </w:r>
      <w:r w:rsidR="00EC616D">
        <w:t>residents of</w:t>
      </w:r>
      <w:r w:rsidR="002F315B" w:rsidRPr="009E37A9">
        <w:t xml:space="preserve"> the benefice</w:t>
      </w:r>
      <w:r w:rsidR="00B00F94">
        <w:t>, presenting opportunities for the churches to offer help and make connections</w:t>
      </w:r>
      <w:r w:rsidR="002F315B" w:rsidRPr="009E37A9">
        <w:t>.</w:t>
      </w:r>
    </w:p>
    <w:p w14:paraId="083A1181" w14:textId="57874710" w:rsidR="00810D26" w:rsidRPr="009E37A9" w:rsidRDefault="00810D26" w:rsidP="00D969A1">
      <w:r>
        <w:t>As restrictions imposed by the corona emergency are lifted, all churches will be presented with new opportunities to do things differently and reach people in new ways</w:t>
      </w:r>
      <w:r w:rsidR="00ED3E54">
        <w:t xml:space="preserve">. We hope our new rector will encourage and enable this to happen in ways </w:t>
      </w:r>
      <w:r w:rsidR="005D7589">
        <w:t xml:space="preserve">that are </w:t>
      </w:r>
      <w:r w:rsidR="00ED3E54">
        <w:t>sympathetic to an</w:t>
      </w:r>
      <w:r w:rsidR="005D7589">
        <w:t>d build</w:t>
      </w:r>
      <w:r w:rsidR="00EC616D">
        <w:t xml:space="preserve"> on the good things in</w:t>
      </w:r>
      <w:r w:rsidR="00ED3E54">
        <w:t xml:space="preserve"> our work and worship before and during lockdown</w:t>
      </w:r>
      <w:r>
        <w:t>.</w:t>
      </w:r>
    </w:p>
    <w:p w14:paraId="54719029" w14:textId="47AF67CB" w:rsidR="00BE445E" w:rsidRPr="003D6D53" w:rsidRDefault="00ED0CBD" w:rsidP="00D969A1">
      <w:r w:rsidRPr="003D6D53">
        <w:rPr>
          <w:noProof/>
          <w:lang w:eastAsia="en-GB"/>
        </w:rPr>
        <w:drawing>
          <wp:inline distT="0" distB="0" distL="0" distR="0" wp14:anchorId="2F2DA858" wp14:editId="05A00A65">
            <wp:extent cx="5724525" cy="262890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3" cstate="screen">
                      <a:extLst>
                        <a:ext uri="{28A0092B-C50C-407E-A947-70E740481C1C}">
                          <a14:useLocalDpi xmlns:a14="http://schemas.microsoft.com/office/drawing/2010/main"/>
                        </a:ext>
                      </a:extLst>
                    </a:blip>
                    <a:srcRect b="9508"/>
                    <a:stretch/>
                  </pic:blipFill>
                  <pic:spPr bwMode="auto">
                    <a:xfrm>
                      <a:off x="0" y="0"/>
                      <a:ext cx="5724525" cy="2628900"/>
                    </a:xfrm>
                    <a:prstGeom prst="rect">
                      <a:avLst/>
                    </a:prstGeom>
                    <a:noFill/>
                    <a:ln>
                      <a:noFill/>
                    </a:ln>
                    <a:extLst>
                      <a:ext uri="{53640926-AAD7-44D8-BBD7-CCE9431645EC}">
                        <a14:shadowObscured xmlns:a14="http://schemas.microsoft.com/office/drawing/2010/main"/>
                      </a:ext>
                    </a:extLst>
                  </pic:spPr>
                </pic:pic>
              </a:graphicData>
            </a:graphic>
          </wp:inline>
        </w:drawing>
      </w:r>
    </w:p>
    <w:p w14:paraId="23B46032" w14:textId="7B74ED30" w:rsidR="00BE445E" w:rsidRPr="001565C6" w:rsidRDefault="00BE445E" w:rsidP="001565C6">
      <w:pPr>
        <w:pStyle w:val="Caption"/>
      </w:pPr>
      <w:r w:rsidRPr="001565C6">
        <w:t>Supporting charities is import</w:t>
      </w:r>
      <w:r w:rsidR="003D6D53" w:rsidRPr="001565C6">
        <w:t>ant</w:t>
      </w:r>
      <w:r w:rsidRPr="001565C6">
        <w:t xml:space="preserve"> to us.</w:t>
      </w:r>
    </w:p>
    <w:p w14:paraId="57172579" w14:textId="2CE125BD" w:rsidR="003F71F7" w:rsidRPr="009E37A9" w:rsidRDefault="003F71F7" w:rsidP="00D969A1">
      <w:r w:rsidRPr="009E37A9">
        <w:br w:type="page"/>
      </w:r>
    </w:p>
    <w:p w14:paraId="2E058A78" w14:textId="738CAFD0" w:rsidR="001218A6" w:rsidRPr="009E37A9" w:rsidRDefault="00795724" w:rsidP="00D969A1">
      <w:pPr>
        <w:pStyle w:val="Heading1"/>
      </w:pPr>
      <w:bookmarkStart w:id="14" w:name="_Toc49941119"/>
      <w:r>
        <w:t>3. The r</w:t>
      </w:r>
      <w:r w:rsidR="001218A6" w:rsidRPr="009E37A9">
        <w:t>ectory</w:t>
      </w:r>
      <w:bookmarkEnd w:id="14"/>
      <w:r w:rsidR="001218A6" w:rsidRPr="009E37A9">
        <w:t xml:space="preserve"> </w:t>
      </w:r>
    </w:p>
    <w:p w14:paraId="259DEC92" w14:textId="75F12138" w:rsidR="00325A81" w:rsidRPr="009E37A9" w:rsidRDefault="003972B0" w:rsidP="00D969A1">
      <w:r w:rsidRPr="009E37A9">
        <w:t xml:space="preserve">The rectory is a modern four-bedroomed house in a secluded location at the end of a </w:t>
      </w:r>
      <w:r w:rsidR="00913A52" w:rsidRPr="009E37A9">
        <w:t xml:space="preserve">quiet cul-de-sac </w:t>
      </w:r>
      <w:r w:rsidR="005243BB">
        <w:t xml:space="preserve">on the edge of the village, with attractive public footpaths on the doorstep, </w:t>
      </w:r>
      <w:r w:rsidRPr="009E37A9">
        <w:t xml:space="preserve">but only a few minutes’ walk to the centre of Grundisburgh. There is ample parking and </w:t>
      </w:r>
      <w:r w:rsidR="00322791" w:rsidRPr="009E37A9">
        <w:t xml:space="preserve">a </w:t>
      </w:r>
      <w:r w:rsidR="00E60F73" w:rsidRPr="009E37A9">
        <w:t>large double garage</w:t>
      </w:r>
      <w:r w:rsidR="00322791" w:rsidRPr="009E37A9">
        <w:t>, in which is the oil-fired central heating boiler</w:t>
      </w:r>
      <w:r w:rsidR="00E60F73" w:rsidRPr="009E37A9">
        <w:t>. T</w:t>
      </w:r>
      <w:r w:rsidRPr="009E37A9">
        <w:t xml:space="preserve">he house stands in the middle of </w:t>
      </w:r>
      <w:r w:rsidR="00322791" w:rsidRPr="009E37A9">
        <w:t>a</w:t>
      </w:r>
      <w:r w:rsidRPr="009E37A9">
        <w:t xml:space="preserve"> generous garden.</w:t>
      </w:r>
    </w:p>
    <w:p w14:paraId="368961C0" w14:textId="76B28332" w:rsidR="003972B0" w:rsidRPr="009E37A9" w:rsidRDefault="003972B0" w:rsidP="00D969A1">
      <w:r w:rsidRPr="009E37A9">
        <w:t>Inside a lobby and hallway open to</w:t>
      </w:r>
      <w:r w:rsidR="00E60F73" w:rsidRPr="009E37A9">
        <w:t>:</w:t>
      </w:r>
    </w:p>
    <w:p w14:paraId="4F77CBE1" w14:textId="395FFD77" w:rsidR="003972B0" w:rsidRPr="009E37A9" w:rsidRDefault="00ED0CBD" w:rsidP="00D969A1">
      <w:pPr>
        <w:pStyle w:val="ListParagraph"/>
        <w:numPr>
          <w:ilvl w:val="0"/>
          <w:numId w:val="10"/>
        </w:numPr>
      </w:pPr>
      <w:r w:rsidRPr="009E37A9">
        <w:rPr>
          <w:noProof/>
          <w:lang w:eastAsia="en-GB"/>
        </w:rPr>
        <w:drawing>
          <wp:anchor distT="0" distB="0" distL="114300" distR="114300" simplePos="0" relativeHeight="251619840" behindDoc="0" locked="0" layoutInCell="1" allowOverlap="1" wp14:anchorId="5812823F" wp14:editId="48D70541">
            <wp:simplePos x="0" y="0"/>
            <wp:positionH relativeFrom="column">
              <wp:posOffset>5387975</wp:posOffset>
            </wp:positionH>
            <wp:positionV relativeFrom="paragraph">
              <wp:posOffset>13970</wp:posOffset>
            </wp:positionV>
            <wp:extent cx="3225165" cy="1819275"/>
            <wp:effectExtent l="0" t="0" r="0" b="9525"/>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4" cstate="screen">
                      <a:extLst>
                        <a:ext uri="{28A0092B-C50C-407E-A947-70E740481C1C}">
                          <a14:useLocalDpi xmlns:a14="http://schemas.microsoft.com/office/drawing/2010/main"/>
                        </a:ext>
                      </a:extLst>
                    </a:blip>
                    <a:srcRect l="8644" b="24861"/>
                    <a:stretch/>
                  </pic:blipFill>
                  <pic:spPr bwMode="auto">
                    <a:xfrm>
                      <a:off x="0" y="0"/>
                      <a:ext cx="3225165" cy="18192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972B0" w:rsidRPr="009E37A9">
        <w:t xml:space="preserve">Large </w:t>
      </w:r>
      <w:r w:rsidR="00913A52" w:rsidRPr="009E37A9">
        <w:t>s</w:t>
      </w:r>
      <w:r w:rsidR="003972B0" w:rsidRPr="009E37A9">
        <w:t xml:space="preserve">itting </w:t>
      </w:r>
      <w:r w:rsidR="00913A52" w:rsidRPr="009E37A9">
        <w:t>r</w:t>
      </w:r>
      <w:r w:rsidR="003972B0" w:rsidRPr="009E37A9">
        <w:t xml:space="preserve">oom with open fireplace and patio doors to secluded rear garden </w:t>
      </w:r>
    </w:p>
    <w:p w14:paraId="41D55B5E" w14:textId="7DC59074" w:rsidR="003972B0" w:rsidRPr="009E37A9" w:rsidRDefault="003972B0" w:rsidP="00D969A1">
      <w:pPr>
        <w:pStyle w:val="ListParagraph"/>
        <w:numPr>
          <w:ilvl w:val="0"/>
          <w:numId w:val="10"/>
        </w:numPr>
      </w:pPr>
      <w:r w:rsidRPr="009E37A9">
        <w:t>Kitchen with views over the rear garden</w:t>
      </w:r>
    </w:p>
    <w:p w14:paraId="311EFCD1" w14:textId="19D483F8" w:rsidR="003972B0" w:rsidRPr="009E37A9" w:rsidRDefault="003972B0" w:rsidP="00D969A1">
      <w:pPr>
        <w:pStyle w:val="ListParagraph"/>
        <w:numPr>
          <w:ilvl w:val="0"/>
          <w:numId w:val="10"/>
        </w:numPr>
      </w:pPr>
      <w:r w:rsidRPr="009E37A9">
        <w:t xml:space="preserve">Utility </w:t>
      </w:r>
      <w:r w:rsidR="00913A52" w:rsidRPr="009E37A9">
        <w:t>r</w:t>
      </w:r>
      <w:r w:rsidRPr="009E37A9">
        <w:t>oom</w:t>
      </w:r>
      <w:r w:rsidR="00E60F73" w:rsidRPr="009E37A9">
        <w:t xml:space="preserve"> </w:t>
      </w:r>
      <w:r w:rsidR="00830F2A" w:rsidRPr="009E37A9">
        <w:t>with</w:t>
      </w:r>
      <w:r w:rsidR="00E60F73" w:rsidRPr="009E37A9">
        <w:t xml:space="preserve"> doors to the back garden and to the garage</w:t>
      </w:r>
    </w:p>
    <w:p w14:paraId="0CD5A556" w14:textId="77777777" w:rsidR="00E60F73" w:rsidRPr="009E37A9" w:rsidRDefault="00E60F73" w:rsidP="00D969A1">
      <w:pPr>
        <w:pStyle w:val="ListParagraph"/>
        <w:numPr>
          <w:ilvl w:val="0"/>
          <w:numId w:val="10"/>
        </w:numPr>
      </w:pPr>
      <w:r w:rsidRPr="009E37A9">
        <w:t xml:space="preserve">Dining </w:t>
      </w:r>
      <w:r w:rsidR="00913A52" w:rsidRPr="009E37A9">
        <w:t>r</w:t>
      </w:r>
      <w:r w:rsidRPr="009E37A9">
        <w:t>oom overlooking the front garden</w:t>
      </w:r>
    </w:p>
    <w:p w14:paraId="7B348BB0" w14:textId="763EC0B4" w:rsidR="00E60F73" w:rsidRPr="009E37A9" w:rsidRDefault="00E60F73" w:rsidP="00D969A1">
      <w:pPr>
        <w:pStyle w:val="ListParagraph"/>
        <w:numPr>
          <w:ilvl w:val="0"/>
          <w:numId w:val="10"/>
        </w:numPr>
      </w:pPr>
      <w:r w:rsidRPr="009E37A9">
        <w:t xml:space="preserve">Ground </w:t>
      </w:r>
      <w:r w:rsidR="00913A52" w:rsidRPr="009E37A9">
        <w:t>f</w:t>
      </w:r>
      <w:r w:rsidRPr="009E37A9">
        <w:t xml:space="preserve">loor </w:t>
      </w:r>
      <w:r w:rsidR="00913A52" w:rsidRPr="009E37A9">
        <w:t>s</w:t>
      </w:r>
      <w:r w:rsidRPr="009E37A9">
        <w:t xml:space="preserve">hower </w:t>
      </w:r>
      <w:r w:rsidR="00913A52" w:rsidRPr="009E37A9">
        <w:t>r</w:t>
      </w:r>
      <w:r w:rsidRPr="009E37A9">
        <w:t>oom</w:t>
      </w:r>
    </w:p>
    <w:p w14:paraId="29DFC8AA" w14:textId="429FBEEA" w:rsidR="00E60F73" w:rsidRPr="009E37A9" w:rsidRDefault="00E60F73" w:rsidP="00D969A1">
      <w:pPr>
        <w:pStyle w:val="ListParagraph"/>
        <w:numPr>
          <w:ilvl w:val="0"/>
          <w:numId w:val="10"/>
        </w:numPr>
      </w:pPr>
      <w:r w:rsidRPr="009E37A9">
        <w:t>Study overlooking both front and rear gardens</w:t>
      </w:r>
      <w:r w:rsidR="005D7589">
        <w:t>.</w:t>
      </w:r>
    </w:p>
    <w:p w14:paraId="0921E0A0" w14:textId="77777777" w:rsidR="00E60F73" w:rsidRPr="009E37A9" w:rsidRDefault="00E60F73" w:rsidP="00D969A1">
      <w:r w:rsidRPr="009E37A9">
        <w:t>Upstairs the galleried landing leads to:</w:t>
      </w:r>
    </w:p>
    <w:p w14:paraId="35393967" w14:textId="6696CF28" w:rsidR="00307821" w:rsidRPr="009E37A9" w:rsidRDefault="00E60F73" w:rsidP="005D7589">
      <w:pPr>
        <w:pStyle w:val="ListParagraph"/>
        <w:numPr>
          <w:ilvl w:val="0"/>
          <w:numId w:val="11"/>
        </w:numPr>
      </w:pPr>
      <w:r w:rsidRPr="009E37A9">
        <w:t xml:space="preserve">Four bedrooms: the larger two have fitted wardrobes; the </w:t>
      </w:r>
      <w:r w:rsidR="005D7589">
        <w:t>smallest is a good-sized single</w:t>
      </w:r>
    </w:p>
    <w:p w14:paraId="3965245D" w14:textId="21A2F055" w:rsidR="00E60F73" w:rsidRPr="009E37A9" w:rsidRDefault="00E60F73" w:rsidP="00D969A1">
      <w:pPr>
        <w:pStyle w:val="ListParagraph"/>
        <w:numPr>
          <w:ilvl w:val="0"/>
          <w:numId w:val="11"/>
        </w:numPr>
      </w:pPr>
      <w:r w:rsidRPr="009E37A9">
        <w:t xml:space="preserve">Family </w:t>
      </w:r>
      <w:r w:rsidR="00913A52" w:rsidRPr="009E37A9">
        <w:t>b</w:t>
      </w:r>
      <w:r w:rsidRPr="009E37A9">
        <w:t>athroo</w:t>
      </w:r>
      <w:r w:rsidR="005D7589">
        <w:t>m, including an airing cupboard</w:t>
      </w:r>
    </w:p>
    <w:p w14:paraId="7830E4AA" w14:textId="77777777" w:rsidR="00E60F73" w:rsidRPr="009E37A9" w:rsidRDefault="00E60F73" w:rsidP="00D969A1">
      <w:pPr>
        <w:pStyle w:val="ListParagraph"/>
        <w:numPr>
          <w:ilvl w:val="0"/>
          <w:numId w:val="11"/>
        </w:numPr>
      </w:pPr>
      <w:r w:rsidRPr="009E37A9">
        <w:t>A separate large shelved cupboard.</w:t>
      </w:r>
    </w:p>
    <w:p w14:paraId="06C148A5" w14:textId="0ED6C87E" w:rsidR="003F71F7" w:rsidRPr="009E37A9" w:rsidRDefault="003F71F7" w:rsidP="00D969A1">
      <w:r w:rsidRPr="009E37A9">
        <w:t xml:space="preserve">Grundisburgh </w:t>
      </w:r>
      <w:r w:rsidR="009F0E81" w:rsidRPr="009E37A9">
        <w:t xml:space="preserve">has two village stores and a post office as well as </w:t>
      </w:r>
      <w:r w:rsidR="00E751D8" w:rsidRPr="009E37A9">
        <w:t xml:space="preserve">seven acres of </w:t>
      </w:r>
      <w:r w:rsidR="009F0E81" w:rsidRPr="009E37A9">
        <w:t>playing fields</w:t>
      </w:r>
      <w:r w:rsidR="005D7589">
        <w:t>, which</w:t>
      </w:r>
      <w:r w:rsidR="009F0E81" w:rsidRPr="009E37A9">
        <w:t xml:space="preserve"> includ</w:t>
      </w:r>
      <w:r w:rsidR="005D7589">
        <w:t>e</w:t>
      </w:r>
      <w:r w:rsidR="009F0E81" w:rsidRPr="009E37A9">
        <w:t xml:space="preserve"> tennis courts. </w:t>
      </w:r>
      <w:r w:rsidR="000E29EA">
        <w:t xml:space="preserve">The GP practice has </w:t>
      </w:r>
      <w:r w:rsidR="00B00F94">
        <w:t xml:space="preserve">a surgery and pharmacy </w:t>
      </w:r>
      <w:r w:rsidR="000E29EA">
        <w:t xml:space="preserve">in </w:t>
      </w:r>
      <w:r w:rsidR="00B00F94">
        <w:t>the village</w:t>
      </w:r>
      <w:r w:rsidR="000E29EA">
        <w:t xml:space="preserve">. </w:t>
      </w:r>
      <w:r w:rsidR="009F0E81" w:rsidRPr="009E37A9">
        <w:t>The</w:t>
      </w:r>
      <w:r w:rsidRPr="009E37A9">
        <w:t xml:space="preserve"> public house, The Dog, has won awards for its food</w:t>
      </w:r>
      <w:r w:rsidR="009F0E81" w:rsidRPr="009E37A9">
        <w:t xml:space="preserve">. </w:t>
      </w:r>
      <w:r w:rsidR="005243BB">
        <w:t>The surrounding countryside offers plenty of walks and further afield, t</w:t>
      </w:r>
      <w:r w:rsidRPr="009E37A9">
        <w:t>he Heritage Coast is within 12 miles</w:t>
      </w:r>
      <w:r w:rsidR="00A8384E" w:rsidRPr="009E37A9">
        <w:t>,</w:t>
      </w:r>
      <w:r w:rsidRPr="009E37A9">
        <w:t xml:space="preserve"> </w:t>
      </w:r>
      <w:r w:rsidR="009F0E81" w:rsidRPr="009E37A9">
        <w:t>so</w:t>
      </w:r>
      <w:r w:rsidRPr="009E37A9">
        <w:t xml:space="preserve"> popular </w:t>
      </w:r>
      <w:r w:rsidR="009F0E81" w:rsidRPr="009E37A9">
        <w:t>places</w:t>
      </w:r>
      <w:r w:rsidRPr="009E37A9">
        <w:t xml:space="preserve"> such as Orford, Aldeburgh, and Southwold a</w:t>
      </w:r>
      <w:r w:rsidR="009F0E81" w:rsidRPr="009E37A9">
        <w:t>re</w:t>
      </w:r>
      <w:r w:rsidRPr="009E37A9">
        <w:t xml:space="preserve"> in easy reach.</w:t>
      </w:r>
      <w:r w:rsidRPr="007F18DF">
        <w:t xml:space="preserve"> </w:t>
      </w:r>
      <w:r w:rsidR="00AA521A" w:rsidRPr="007F18DF">
        <w:t xml:space="preserve">Snape Maltings (near Aldeburgh) offers excellent live music </w:t>
      </w:r>
      <w:r w:rsidR="00E77E0D" w:rsidRPr="007F18DF">
        <w:t xml:space="preserve">and much else, while an impressive variety of birds can be seen at RSPB Minsmere (between Aldeburgh and Southwold). </w:t>
      </w:r>
      <w:r w:rsidRPr="009E37A9">
        <w:br w:type="page"/>
      </w:r>
    </w:p>
    <w:p w14:paraId="6A57B7B4" w14:textId="62367A1D" w:rsidR="00887228" w:rsidRPr="00971FC3" w:rsidRDefault="000B6FAB" w:rsidP="00D969A1">
      <w:pPr>
        <w:pStyle w:val="Heading1"/>
        <w:rPr>
          <w:rFonts w:cs="Tahoma"/>
        </w:rPr>
      </w:pPr>
      <w:bookmarkStart w:id="15" w:name="_Toc49941120"/>
      <w:r>
        <w:t>4</w:t>
      </w:r>
      <w:r w:rsidR="00F574F2" w:rsidRPr="009E37A9">
        <w:t>. Parish profiles</w:t>
      </w:r>
      <w:bookmarkEnd w:id="15"/>
    </w:p>
    <w:p w14:paraId="422F5B1E" w14:textId="3AF03A69" w:rsidR="00F574F2" w:rsidRPr="009E37A9" w:rsidRDefault="00F574F2" w:rsidP="00AB4A98">
      <w:pPr>
        <w:pStyle w:val="Heading2"/>
      </w:pPr>
      <w:bookmarkStart w:id="16" w:name="_Toc49941121"/>
      <w:r w:rsidRPr="009E37A9">
        <w:t>Ashbocking</w:t>
      </w:r>
      <w:bookmarkEnd w:id="16"/>
    </w:p>
    <w:p w14:paraId="4B4689DD" w14:textId="4150BDCF" w:rsidR="009B07CB" w:rsidRPr="009E37A9" w:rsidRDefault="00467776" w:rsidP="00D969A1">
      <w:r>
        <w:rPr>
          <w:noProof/>
          <w:lang w:eastAsia="en-GB"/>
        </w:rPr>
        <w:drawing>
          <wp:inline distT="0" distB="0" distL="0" distR="0" wp14:anchorId="4989C4DD" wp14:editId="73ECC3E8">
            <wp:extent cx="5608320" cy="16764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5" cstate="screen">
                      <a:extLst>
                        <a:ext uri="{28A0092B-C50C-407E-A947-70E740481C1C}">
                          <a14:useLocalDpi xmlns:a14="http://schemas.microsoft.com/office/drawing/2010/main"/>
                        </a:ext>
                      </a:extLst>
                    </a:blip>
                    <a:srcRect/>
                    <a:stretch/>
                  </pic:blipFill>
                  <pic:spPr bwMode="auto">
                    <a:xfrm>
                      <a:off x="0" y="0"/>
                      <a:ext cx="5609826" cy="1676850"/>
                    </a:xfrm>
                    <a:prstGeom prst="rect">
                      <a:avLst/>
                    </a:prstGeom>
                    <a:noFill/>
                    <a:ln>
                      <a:noFill/>
                    </a:ln>
                    <a:extLst>
                      <a:ext uri="{53640926-AAD7-44D8-BBD7-CCE9431645EC}">
                        <a14:shadowObscured xmlns:a14="http://schemas.microsoft.com/office/drawing/2010/main"/>
                      </a:ext>
                    </a:extLst>
                  </pic:spPr>
                </pic:pic>
              </a:graphicData>
            </a:graphic>
          </wp:inline>
        </w:drawing>
      </w:r>
    </w:p>
    <w:p w14:paraId="659F9EC1" w14:textId="03C7E525" w:rsidR="00C849F0" w:rsidRDefault="00FE7E7F" w:rsidP="00C849F0">
      <w:r>
        <w:rPr>
          <w:noProof/>
          <w:lang w:eastAsia="en-GB"/>
        </w:rPr>
        <w:drawing>
          <wp:anchor distT="0" distB="0" distL="114300" distR="114300" simplePos="0" relativeHeight="251624960" behindDoc="1" locked="0" layoutInCell="1" allowOverlap="1" wp14:anchorId="317BDDF4" wp14:editId="53DD6B80">
            <wp:simplePos x="0" y="0"/>
            <wp:positionH relativeFrom="column">
              <wp:posOffset>4999990</wp:posOffset>
            </wp:positionH>
            <wp:positionV relativeFrom="paragraph">
              <wp:posOffset>798830</wp:posOffset>
            </wp:positionV>
            <wp:extent cx="1266825" cy="1901190"/>
            <wp:effectExtent l="0" t="0" r="9525" b="3810"/>
            <wp:wrapTight wrapText="bothSides">
              <wp:wrapPolygon edited="0">
                <wp:start x="0" y="0"/>
                <wp:lineTo x="0" y="21427"/>
                <wp:lineTo x="21438" y="21427"/>
                <wp:lineTo x="21438"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1266825" cy="19011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849F0">
        <w:t>Ashbocking is the western-most village in the benefice with a population of around 360, living in two clusters of private houses but mostly on a single road two miles from the church. Whilst All Saints church is remote from most of the village, it regularly attracts a congregation of 20 plus, increasing to over 80 for popular services such as Carols by Candlelight. Additionally, there are regular coffee mornings where the hymns for the following services are chosen and two regular house groups for Bible study.</w:t>
      </w:r>
    </w:p>
    <w:p w14:paraId="379A4401" w14:textId="3DF53A3C" w:rsidR="00C849F0" w:rsidRDefault="00C849F0" w:rsidP="00C849F0">
      <w:r>
        <w:t xml:space="preserve">Local businesses in the village include James White fruit juices. Children travel to schools to the west or north-west of the village. There is no shop, pub or village hall but there is a parish council which works cohesively with the church. </w:t>
      </w:r>
    </w:p>
    <w:p w14:paraId="342FB7CD" w14:textId="44E80689" w:rsidR="00C849F0" w:rsidRDefault="00C849F0" w:rsidP="00C849F0">
      <w:r>
        <w:rPr>
          <w:noProof/>
          <w:lang w:eastAsia="en-GB"/>
        </w:rPr>
        <mc:AlternateContent>
          <mc:Choice Requires="wps">
            <w:drawing>
              <wp:anchor distT="0" distB="0" distL="114300" distR="114300" simplePos="0" relativeHeight="251635200" behindDoc="1" locked="0" layoutInCell="1" allowOverlap="1" wp14:anchorId="58C09A46" wp14:editId="347C49EC">
                <wp:simplePos x="0" y="0"/>
                <wp:positionH relativeFrom="column">
                  <wp:posOffset>5038725</wp:posOffset>
                </wp:positionH>
                <wp:positionV relativeFrom="paragraph">
                  <wp:posOffset>307975</wp:posOffset>
                </wp:positionV>
                <wp:extent cx="1266825" cy="171450"/>
                <wp:effectExtent l="0" t="0" r="9525" b="0"/>
                <wp:wrapTight wrapText="bothSides">
                  <wp:wrapPolygon edited="0">
                    <wp:start x="0" y="0"/>
                    <wp:lineTo x="0" y="19200"/>
                    <wp:lineTo x="21438" y="19200"/>
                    <wp:lineTo x="21438" y="0"/>
                    <wp:lineTo x="0" y="0"/>
                  </wp:wrapPolygon>
                </wp:wrapTight>
                <wp:docPr id="10" name="Text Box 10"/>
                <wp:cNvGraphicFramePr/>
                <a:graphic xmlns:a="http://schemas.openxmlformats.org/drawingml/2006/main">
                  <a:graphicData uri="http://schemas.microsoft.com/office/word/2010/wordprocessingShape">
                    <wps:wsp>
                      <wps:cNvSpPr txBox="1"/>
                      <wps:spPr>
                        <a:xfrm>
                          <a:off x="0" y="0"/>
                          <a:ext cx="1266825" cy="171450"/>
                        </a:xfrm>
                        <a:prstGeom prst="rect">
                          <a:avLst/>
                        </a:prstGeom>
                        <a:solidFill>
                          <a:prstClr val="white"/>
                        </a:solidFill>
                        <a:ln>
                          <a:noFill/>
                        </a:ln>
                      </wps:spPr>
                      <wps:txbx>
                        <w:txbxContent>
                          <w:p w14:paraId="63BA23ED" w14:textId="31234932" w:rsidR="00ED0CBD" w:rsidRPr="003D6D53" w:rsidRDefault="00ED0CBD" w:rsidP="00D969A1">
                            <w:pPr>
                              <w:pStyle w:val="Caption"/>
                              <w:rPr>
                                <w:noProof/>
                              </w:rPr>
                            </w:pPr>
                            <w:r w:rsidRPr="003D6D53">
                              <w:t>We are dog friendly!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8C09A46" id="Text Box 10" o:spid="_x0000_s1029" type="#_x0000_t202" style="position:absolute;margin-left:396.75pt;margin-top:24.25pt;width:99.75pt;height:13.5pt;z-index:-251681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" stroked="f">
                <v:textbox inset="0,0,0,0">
                  <w:txbxContent>
                    <w:p w14:paraId="63BA23ED" w14:textId="31234932" w:rsidR="00ED0CBD" w:rsidRPr="003D6D53" w:rsidRDefault="00ED0CBD" w:rsidP="00D969A1">
                      <w:pPr>
                        <w:pStyle w:val="Caption"/>
                        <w:rPr>
                          <w:noProof/>
                        </w:rPr>
                      </w:pPr>
                      <w:r w:rsidRPr="003D6D53">
                        <w:t>We are dog friendly!</w:t>
                      </w:r>
                    </w:p>
                  </w:txbxContent>
                </v:textbox>
                <w10:wrap type="tight"/>
              </v:shape>
            </w:pict>
          </mc:Fallback>
        </mc:AlternateContent>
      </w:r>
      <w:r>
        <w:t>The church is grade I listed, dating back to the thirteenth century, and there is reference to a church in the Doomsday Book. The church is always open and on a popular circular walk; it boasts a rare Charles I coat of arms, a Saxon font, and a fine set of six bells which regularly attracts ringers from far and wide. The building is well maintained and there is a preservation committee and development committee within the PCC. There are frequent events to raise funds for a much-needed kitchen and toilet. Parking is limited although parking is available at the adjac</w:t>
      </w:r>
      <w:r w:rsidR="005243BB">
        <w:t xml:space="preserve">ent Ashbocking Hall, with the owners’ </w:t>
      </w:r>
      <w:r>
        <w:t xml:space="preserve">permission. </w:t>
      </w:r>
    </w:p>
    <w:p w14:paraId="125D9D56" w14:textId="5BC412D1" w:rsidR="00F574F2" w:rsidRPr="00FE7E7F" w:rsidRDefault="00F574F2" w:rsidP="00AB4A98">
      <w:pPr>
        <w:pStyle w:val="Heading2"/>
      </w:pPr>
      <w:bookmarkStart w:id="17" w:name="_Toc49941122"/>
      <w:r w:rsidRPr="009E37A9">
        <w:t>Boulge</w:t>
      </w:r>
      <w:bookmarkEnd w:id="17"/>
    </w:p>
    <w:p w14:paraId="3814E73A" w14:textId="665E2A7D" w:rsidR="00F02F0E" w:rsidRPr="00F02F0E" w:rsidRDefault="00EF01C4" w:rsidP="00D969A1">
      <w:r>
        <w:rPr>
          <w:noProof/>
          <w:lang w:eastAsia="en-GB"/>
        </w:rPr>
        <w:drawing>
          <wp:inline distT="0" distB="0" distL="0" distR="0" wp14:anchorId="07330B9C" wp14:editId="65EA3E1F">
            <wp:extent cx="5628005" cy="17716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7" cstate="screen">
                      <a:extLst>
                        <a:ext uri="{28A0092B-C50C-407E-A947-70E740481C1C}">
                          <a14:useLocalDpi xmlns:a14="http://schemas.microsoft.com/office/drawing/2010/main"/>
                        </a:ext>
                      </a:extLst>
                    </a:blip>
                    <a:srcRect b="7921"/>
                    <a:stretch/>
                  </pic:blipFill>
                  <pic:spPr bwMode="auto">
                    <a:xfrm>
                      <a:off x="0" y="0"/>
                      <a:ext cx="5628005" cy="1771650"/>
                    </a:xfrm>
                    <a:prstGeom prst="rect">
                      <a:avLst/>
                    </a:prstGeom>
                    <a:noFill/>
                    <a:ln>
                      <a:noFill/>
                    </a:ln>
                    <a:extLst>
                      <a:ext uri="{53640926-AAD7-44D8-BBD7-CCE9431645EC}">
                        <a14:shadowObscured xmlns:a14="http://schemas.microsoft.com/office/drawing/2010/main"/>
                      </a:ext>
                    </a:extLst>
                  </pic:spPr>
                </pic:pic>
              </a:graphicData>
            </a:graphic>
          </wp:inline>
        </w:drawing>
      </w:r>
    </w:p>
    <w:p w14:paraId="2C69A989" w14:textId="6F714B70" w:rsidR="00F574F2" w:rsidRPr="009E37A9" w:rsidRDefault="00F574F2" w:rsidP="00D969A1">
      <w:r w:rsidRPr="009E37A9">
        <w:t>Boulge is a very small hamlet of some 13 houses on the east of the benefice, and it is understood to</w:t>
      </w:r>
      <w:r w:rsidR="005243BB">
        <w:t xml:space="preserve"> be the smallest parish in the d</w:t>
      </w:r>
      <w:r w:rsidRPr="009E37A9">
        <w:t xml:space="preserve">iocese. Within the hamlet it is believed that four houses are privately owned, one of which is occupied with a young family, while the others are tenants to local farms who tend to move quite frequently. There is no shop, pub, garage or school and no centre to the community which straddles the main road. </w:t>
      </w:r>
    </w:p>
    <w:p w14:paraId="6C99B692" w14:textId="3EA4C575" w:rsidR="00F574F2" w:rsidRPr="009E37A9" w:rsidRDefault="00F574F2" w:rsidP="00D969A1">
      <w:r w:rsidRPr="009E37A9">
        <w:t>St Michael and All Angels</w:t>
      </w:r>
      <w:r w:rsidR="005243BB">
        <w:t>’</w:t>
      </w:r>
      <w:r w:rsidRPr="009E37A9">
        <w:t xml:space="preserve"> church is set off the road, and is accessed through private parkland. It was associated to the original Boulge Hall which was demolished in the 1950s a</w:t>
      </w:r>
      <w:r w:rsidR="000B196F">
        <w:t>nd a smaller house built.</w:t>
      </w:r>
      <w:r w:rsidRPr="009E37A9">
        <w:t xml:space="preserve"> </w:t>
      </w:r>
      <w:r w:rsidR="000B196F">
        <w:t>O</w:t>
      </w:r>
      <w:r w:rsidRPr="009E37A9">
        <w:t>nly a very few of the residents occasionally attend church, even though the monthly Grapevine newsletter is delivered to each house, and special invitation l</w:t>
      </w:r>
      <w:r w:rsidR="000B196F">
        <w:t>etters are sent for Christmas, c</w:t>
      </w:r>
      <w:r w:rsidRPr="009E37A9">
        <w:t>arols and other special services.</w:t>
      </w:r>
    </w:p>
    <w:p w14:paraId="5FFDFC05" w14:textId="77777777" w:rsidR="00F574F2" w:rsidRPr="009E37A9" w:rsidRDefault="00A8384E" w:rsidP="00D969A1">
      <w:r w:rsidRPr="009E37A9">
        <w:t>Occasional offices are a rarity but</w:t>
      </w:r>
      <w:r w:rsidR="00F574F2" w:rsidRPr="009E37A9">
        <w:t xml:space="preserve"> </w:t>
      </w:r>
      <w:r w:rsidRPr="009E37A9">
        <w:t>w</w:t>
      </w:r>
      <w:r w:rsidR="00F574F2" w:rsidRPr="009E37A9">
        <w:t>e held one wedding in 2018.</w:t>
      </w:r>
    </w:p>
    <w:p w14:paraId="2DBA24C2" w14:textId="3167D45B" w:rsidR="00F574F2" w:rsidRDefault="00F574F2" w:rsidP="00AB4A98">
      <w:pPr>
        <w:pStyle w:val="Heading2"/>
      </w:pPr>
      <w:bookmarkStart w:id="18" w:name="_Toc49941123"/>
      <w:r w:rsidRPr="009E37A9">
        <w:t>Burgh</w:t>
      </w:r>
      <w:bookmarkEnd w:id="18"/>
    </w:p>
    <w:p w14:paraId="3E7DE055" w14:textId="5244B451" w:rsidR="00284109" w:rsidRPr="00284109" w:rsidRDefault="00312AE4" w:rsidP="00D969A1">
      <w:r>
        <w:rPr>
          <w:noProof/>
          <w:lang w:eastAsia="en-GB"/>
        </w:rPr>
        <w:drawing>
          <wp:inline distT="0" distB="0" distL="0" distR="0" wp14:anchorId="3C268501" wp14:editId="5DCEF053">
            <wp:extent cx="5672328" cy="1552575"/>
            <wp:effectExtent l="0" t="0" r="508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8" cstate="screen">
                      <a:extLst>
                        <a:ext uri="{28A0092B-C50C-407E-A947-70E740481C1C}">
                          <a14:useLocalDpi xmlns:a14="http://schemas.microsoft.com/office/drawing/2010/main"/>
                        </a:ext>
                      </a:extLst>
                    </a:blip>
                    <a:srcRect/>
                    <a:stretch/>
                  </pic:blipFill>
                  <pic:spPr bwMode="auto">
                    <a:xfrm>
                      <a:off x="0" y="0"/>
                      <a:ext cx="5683008" cy="1555498"/>
                    </a:xfrm>
                    <a:prstGeom prst="rect">
                      <a:avLst/>
                    </a:prstGeom>
                    <a:noFill/>
                    <a:ln>
                      <a:noFill/>
                    </a:ln>
                    <a:extLst>
                      <a:ext uri="{53640926-AAD7-44D8-BBD7-CCE9431645EC}">
                        <a14:shadowObscured xmlns:a14="http://schemas.microsoft.com/office/drawing/2010/main"/>
                      </a:ext>
                    </a:extLst>
                  </pic:spPr>
                </pic:pic>
              </a:graphicData>
            </a:graphic>
          </wp:inline>
        </w:drawing>
      </w:r>
    </w:p>
    <w:p w14:paraId="5920F141" w14:textId="74AF6C7B" w:rsidR="00F574F2" w:rsidRPr="009E37A9" w:rsidRDefault="00F574F2" w:rsidP="00D969A1">
      <w:r w:rsidRPr="009E37A9">
        <w:t>Burgh is a village of about 200 people, living in mostly owner-occupied farmhouses, detached houses, bungalows and terraced cottages. Workwise, there are labourers and a few professionals commute</w:t>
      </w:r>
      <w:r w:rsidR="000B196F">
        <w:t>,</w:t>
      </w:r>
      <w:r w:rsidRPr="009E37A9">
        <w:t xml:space="preserve"> but the majority are retired. </w:t>
      </w:r>
    </w:p>
    <w:p w14:paraId="690B4440" w14:textId="15D3AFE5" w:rsidR="00D969A1" w:rsidRDefault="00F574F2" w:rsidP="00D969A1">
      <w:r w:rsidRPr="009E37A9">
        <w:t xml:space="preserve">St Botolph’s church dates from around 1300, grade II* listed, and is in reasonable repair. It is open during </w:t>
      </w:r>
      <w:r w:rsidRPr="00B24343">
        <w:t>the</w:t>
      </w:r>
      <w:r w:rsidRPr="009E37A9">
        <w:t xml:space="preserve"> hours of daylight for visitors. The bells are rung before the Sunday service by a </w:t>
      </w:r>
      <w:r w:rsidRPr="00D969A1">
        <w:t>benefice group of ringers. A small number of the congregation give generously of their time, organising and doing sacristan duties, lesson reading, the flowers, and</w:t>
      </w:r>
      <w:r w:rsidRPr="009E37A9">
        <w:t xml:space="preserve"> cleaning. An individual maintains the churchyard on a regular basis on behalf of the PCC.</w:t>
      </w:r>
    </w:p>
    <w:p w14:paraId="2C8E8F39" w14:textId="5A713E60" w:rsidR="00F94BA8" w:rsidRPr="000D62FB" w:rsidRDefault="00AB4A98" w:rsidP="00D969A1">
      <w:r>
        <w:rPr>
          <w:noProof/>
          <w:lang w:eastAsia="en-GB"/>
        </w:rPr>
        <mc:AlternateContent>
          <mc:Choice Requires="wps">
            <w:drawing>
              <wp:anchor distT="0" distB="0" distL="114300" distR="114300" simplePos="0" relativeHeight="251652608" behindDoc="0" locked="0" layoutInCell="1" allowOverlap="1" wp14:anchorId="3010BCD3" wp14:editId="5BAD01DC">
                <wp:simplePos x="0" y="0"/>
                <wp:positionH relativeFrom="column">
                  <wp:posOffset>4181475</wp:posOffset>
                </wp:positionH>
                <wp:positionV relativeFrom="paragraph">
                  <wp:posOffset>1578610</wp:posOffset>
                </wp:positionV>
                <wp:extent cx="1609725" cy="635"/>
                <wp:effectExtent l="0" t="0" r="9525" b="635"/>
                <wp:wrapThrough wrapText="bothSides">
                  <wp:wrapPolygon edited="0">
                    <wp:start x="0" y="0"/>
                    <wp:lineTo x="0" y="20105"/>
                    <wp:lineTo x="21472" y="20105"/>
                    <wp:lineTo x="21472" y="0"/>
                    <wp:lineTo x="0" y="0"/>
                  </wp:wrapPolygon>
                </wp:wrapThrough>
                <wp:docPr id="28" name="Text Box 28"/>
                <wp:cNvGraphicFramePr/>
                <a:graphic xmlns:a="http://schemas.openxmlformats.org/drawingml/2006/main">
                  <a:graphicData uri="http://schemas.microsoft.com/office/word/2010/wordprocessingShape">
                    <wps:wsp>
                      <wps:cNvSpPr txBox="1"/>
                      <wps:spPr>
                        <a:xfrm>
                          <a:off x="0" y="0"/>
                          <a:ext cx="1609725" cy="635"/>
                        </a:xfrm>
                        <a:prstGeom prst="rect">
                          <a:avLst/>
                        </a:prstGeom>
                        <a:solidFill>
                          <a:prstClr val="white"/>
                        </a:solidFill>
                        <a:ln>
                          <a:noFill/>
                        </a:ln>
                      </wps:spPr>
                      <wps:txbx>
                        <w:txbxContent>
                          <w:p w14:paraId="5CC0A941" w14:textId="4C1D0FAC" w:rsidR="00ED0CBD" w:rsidRPr="003D6D53" w:rsidRDefault="00ED0CBD" w:rsidP="00D969A1">
                            <w:pPr>
                              <w:pStyle w:val="Caption"/>
                              <w:rPr>
                                <w:noProof/>
                              </w:rPr>
                            </w:pPr>
                            <w:r w:rsidRPr="003D6D53">
                              <w:t>The altar at Burgh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010BCD3" id="Text Box 28" o:spid="_x0000_s1030" type="#_x0000_t202" style="position:absolute;margin-left:329.25pt;margin-top:124.3pt;width:126.75pt;height:.05pt;z-index:251652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" stroked="f">
                <v:textbox style="mso-fit-shape-to-text:t" inset="0,0,0,0">
                  <w:txbxContent>
                    <w:p w14:paraId="5CC0A941" w14:textId="4C1D0FAC" w:rsidR="00ED0CBD" w:rsidRPr="003D6D53" w:rsidRDefault="00ED0CBD" w:rsidP="00D969A1">
                      <w:pPr>
                        <w:pStyle w:val="Caption"/>
                        <w:rPr>
                          <w:noProof/>
                        </w:rPr>
                      </w:pPr>
                      <w:r w:rsidRPr="003D6D53">
                        <w:t>The altar at Burgh</w:t>
                      </w:r>
                    </w:p>
                  </w:txbxContent>
                </v:textbox>
                <w10:wrap type="through"/>
              </v:shape>
            </w:pict>
          </mc:Fallback>
        </mc:AlternateContent>
      </w:r>
      <w:r w:rsidR="00FE7E7F">
        <w:rPr>
          <w:noProof/>
          <w:lang w:eastAsia="en-GB"/>
        </w:rPr>
        <w:drawing>
          <wp:anchor distT="0" distB="0" distL="114300" distR="114300" simplePos="0" relativeHeight="251598336" behindDoc="0" locked="0" layoutInCell="1" allowOverlap="1" wp14:anchorId="0C289478" wp14:editId="07B03D8E">
            <wp:simplePos x="0" y="0"/>
            <wp:positionH relativeFrom="column">
              <wp:posOffset>4181475</wp:posOffset>
            </wp:positionH>
            <wp:positionV relativeFrom="paragraph">
              <wp:posOffset>6985</wp:posOffset>
            </wp:positionV>
            <wp:extent cx="2031365" cy="1520825"/>
            <wp:effectExtent l="0" t="0" r="6985" b="3175"/>
            <wp:wrapThrough wrapText="bothSides">
              <wp:wrapPolygon edited="0">
                <wp:start x="0" y="0"/>
                <wp:lineTo x="0" y="21375"/>
                <wp:lineTo x="21472" y="21375"/>
                <wp:lineTo x="21472" y="0"/>
                <wp:lineTo x="0" y="0"/>
              </wp:wrapPolygon>
            </wp:wrapThrough>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2031365" cy="1520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969A1">
        <w:t>Burgh Church School Room dates from 1835 and is located near the entra</w:t>
      </w:r>
      <w:r w:rsidR="005243BB">
        <w:t>nce to the churchyard. Friends o</w:t>
      </w:r>
      <w:r w:rsidR="00D969A1">
        <w:t>f Burgh Schoolroom (FOBS) was established in 2009 to raise money for the refurbishment and extension (for a kitchen and toilet) of the Schoolroom for the church and community. The building is used for fund-raising events such as coffee mornings and soup lunches and may be hired out. FOBS was disbanded in September 2019 and management of the Scho</w:t>
      </w:r>
      <w:r w:rsidR="00204696">
        <w:t>olroom was handed back to the PC</w:t>
      </w:r>
      <w:r w:rsidR="00D969A1">
        <w:t>C.</w:t>
      </w:r>
      <w:r w:rsidR="00F94BA8">
        <w:br w:type="page"/>
      </w:r>
    </w:p>
    <w:p w14:paraId="53E98C6D" w14:textId="14D8CEA6" w:rsidR="00F574F2" w:rsidRDefault="00F574F2" w:rsidP="00AB4A98">
      <w:pPr>
        <w:pStyle w:val="Heading2"/>
      </w:pPr>
      <w:bookmarkStart w:id="19" w:name="_Toc49941124"/>
      <w:r w:rsidRPr="009E37A9">
        <w:t>Clopton</w:t>
      </w:r>
      <w:bookmarkEnd w:id="19"/>
    </w:p>
    <w:p w14:paraId="48C11CD5" w14:textId="639BFCE5" w:rsidR="00720803" w:rsidRPr="00720803" w:rsidRDefault="00F94BA8" w:rsidP="00D969A1">
      <w:r>
        <w:rPr>
          <w:noProof/>
          <w:lang w:eastAsia="en-GB"/>
        </w:rPr>
        <w:drawing>
          <wp:inline distT="0" distB="0" distL="0" distR="0" wp14:anchorId="199476FB" wp14:editId="60DD211D">
            <wp:extent cx="5653404" cy="1952625"/>
            <wp:effectExtent l="0" t="0" r="508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0" cstate="screen">
                      <a:extLst>
                        <a:ext uri="{BEBA8EAE-BF5A-486C-A8C5-ECC9F3942E4B}">
                          <a14:imgProps xmlns:a14="http://schemas.microsoft.com/office/drawing/2010/main">
                            <a14:imgLayer r:embed="rId31">
                              <a14:imgEffect>
                                <a14:brightnessContrast bright="48000"/>
                              </a14:imgEffect>
                            </a14:imgLayer>
                          </a14:imgProps>
                        </a:ext>
                        <a:ext uri="{28A0092B-C50C-407E-A947-70E740481C1C}">
                          <a14:useLocalDpi xmlns:a14="http://schemas.microsoft.com/office/drawing/2010/main"/>
                        </a:ext>
                      </a:extLst>
                    </a:blip>
                    <a:srcRect/>
                    <a:stretch/>
                  </pic:blipFill>
                  <pic:spPr bwMode="auto">
                    <a:xfrm>
                      <a:off x="0" y="0"/>
                      <a:ext cx="5667186" cy="1957385"/>
                    </a:xfrm>
                    <a:prstGeom prst="rect">
                      <a:avLst/>
                    </a:prstGeom>
                    <a:noFill/>
                    <a:ln>
                      <a:noFill/>
                    </a:ln>
                    <a:extLst>
                      <a:ext uri="{53640926-AAD7-44D8-BBD7-CCE9431645EC}">
                        <a14:shadowObscured xmlns:a14="http://schemas.microsoft.com/office/drawing/2010/main"/>
                      </a:ext>
                    </a:extLst>
                  </pic:spPr>
                </pic:pic>
              </a:graphicData>
            </a:graphic>
          </wp:inline>
        </w:drawing>
      </w:r>
    </w:p>
    <w:p w14:paraId="41BD0EA9" w14:textId="77777777" w:rsidR="00F574F2" w:rsidRPr="009E37A9" w:rsidRDefault="00F574F2" w:rsidP="00D969A1">
      <w:pPr>
        <w:rPr>
          <w:lang w:val="en-US"/>
        </w:rPr>
      </w:pPr>
      <w:r w:rsidRPr="009E37A9">
        <w:rPr>
          <w:lang w:val="en-US"/>
        </w:rPr>
        <w:t>Clopton is a spread-out village with no central point and two busy roads running through it. The village is in two distinct parts, the larger settlement being beside the B1078 from Wickham Market. There are around 375 residents, mostly in the 16-64 age range. Most of the 143 houses are owner-occupied, including some of the 40 ex-council houses. There are three holiday homes and four tied cottages. A regular bus service runs to Woodbridge and Ipswich, where are also the nearest rail stations.</w:t>
      </w:r>
    </w:p>
    <w:p w14:paraId="0CE833CD" w14:textId="77777777" w:rsidR="00F574F2" w:rsidRPr="009E37A9" w:rsidRDefault="00F574F2" w:rsidP="00D969A1">
      <w:pPr>
        <w:rPr>
          <w:lang w:val="en-US"/>
        </w:rPr>
      </w:pPr>
      <w:r w:rsidRPr="009E37A9">
        <w:rPr>
          <w:lang w:val="en-US"/>
        </w:rPr>
        <w:t>Most children go to primary school in Grundisburgh, Charsfield or Otley and by bus to secondary school to Woodbridge. There are three farms and a small light business complex in Clopton and it is bordered by industrial units at Debach Enterprises on the old airfield. Most people travel away from the village for their work.</w:t>
      </w:r>
    </w:p>
    <w:p w14:paraId="4318011C" w14:textId="55B6AA4A" w:rsidR="00F574F2" w:rsidRDefault="00763566" w:rsidP="00D969A1">
      <w:pPr>
        <w:rPr>
          <w:lang w:val="en-US"/>
        </w:rPr>
      </w:pPr>
      <w:r w:rsidRPr="00763566">
        <w:rPr>
          <w:lang w:val="en-US"/>
        </w:rPr>
        <w:t>A number of re</w:t>
      </w:r>
      <w:r w:rsidR="005243BB">
        <w:rPr>
          <w:lang w:val="en-US"/>
        </w:rPr>
        <w:t>gular events take place in the village h</w:t>
      </w:r>
      <w:r w:rsidRPr="00763566">
        <w:rPr>
          <w:lang w:val="en-US"/>
        </w:rPr>
        <w:t>all, which was opened in 1993 near to the most densely populated area, including a monthly coffee morning (started by the church).</w:t>
      </w:r>
    </w:p>
    <w:p w14:paraId="0AEF6D83" w14:textId="277B6696" w:rsidR="00F574F2" w:rsidRPr="009E37A9" w:rsidRDefault="005551EF" w:rsidP="00D969A1">
      <w:pPr>
        <w:rPr>
          <w:lang w:val="en-US"/>
        </w:rPr>
      </w:pPr>
      <w:r>
        <w:rPr>
          <w:noProof/>
          <w:lang w:eastAsia="en-GB"/>
        </w:rPr>
        <w:drawing>
          <wp:anchor distT="0" distB="0" distL="114300" distR="114300" simplePos="0" relativeHeight="251608576" behindDoc="1" locked="0" layoutInCell="1" allowOverlap="1" wp14:anchorId="477C0635" wp14:editId="592725C1">
            <wp:simplePos x="0" y="0"/>
            <wp:positionH relativeFrom="column">
              <wp:posOffset>2990215</wp:posOffset>
            </wp:positionH>
            <wp:positionV relativeFrom="paragraph">
              <wp:posOffset>861060</wp:posOffset>
            </wp:positionV>
            <wp:extent cx="3124200" cy="1755140"/>
            <wp:effectExtent l="0" t="0" r="0" b="0"/>
            <wp:wrapTight wrapText="bothSides">
              <wp:wrapPolygon edited="0">
                <wp:start x="0" y="0"/>
                <wp:lineTo x="0" y="21334"/>
                <wp:lineTo x="21468" y="21334"/>
                <wp:lineTo x="21468"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 cstate="screen">
                      <a:extLst>
                        <a:ext uri="{28A0092B-C50C-407E-A947-70E740481C1C}">
                          <a14:useLocalDpi xmlns:a14="http://schemas.microsoft.com/office/drawing/2010/main"/>
                        </a:ext>
                      </a:extLst>
                    </a:blip>
                    <a:srcRect/>
                    <a:stretch>
                      <a:fillRect/>
                    </a:stretch>
                  </pic:blipFill>
                  <pic:spPr bwMode="auto">
                    <a:xfrm>
                      <a:off x="0" y="0"/>
                      <a:ext cx="3124200" cy="17551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574F2" w:rsidRPr="009E37A9">
        <w:rPr>
          <w:lang w:val="en-US"/>
        </w:rPr>
        <w:t>St Mary the Virgin</w:t>
      </w:r>
      <w:r w:rsidR="005243BB">
        <w:rPr>
          <w:lang w:val="en-US"/>
        </w:rPr>
        <w:t>’s</w:t>
      </w:r>
      <w:r w:rsidR="00F574F2" w:rsidRPr="009E37A9">
        <w:rPr>
          <w:lang w:val="en-US"/>
        </w:rPr>
        <w:t xml:space="preserve"> church is grade II* listed and dates back to the 13</w:t>
      </w:r>
      <w:r w:rsidR="00F574F2" w:rsidRPr="009E37A9">
        <w:rPr>
          <w:vertAlign w:val="superscript"/>
          <w:lang w:val="en-US"/>
        </w:rPr>
        <w:t>th</w:t>
      </w:r>
      <w:r w:rsidR="00F574F2" w:rsidRPr="009E37A9">
        <w:rPr>
          <w:lang w:val="en-US"/>
        </w:rPr>
        <w:t xml:space="preserve"> century. It underwent many changes in 1880 and the chancel was rebuilt. More recently the tower has been repaired, thanks to villagers raising over £200,000; a new bell-frame was installed and the bells restored and rehung. </w:t>
      </w:r>
      <w:r w:rsidR="00763566" w:rsidRPr="00763566">
        <w:t xml:space="preserve">An enthusiastic team of bell ringers practise weekly and ring before the monthly communion service. </w:t>
      </w:r>
    </w:p>
    <w:p w14:paraId="76156ABD" w14:textId="0FDFC877" w:rsidR="005551EF" w:rsidRPr="005551EF" w:rsidRDefault="005551EF" w:rsidP="005551EF">
      <w:pPr>
        <w:rPr>
          <w:lang w:val="en-US"/>
        </w:rPr>
      </w:pPr>
      <w:r>
        <w:rPr>
          <w:noProof/>
          <w:lang w:eastAsia="en-GB"/>
        </w:rPr>
        <mc:AlternateContent>
          <mc:Choice Requires="wps">
            <w:drawing>
              <wp:anchor distT="0" distB="0" distL="114300" distR="114300" simplePos="0" relativeHeight="251630080" behindDoc="1" locked="0" layoutInCell="1" allowOverlap="1" wp14:anchorId="2E795930" wp14:editId="10D0EA59">
                <wp:simplePos x="0" y="0"/>
                <wp:positionH relativeFrom="column">
                  <wp:posOffset>2990850</wp:posOffset>
                </wp:positionH>
                <wp:positionV relativeFrom="paragraph">
                  <wp:posOffset>1313815</wp:posOffset>
                </wp:positionV>
                <wp:extent cx="3124200" cy="635"/>
                <wp:effectExtent l="0" t="0" r="0" b="1905"/>
                <wp:wrapTight wrapText="bothSides">
                  <wp:wrapPolygon edited="0">
                    <wp:start x="0" y="0"/>
                    <wp:lineTo x="0" y="20201"/>
                    <wp:lineTo x="21468" y="20201"/>
                    <wp:lineTo x="21468" y="0"/>
                    <wp:lineTo x="0" y="0"/>
                  </wp:wrapPolygon>
                </wp:wrapTight>
                <wp:docPr id="27" name="Text Box 27"/>
                <wp:cNvGraphicFramePr/>
                <a:graphic xmlns:a="http://schemas.openxmlformats.org/drawingml/2006/main">
                  <a:graphicData uri="http://schemas.microsoft.com/office/word/2010/wordprocessingShape">
                    <wps:wsp>
                      <wps:cNvSpPr txBox="1"/>
                      <wps:spPr>
                        <a:xfrm>
                          <a:off x="0" y="0"/>
                          <a:ext cx="3124200" cy="635"/>
                        </a:xfrm>
                        <a:prstGeom prst="rect">
                          <a:avLst/>
                        </a:prstGeom>
                        <a:solidFill>
                          <a:prstClr val="white"/>
                        </a:solidFill>
                        <a:ln>
                          <a:noFill/>
                        </a:ln>
                      </wps:spPr>
                      <wps:txbx>
                        <w:txbxContent>
                          <w:p w14:paraId="45929744" w14:textId="2B92091F" w:rsidR="00ED0CBD" w:rsidRPr="003D6D53" w:rsidRDefault="00ED0CBD" w:rsidP="00D969A1">
                            <w:pPr>
                              <w:pStyle w:val="Caption"/>
                              <w:rPr>
                                <w:noProof/>
                              </w:rPr>
                            </w:pPr>
                            <w:r w:rsidRPr="003D6D53">
                              <w:t>Remembrance at Clopton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E795930" id="Text Box 27" o:spid="_x0000_s1031" type="#_x0000_t202" style="position:absolute;margin-left:235.5pt;margin-top:103.45pt;width:246pt;height:.05pt;z-index:-251686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" stroked="f">
                <v:textbox style="mso-fit-shape-to-text:t" inset="0,0,0,0">
                  <w:txbxContent>
                    <w:p w14:paraId="45929744" w14:textId="2B92091F" w:rsidR="00ED0CBD" w:rsidRPr="003D6D53" w:rsidRDefault="00ED0CBD" w:rsidP="00D969A1">
                      <w:pPr>
                        <w:pStyle w:val="Caption"/>
                        <w:rPr>
                          <w:noProof/>
                        </w:rPr>
                      </w:pPr>
                      <w:r w:rsidRPr="003D6D53">
                        <w:t>Remembrance at Clopton</w:t>
                      </w:r>
                    </w:p>
                  </w:txbxContent>
                </v:textbox>
                <w10:wrap type="tight"/>
              </v:shape>
            </w:pict>
          </mc:Fallback>
        </mc:AlternateContent>
      </w:r>
      <w:r w:rsidRPr="005551EF">
        <w:rPr>
          <w:lang w:val="en-US"/>
        </w:rPr>
        <w:t>At the church’s west end i</w:t>
      </w:r>
      <w:r>
        <w:rPr>
          <w:lang w:val="en-US"/>
        </w:rPr>
        <w:t>s a memorial to American airmen</w:t>
      </w:r>
      <w:r w:rsidRPr="005551EF">
        <w:rPr>
          <w:lang w:val="en-US"/>
        </w:rPr>
        <w:t xml:space="preserve"> from nearby Debach Airfield, who died in the last war: strong links are still maintained with their families in the USA</w:t>
      </w:r>
      <w:r w:rsidR="005243BB">
        <w:rPr>
          <w:lang w:val="en-US"/>
        </w:rPr>
        <w:t>. Opposite the memorial is our heritage c</w:t>
      </w:r>
      <w:r w:rsidRPr="005551EF">
        <w:rPr>
          <w:lang w:val="en-US"/>
        </w:rPr>
        <w:t>entre with the records of all the fallen, and also extensive information about the locality.</w:t>
      </w:r>
    </w:p>
    <w:p w14:paraId="1684B4DB" w14:textId="77777777" w:rsidR="005551EF" w:rsidRDefault="005551EF" w:rsidP="005551EF">
      <w:pPr>
        <w:rPr>
          <w:lang w:val="en-US"/>
        </w:rPr>
      </w:pPr>
      <w:r w:rsidRPr="005551EF">
        <w:rPr>
          <w:lang w:val="en-US"/>
        </w:rPr>
        <w:t xml:space="preserve">The whole village supports all our regular fund-raising events, hosted in the church, for example, flower festivals, concerts etc. and the church was recently gifted more than 20 kneelers made by the village hobbies group. Our organist has repaired the vestry saving us thousands of pounds. </w:t>
      </w:r>
    </w:p>
    <w:p w14:paraId="6D1308AB" w14:textId="3B4AE827" w:rsidR="00F574F2" w:rsidRPr="009E37A9" w:rsidRDefault="00F574F2" w:rsidP="005551EF">
      <w:pPr>
        <w:rPr>
          <w:lang w:val="en-US"/>
        </w:rPr>
      </w:pPr>
      <w:r w:rsidRPr="009E37A9">
        <w:rPr>
          <w:lang w:val="en-US"/>
        </w:rPr>
        <w:t>The regular congregation is small</w:t>
      </w:r>
      <w:r w:rsidR="00C40435">
        <w:rPr>
          <w:lang w:val="en-US"/>
        </w:rPr>
        <w:t>,</w:t>
      </w:r>
      <w:r w:rsidRPr="009E37A9">
        <w:rPr>
          <w:lang w:val="en-US"/>
        </w:rPr>
        <w:t xml:space="preserve"> but the Christmas Eve Candlelight Carol Service (with mulled wine and mince pies) always has over 120 people.</w:t>
      </w:r>
    </w:p>
    <w:p w14:paraId="0E406CD4" w14:textId="7C5B3492" w:rsidR="009904BA" w:rsidRDefault="009904BA" w:rsidP="00AB4A98">
      <w:pPr>
        <w:pStyle w:val="Heading2"/>
      </w:pPr>
      <w:bookmarkStart w:id="20" w:name="_Toc49941125"/>
      <w:r w:rsidRPr="009E37A9">
        <w:t>Culpho</w:t>
      </w:r>
      <w:bookmarkEnd w:id="20"/>
    </w:p>
    <w:p w14:paraId="4BC80447" w14:textId="412DCFF9" w:rsidR="00044B8D" w:rsidRPr="00044B8D" w:rsidRDefault="00044B8D" w:rsidP="00D969A1">
      <w:r>
        <w:rPr>
          <w:noProof/>
          <w:lang w:eastAsia="en-GB"/>
        </w:rPr>
        <w:drawing>
          <wp:inline distT="0" distB="0" distL="0" distR="0" wp14:anchorId="3C3ACCA6" wp14:editId="72F2A747">
            <wp:extent cx="5757545" cy="30670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3" cstate="screen">
                      <a:extLst>
                        <a:ext uri="{28A0092B-C50C-407E-A947-70E740481C1C}">
                          <a14:useLocalDpi xmlns:a14="http://schemas.microsoft.com/office/drawing/2010/main"/>
                        </a:ext>
                      </a:extLst>
                    </a:blip>
                    <a:srcRect/>
                    <a:stretch/>
                  </pic:blipFill>
                  <pic:spPr bwMode="auto">
                    <a:xfrm>
                      <a:off x="0" y="0"/>
                      <a:ext cx="5768868" cy="3073082"/>
                    </a:xfrm>
                    <a:prstGeom prst="rect">
                      <a:avLst/>
                    </a:prstGeom>
                    <a:noFill/>
                    <a:ln>
                      <a:noFill/>
                    </a:ln>
                    <a:extLst>
                      <a:ext uri="{53640926-AAD7-44D8-BBD7-CCE9431645EC}">
                        <a14:shadowObscured xmlns:a14="http://schemas.microsoft.com/office/drawing/2010/main"/>
                      </a:ext>
                    </a:extLst>
                  </pic:spPr>
                </pic:pic>
              </a:graphicData>
            </a:graphic>
          </wp:inline>
        </w:drawing>
      </w:r>
    </w:p>
    <w:p w14:paraId="589BB949" w14:textId="643DF323" w:rsidR="0012181A" w:rsidRPr="009E37A9" w:rsidRDefault="0012181A" w:rsidP="00D969A1">
      <w:r w:rsidRPr="009E37A9">
        <w:t xml:space="preserve">Culpho is a rural hamlet lying five miles north east of Ipswich and consists of a small number of scattered farms and cottages. It is one of only two ‘Thankful Villages’ in Suffolk who lost no men in </w:t>
      </w:r>
      <w:r w:rsidR="008041EE">
        <w:t>either</w:t>
      </w:r>
      <w:r w:rsidRPr="009E37A9">
        <w:t xml:space="preserve"> World War, a status which has special meaning within the community.</w:t>
      </w:r>
    </w:p>
    <w:p w14:paraId="69200F2B" w14:textId="77777777" w:rsidR="0012181A" w:rsidRPr="009E37A9" w:rsidRDefault="0012181A" w:rsidP="00D969A1">
      <w:r w:rsidRPr="009E37A9">
        <w:t>The church of St. Botolph is grade II* listed and is surrounded by agricultural land. It is a small, humble wayside church with a rustic charm of its own.</w:t>
      </w:r>
    </w:p>
    <w:p w14:paraId="0DF2C2CF" w14:textId="77777777" w:rsidR="002E5FBE" w:rsidRPr="009E37A9" w:rsidRDefault="002E5FBE" w:rsidP="00D969A1">
      <w:r w:rsidRPr="009E37A9">
        <w:t>There are 47 residents living in 17 properties and, whilst many do not attend church, St. Botolph’s remains an integral part of its community. Churchgoers and villagers both continue to give of their time and talents to ensure the church is viable and maintained to a good standard. It promotes spiritual growth through its services and promotes friendship through its activities.</w:t>
      </w:r>
    </w:p>
    <w:p w14:paraId="35283F0A" w14:textId="77777777" w:rsidR="0012181A" w:rsidRPr="009E37A9" w:rsidRDefault="0012181A" w:rsidP="00D969A1">
      <w:r w:rsidRPr="009E37A9">
        <w:t>St. Botolph’s is accessible to everyone, welcoming people from diverse backgrounds. It has easy access for the less mobile and the Wednesday morning Holy Communion service suits the older parishioner who prefers a short service. With no running water or facilities, we refrain from holding lengthy services.</w:t>
      </w:r>
    </w:p>
    <w:p w14:paraId="6407332E" w14:textId="6D0C5722" w:rsidR="0012181A" w:rsidRPr="009E37A9" w:rsidRDefault="00A958E5" w:rsidP="00D969A1">
      <w:r w:rsidRPr="009E37A9">
        <w:t>In 2019 16 people regularly come to</w:t>
      </w:r>
      <w:r w:rsidR="0012181A" w:rsidRPr="009E37A9">
        <w:t xml:space="preserve"> Evensong</w:t>
      </w:r>
      <w:r w:rsidRPr="009E37A9">
        <w:t xml:space="preserve"> </w:t>
      </w:r>
      <w:r w:rsidR="0012181A" w:rsidRPr="009E37A9">
        <w:t xml:space="preserve">and </w:t>
      </w:r>
      <w:r w:rsidRPr="009E37A9">
        <w:t>six</w:t>
      </w:r>
      <w:r w:rsidR="0012181A" w:rsidRPr="009E37A9">
        <w:t xml:space="preserve"> </w:t>
      </w:r>
      <w:r w:rsidRPr="009E37A9">
        <w:t>to</w:t>
      </w:r>
      <w:r w:rsidR="0012181A" w:rsidRPr="009E37A9">
        <w:t xml:space="preserve"> Holy Communion. </w:t>
      </w:r>
      <w:r w:rsidRPr="009E37A9">
        <w:t xml:space="preserve">There have been </w:t>
      </w:r>
      <w:r w:rsidR="0012181A" w:rsidRPr="009E37A9">
        <w:t xml:space="preserve">four </w:t>
      </w:r>
      <w:r w:rsidRPr="009E37A9">
        <w:t>marriages here in the last ten years and we have o</w:t>
      </w:r>
      <w:r w:rsidR="0012181A" w:rsidRPr="009E37A9">
        <w:t>ccasional funerals and baptisms</w:t>
      </w:r>
      <w:r w:rsidRPr="009E37A9">
        <w:t xml:space="preserve"> too</w:t>
      </w:r>
      <w:r w:rsidR="0012181A" w:rsidRPr="009E37A9">
        <w:t xml:space="preserve">. The age profile of the congregation matches that of the parish’s largest demographic; those aged 60 – 75 years. The lack of young people attending St. Botolph’s is clearly a </w:t>
      </w:r>
      <w:r w:rsidR="00E77E0D" w:rsidRPr="00464355">
        <w:t>challenge</w:t>
      </w:r>
      <w:r w:rsidR="0012181A" w:rsidRPr="00464355">
        <w:t xml:space="preserve"> </w:t>
      </w:r>
      <w:r w:rsidR="0012181A" w:rsidRPr="009E37A9">
        <w:t xml:space="preserve">for its future growth. </w:t>
      </w:r>
    </w:p>
    <w:p w14:paraId="03434FAB" w14:textId="2DDB8DF0" w:rsidR="0012181A" w:rsidRPr="009E37A9" w:rsidRDefault="0012181A" w:rsidP="00D969A1">
      <w:r w:rsidRPr="009E37A9">
        <w:t>St. Botolph’s exercises good governance and remains financial</w:t>
      </w:r>
      <w:r w:rsidR="008041EE">
        <w:t>ly</w:t>
      </w:r>
      <w:r w:rsidRPr="009E37A9">
        <w:t xml:space="preserve"> s</w:t>
      </w:r>
      <w:r w:rsidR="005243BB">
        <w:t>table and self-sufficient. The f</w:t>
      </w:r>
      <w:r w:rsidRPr="009E37A9">
        <w:t xml:space="preserve">abric </w:t>
      </w:r>
      <w:r w:rsidR="005243BB">
        <w:t>f</w:t>
      </w:r>
      <w:r w:rsidRPr="009E37A9">
        <w:t xml:space="preserve">und is healthy. </w:t>
      </w:r>
      <w:r w:rsidR="00A958E5" w:rsidRPr="009E37A9">
        <w:t>A recent</w:t>
      </w:r>
      <w:r w:rsidRPr="009E37A9">
        <w:t xml:space="preserve"> grant from Historic England will see work </w:t>
      </w:r>
      <w:r w:rsidR="008041EE">
        <w:t xml:space="preserve">done </w:t>
      </w:r>
      <w:r w:rsidRPr="009E37A9">
        <w:t xml:space="preserve">to ensure the </w:t>
      </w:r>
      <w:r w:rsidR="002E5FBE" w:rsidRPr="009E37A9">
        <w:t>c</w:t>
      </w:r>
      <w:r w:rsidR="005243BB">
        <w:t>hurch is water-tight. The 2017 quinquennial r</w:t>
      </w:r>
      <w:r w:rsidRPr="009E37A9">
        <w:t xml:space="preserve">eport identified several issues which are currently being addressed and there are no major areas under review. </w:t>
      </w:r>
    </w:p>
    <w:p w14:paraId="4854126F" w14:textId="77777777" w:rsidR="0012181A" w:rsidRPr="009E37A9" w:rsidRDefault="0012181A" w:rsidP="00D969A1">
      <w:r w:rsidRPr="009E37A9">
        <w:t xml:space="preserve">Fundraising is constantly at the forefront of </w:t>
      </w:r>
      <w:r w:rsidR="002E5FBE" w:rsidRPr="009E37A9">
        <w:t>c</w:t>
      </w:r>
      <w:r w:rsidRPr="009E37A9">
        <w:t>hurch business</w:t>
      </w:r>
      <w:r w:rsidR="002E5FBE" w:rsidRPr="009E37A9">
        <w:t xml:space="preserve"> and musical events provide a good income towards church funds.</w:t>
      </w:r>
      <w:r w:rsidRPr="009E37A9">
        <w:t xml:space="preserve"> Each year events are stage</w:t>
      </w:r>
      <w:r w:rsidR="00A958E5" w:rsidRPr="009E37A9">
        <w:t>d</w:t>
      </w:r>
      <w:r w:rsidRPr="009E37A9">
        <w:t xml:space="preserve">, usually by a small core of dedicated </w:t>
      </w:r>
      <w:r w:rsidR="002E5FBE" w:rsidRPr="009E37A9">
        <w:t>c</w:t>
      </w:r>
      <w:r w:rsidRPr="009E37A9">
        <w:t xml:space="preserve">hurch people with </w:t>
      </w:r>
      <w:r w:rsidR="002E5FBE" w:rsidRPr="009E37A9">
        <w:t>villagers willingly playing</w:t>
      </w:r>
      <w:r w:rsidRPr="009E37A9">
        <w:t xml:space="preserve"> their part. There are no public buildings in the </w:t>
      </w:r>
      <w:r w:rsidR="002E5FBE" w:rsidRPr="009E37A9">
        <w:t>village</w:t>
      </w:r>
      <w:r w:rsidRPr="009E37A9">
        <w:t xml:space="preserve"> </w:t>
      </w:r>
      <w:r w:rsidR="002E5FBE" w:rsidRPr="009E37A9">
        <w:t>so</w:t>
      </w:r>
      <w:r w:rsidRPr="009E37A9">
        <w:t xml:space="preserve"> residents appreciate that the </w:t>
      </w:r>
      <w:r w:rsidR="002E5FBE" w:rsidRPr="009E37A9">
        <w:t>c</w:t>
      </w:r>
      <w:r w:rsidRPr="009E37A9">
        <w:t xml:space="preserve">hurch is an integral part of village life and </w:t>
      </w:r>
      <w:r w:rsidR="002E5FBE" w:rsidRPr="009E37A9">
        <w:t xml:space="preserve">are </w:t>
      </w:r>
      <w:r w:rsidRPr="009E37A9">
        <w:t>always willing to help.</w:t>
      </w:r>
    </w:p>
    <w:p w14:paraId="5C5418D2" w14:textId="558DA65C" w:rsidR="00F574F2" w:rsidRPr="009E37A9" w:rsidRDefault="00F574F2" w:rsidP="00AB4A98">
      <w:pPr>
        <w:pStyle w:val="Heading2"/>
      </w:pPr>
      <w:bookmarkStart w:id="21" w:name="_Toc49941126"/>
      <w:r w:rsidRPr="009E37A9">
        <w:t>Grundisburgh</w:t>
      </w:r>
      <w:bookmarkEnd w:id="21"/>
    </w:p>
    <w:p w14:paraId="5E921E6D" w14:textId="503A5133" w:rsidR="00F87D78" w:rsidRPr="009E37A9" w:rsidRDefault="00F87D78" w:rsidP="00D969A1">
      <w:r w:rsidRPr="009E37A9">
        <w:rPr>
          <w:noProof/>
          <w:lang w:eastAsia="en-GB"/>
        </w:rPr>
        <w:drawing>
          <wp:inline distT="0" distB="0" distL="0" distR="0" wp14:anchorId="6849EA2A" wp14:editId="6208554A">
            <wp:extent cx="5791200" cy="2495550"/>
            <wp:effectExtent l="0" t="0" r="0" b="0"/>
            <wp:docPr id="7" name="Picture 7" descr="A group of people standing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1000629.jpg"/>
                    <pic:cNvPicPr/>
                  </pic:nvPicPr>
                  <pic:blipFill rotWithShape="1">
                    <a:blip r:embed="rId34" cstate="screen">
                      <a:extLst>
                        <a:ext uri="{28A0092B-C50C-407E-A947-70E740481C1C}">
                          <a14:useLocalDpi xmlns:a14="http://schemas.microsoft.com/office/drawing/2010/main"/>
                        </a:ext>
                      </a:extLst>
                    </a:blip>
                    <a:srcRect/>
                    <a:stretch/>
                  </pic:blipFill>
                  <pic:spPr bwMode="auto">
                    <a:xfrm>
                      <a:off x="0" y="0"/>
                      <a:ext cx="5815012" cy="2505811"/>
                    </a:xfrm>
                    <a:prstGeom prst="rect">
                      <a:avLst/>
                    </a:prstGeom>
                    <a:ln>
                      <a:noFill/>
                    </a:ln>
                    <a:extLst>
                      <a:ext uri="{53640926-AAD7-44D8-BBD7-CCE9431645EC}">
                        <a14:shadowObscured xmlns:a14="http://schemas.microsoft.com/office/drawing/2010/main"/>
                      </a:ext>
                    </a:extLst>
                  </pic:spPr>
                </pic:pic>
              </a:graphicData>
            </a:graphic>
          </wp:inline>
        </w:drawing>
      </w:r>
    </w:p>
    <w:p w14:paraId="214921BC" w14:textId="77777777" w:rsidR="00F574F2" w:rsidRPr="009E37A9" w:rsidRDefault="00960614" w:rsidP="00D969A1">
      <w:r w:rsidRPr="009E37A9">
        <w:t xml:space="preserve">A settlement dating from the Middle Saxon era, </w:t>
      </w:r>
      <w:r w:rsidR="00F574F2" w:rsidRPr="009E37A9">
        <w:t>Grundisburgh is now home to some 1</w:t>
      </w:r>
      <w:r w:rsidRPr="009E37A9">
        <w:t>600</w:t>
      </w:r>
      <w:r w:rsidR="00F574F2" w:rsidRPr="009E37A9">
        <w:t xml:space="preserve"> people. It has seen a surge of developments in recent decades – both social housing for rent and larger housing aimed at the economically mobile – which has contributed to Grundisburgh's social breadth, age range and energy but means there are wide divisions in income, expectations and outlook. The village not only has the school, but also a village hall (with a new one planned) and parish rooms, and a number of local businesses. Many people commute to work and, like many other rural communities, Grundisburgh was not built with modern traffic in mind! Buses go to Ipswich or Woodbridge four or five times a day. </w:t>
      </w:r>
    </w:p>
    <w:p w14:paraId="0D9FDCED" w14:textId="6D96EF2D" w:rsidR="00F574F2" w:rsidRPr="009E37A9" w:rsidRDefault="00F574F2" w:rsidP="00D969A1">
      <w:r w:rsidRPr="009E37A9">
        <w:t>There are more than thirty village organisations</w:t>
      </w:r>
      <w:r w:rsidR="00960614" w:rsidRPr="009E37A9">
        <w:t xml:space="preserve">, supported by the very active Grundisburgh and Culpho Parish Council, </w:t>
      </w:r>
      <w:r w:rsidR="005243BB">
        <w:t>which</w:t>
      </w:r>
      <w:r w:rsidRPr="009E37A9">
        <w:t xml:space="preserve"> give a clear identity and a distinct sense of community.</w:t>
      </w:r>
      <w:r w:rsidR="008A6D89">
        <w:t xml:space="preserve"> </w:t>
      </w:r>
      <w:r w:rsidRPr="009E37A9">
        <w:t>These include Scouts and Guides, football team and the tennis club, folk dance group and the amateur dramatic society, village walks, and the art club</w:t>
      </w:r>
      <w:r w:rsidR="00960614" w:rsidRPr="009E37A9">
        <w:t>, as well as St.</w:t>
      </w:r>
      <w:r w:rsidR="005243BB">
        <w:t xml:space="preserve"> Mary’s Church and the Baptist c</w:t>
      </w:r>
      <w:r w:rsidR="00960614" w:rsidRPr="009E37A9">
        <w:t>hapel.</w:t>
      </w:r>
    </w:p>
    <w:p w14:paraId="737B1B41" w14:textId="38BC0EF5" w:rsidR="003F171F" w:rsidRDefault="00F574F2" w:rsidP="00D969A1">
      <w:r w:rsidRPr="009E37A9">
        <w:t xml:space="preserve">St Mary’s </w:t>
      </w:r>
      <w:r w:rsidR="00A15D62">
        <w:t>c</w:t>
      </w:r>
      <w:r w:rsidRPr="009E37A9">
        <w:t xml:space="preserve">hurch is </w:t>
      </w:r>
      <w:r w:rsidR="00960614" w:rsidRPr="009E37A9">
        <w:t>7</w:t>
      </w:r>
      <w:r w:rsidRPr="009E37A9">
        <w:t>00 years old and has angels soaring high on the hammer beam roof. It is Grade 1 listed. The bells are rung before the morning services by the benefice ringers, and a choir (</w:t>
      </w:r>
      <w:r w:rsidR="00F30907" w:rsidRPr="009E37A9">
        <w:t>13</w:t>
      </w:r>
      <w:r w:rsidRPr="009E37A9">
        <w:t xml:space="preserve"> people) leads o</w:t>
      </w:r>
      <w:r w:rsidR="00C40435">
        <w:t>ur si</w:t>
      </w:r>
      <w:r w:rsidR="00EC616D">
        <w:t>nging, especially for the 11am</w:t>
      </w:r>
      <w:r w:rsidR="00C40435">
        <w:t xml:space="preserve"> e</w:t>
      </w:r>
      <w:r w:rsidRPr="009E37A9">
        <w:t>ucharist</w:t>
      </w:r>
      <w:r w:rsidR="00480D6C" w:rsidRPr="009E37A9">
        <w:t>, accompanied by the organ with recorded music as needed</w:t>
      </w:r>
      <w:r w:rsidRPr="009E37A9">
        <w:t xml:space="preserve">. </w:t>
      </w:r>
      <w:r w:rsidR="00EC616D">
        <w:t>To make</w:t>
      </w:r>
      <w:r w:rsidR="00960614" w:rsidRPr="009E37A9">
        <w:t xml:space="preserve"> the church </w:t>
      </w:r>
      <w:r w:rsidR="00EC616D">
        <w:t xml:space="preserve">more welcoming and </w:t>
      </w:r>
      <w:r w:rsidR="003F171F">
        <w:t>adaptable, contractors are on site building an extension on the north side</w:t>
      </w:r>
      <w:r w:rsidR="005D7589">
        <w:t xml:space="preserve"> (</w:t>
      </w:r>
      <w:r w:rsidR="00824581">
        <w:t>with access from inside the church)</w:t>
      </w:r>
      <w:r w:rsidR="003F171F">
        <w:t>,</w:t>
      </w:r>
      <w:r w:rsidR="00EC616D">
        <w:t xml:space="preserve"> to provide toilets </w:t>
      </w:r>
      <w:r w:rsidR="005D7589">
        <w:t xml:space="preserve">and </w:t>
      </w:r>
      <w:r w:rsidR="00EC616D">
        <w:t>a new boiler-room</w:t>
      </w:r>
      <w:r w:rsidR="005D7589">
        <w:t>.</w:t>
      </w:r>
      <w:r w:rsidR="00EC616D">
        <w:t xml:space="preserve"> </w:t>
      </w:r>
      <w:r w:rsidR="00824581">
        <w:t>These will enhance the existing kitchen</w:t>
      </w:r>
      <w:r w:rsidR="00EC616D">
        <w:t xml:space="preserve"> facilities</w:t>
      </w:r>
      <w:r w:rsidR="00824581">
        <w:t xml:space="preserve"> at the west end of the nave</w:t>
      </w:r>
      <w:r w:rsidR="003F171F">
        <w:t>.</w:t>
      </w:r>
      <w:r w:rsidR="00960614" w:rsidRPr="009E37A9">
        <w:t xml:space="preserve"> </w:t>
      </w:r>
      <w:r w:rsidR="00480D6C" w:rsidRPr="009E37A9">
        <w:t>The church is</w:t>
      </w:r>
      <w:r w:rsidR="00960614" w:rsidRPr="009E37A9">
        <w:t xml:space="preserve"> </w:t>
      </w:r>
      <w:r w:rsidR="003F171F">
        <w:t xml:space="preserve">normally </w:t>
      </w:r>
      <w:r w:rsidR="00480D6C" w:rsidRPr="009E37A9">
        <w:t>o</w:t>
      </w:r>
      <w:r w:rsidR="003F171F">
        <w:t xml:space="preserve">pen during daylight hours </w:t>
      </w:r>
      <w:r w:rsidR="00960614" w:rsidRPr="009E37A9">
        <w:t>for visitors and quiet pra</w:t>
      </w:r>
      <w:r w:rsidR="003F171F">
        <w:t>yer. None of the large churchyard has been formally closed and it is</w:t>
      </w:r>
      <w:r w:rsidR="00960614" w:rsidRPr="009E37A9">
        <w:t xml:space="preserve"> fully maintained and recorded. </w:t>
      </w:r>
    </w:p>
    <w:p w14:paraId="48EB2958" w14:textId="6CC30A13" w:rsidR="00F574F2" w:rsidRPr="009E37A9" w:rsidRDefault="00960614" w:rsidP="00D969A1">
      <w:r w:rsidRPr="009E37A9">
        <w:t>The church</w:t>
      </w:r>
      <w:r w:rsidR="003F171F">
        <w:t xml:space="preserve"> has</w:t>
      </w:r>
      <w:r w:rsidR="00F574F2" w:rsidRPr="009E37A9">
        <w:t xml:space="preserve"> the affection and respect of the whole community through its </w:t>
      </w:r>
      <w:r w:rsidR="003F171F">
        <w:t xml:space="preserve">services, seasonal </w:t>
      </w:r>
      <w:r w:rsidR="00F574F2" w:rsidRPr="009E37A9">
        <w:t>celebrations</w:t>
      </w:r>
      <w:r w:rsidR="003F171F">
        <w:t xml:space="preserve">, social /fundraising functions, </w:t>
      </w:r>
      <w:r w:rsidR="00F574F2" w:rsidRPr="009E37A9">
        <w:t xml:space="preserve">and pastoral work. </w:t>
      </w:r>
    </w:p>
    <w:p w14:paraId="009DE61F" w14:textId="4DAC1D4A" w:rsidR="00F574F2" w:rsidRPr="009E37A9" w:rsidRDefault="00960614" w:rsidP="00D969A1">
      <w:r w:rsidRPr="009E37A9">
        <w:t>The Parish Rooms are not owned by the church</w:t>
      </w:r>
      <w:r w:rsidR="005243BB">
        <w:t>,</w:t>
      </w:r>
      <w:r w:rsidRPr="009E37A9">
        <w:t xml:space="preserve"> but </w:t>
      </w:r>
      <w:r w:rsidR="005243BB">
        <w:t>by a village charity with</w:t>
      </w:r>
      <w:r w:rsidR="005243BB" w:rsidRPr="005243BB">
        <w:t xml:space="preserve"> church involvement. </w:t>
      </w:r>
      <w:r w:rsidRPr="009E37A9">
        <w:t xml:space="preserve"> </w:t>
      </w:r>
      <w:r w:rsidR="00F574F2" w:rsidRPr="009E37A9">
        <w:t xml:space="preserve">The church has free use of </w:t>
      </w:r>
      <w:r w:rsidR="002533C2">
        <w:t xml:space="preserve">the </w:t>
      </w:r>
      <w:r w:rsidR="00F574F2" w:rsidRPr="009E37A9">
        <w:t xml:space="preserve">ground floor rooms on Sundays and Wednesdays and occasional other days. The Upper Room </w:t>
      </w:r>
      <w:r w:rsidR="005243BB">
        <w:t>has been</w:t>
      </w:r>
      <w:r w:rsidR="00F574F2" w:rsidRPr="009E37A9">
        <w:rPr>
          <w:color w:val="FF0000"/>
        </w:rPr>
        <w:t xml:space="preserve"> </w:t>
      </w:r>
      <w:r w:rsidR="00F574F2" w:rsidRPr="009E37A9">
        <w:t xml:space="preserve">rented by the </w:t>
      </w:r>
      <w:r w:rsidR="005243BB">
        <w:t>diocese</w:t>
      </w:r>
      <w:r w:rsidR="00F574F2" w:rsidRPr="009E37A9">
        <w:t xml:space="preserve"> for t</w:t>
      </w:r>
      <w:r w:rsidR="005243BB">
        <w:t>he use of the incumbent</w:t>
      </w:r>
      <w:r w:rsidR="002533C2">
        <w:t>, ministry team, c</w:t>
      </w:r>
      <w:r w:rsidR="005243BB">
        <w:t>hurch activities and groups</w:t>
      </w:r>
      <w:r w:rsidR="002533C2">
        <w:t>, which has proved hugely beneficial</w:t>
      </w:r>
      <w:r w:rsidR="00F574F2" w:rsidRPr="009E37A9">
        <w:t xml:space="preserve">. </w:t>
      </w:r>
      <w:r w:rsidR="003F171F">
        <w:t>Although d</w:t>
      </w:r>
      <w:r w:rsidR="00D61C8E">
        <w:t>iocesan involvement has now</w:t>
      </w:r>
      <w:r w:rsidR="002533C2">
        <w:t xml:space="preserve"> cease</w:t>
      </w:r>
      <w:r w:rsidR="00D61C8E">
        <w:t>d</w:t>
      </w:r>
      <w:r w:rsidR="002533C2">
        <w:t xml:space="preserve">, the benefice </w:t>
      </w:r>
      <w:r w:rsidR="003F171F">
        <w:t xml:space="preserve">has been able </w:t>
      </w:r>
      <w:r w:rsidR="002533C2">
        <w:t>to agree its own terms with the trustees for use of the Upper Room to continue.</w:t>
      </w:r>
    </w:p>
    <w:p w14:paraId="285ACC84" w14:textId="6351002A" w:rsidR="00520F75" w:rsidRPr="00AB4A98" w:rsidRDefault="00F574F2" w:rsidP="00AB4A98">
      <w:pPr>
        <w:pStyle w:val="Heading2"/>
      </w:pPr>
      <w:bookmarkStart w:id="22" w:name="_Toc49941127"/>
      <w:r w:rsidRPr="00AB4A98">
        <w:t>Hasketon</w:t>
      </w:r>
      <w:bookmarkEnd w:id="22"/>
    </w:p>
    <w:p w14:paraId="584D8DCD" w14:textId="5626C4DA" w:rsidR="00A21202" w:rsidRPr="009E37A9" w:rsidRDefault="00520F75" w:rsidP="00D969A1">
      <w:r>
        <w:rPr>
          <w:noProof/>
          <w:lang w:eastAsia="en-GB"/>
        </w:rPr>
        <w:drawing>
          <wp:inline distT="0" distB="0" distL="0" distR="0" wp14:anchorId="458F17AB" wp14:editId="74BCD384">
            <wp:extent cx="5623617" cy="183832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5" cstate="screen">
                      <a:extLst>
                        <a:ext uri="{28A0092B-C50C-407E-A947-70E740481C1C}">
                          <a14:useLocalDpi xmlns:a14="http://schemas.microsoft.com/office/drawing/2010/main"/>
                        </a:ext>
                      </a:extLst>
                    </a:blip>
                    <a:srcRect/>
                    <a:stretch/>
                  </pic:blipFill>
                  <pic:spPr bwMode="auto">
                    <a:xfrm>
                      <a:off x="0" y="0"/>
                      <a:ext cx="5627584" cy="1839622"/>
                    </a:xfrm>
                    <a:prstGeom prst="rect">
                      <a:avLst/>
                    </a:prstGeom>
                    <a:noFill/>
                    <a:ln>
                      <a:noFill/>
                    </a:ln>
                    <a:extLst>
                      <a:ext uri="{53640926-AAD7-44D8-BBD7-CCE9431645EC}">
                        <a14:shadowObscured xmlns:a14="http://schemas.microsoft.com/office/drawing/2010/main"/>
                      </a:ext>
                    </a:extLst>
                  </pic:spPr>
                </pic:pic>
              </a:graphicData>
            </a:graphic>
          </wp:inline>
        </w:drawing>
      </w:r>
    </w:p>
    <w:p w14:paraId="2AACE516" w14:textId="46FD4B62" w:rsidR="00F574F2" w:rsidRPr="009E37A9" w:rsidRDefault="00F574F2" w:rsidP="00D969A1">
      <w:r w:rsidRPr="009E37A9">
        <w:t xml:space="preserve">Hasketon is off the beaten track with a central core of houses surrounded by farms and many well used footpaths – about </w:t>
      </w:r>
      <w:r w:rsidR="000F04BF" w:rsidRPr="009E37A9">
        <w:t>200</w:t>
      </w:r>
      <w:r w:rsidRPr="009E37A9">
        <w:t xml:space="preserve"> dwellings in total. The A12 is ¾ mile away and the centre of Woodbridge with shops, theatre/cinema and railway station about 2 miles away. </w:t>
      </w:r>
    </w:p>
    <w:p w14:paraId="45DD5196" w14:textId="5CE34E33" w:rsidR="00F574F2" w:rsidRPr="009E37A9" w:rsidRDefault="00F574F2" w:rsidP="00D969A1">
      <w:r w:rsidRPr="009E37A9">
        <w:t xml:space="preserve">A variety of small businesses give employment, while others work at home or travel to Woodbridge, Ipswich and beyond. There is a nursery school in the village but </w:t>
      </w:r>
      <w:r w:rsidR="000F04BF" w:rsidRPr="009E37A9">
        <w:t xml:space="preserve">older </w:t>
      </w:r>
      <w:r w:rsidRPr="009E37A9">
        <w:t xml:space="preserve">children </w:t>
      </w:r>
      <w:r w:rsidR="000F04BF" w:rsidRPr="009E37A9">
        <w:t xml:space="preserve">mostly </w:t>
      </w:r>
      <w:r w:rsidRPr="009E37A9">
        <w:t>go to school in Woodbridge.</w:t>
      </w:r>
      <w:r w:rsidR="00A11BB8" w:rsidRPr="00A11BB8">
        <w:rPr>
          <w:noProof/>
          <w:sz w:val="16"/>
          <w:szCs w:val="16"/>
        </w:rPr>
        <w:t xml:space="preserve"> </w:t>
      </w:r>
    </w:p>
    <w:p w14:paraId="568FC41A" w14:textId="7D7541F9" w:rsidR="00F574F2" w:rsidRPr="009E37A9" w:rsidRDefault="00FE7E7F" w:rsidP="00D969A1">
      <w:r>
        <w:rPr>
          <w:noProof/>
          <w:sz w:val="16"/>
          <w:szCs w:val="16"/>
          <w:lang w:eastAsia="en-GB"/>
        </w:rPr>
        <w:drawing>
          <wp:anchor distT="0" distB="0" distL="114300" distR="114300" simplePos="0" relativeHeight="251678208" behindDoc="1" locked="0" layoutInCell="1" allowOverlap="1" wp14:anchorId="2085CE1F" wp14:editId="5753E417">
            <wp:simplePos x="0" y="0"/>
            <wp:positionH relativeFrom="column">
              <wp:posOffset>2615565</wp:posOffset>
            </wp:positionH>
            <wp:positionV relativeFrom="paragraph">
              <wp:posOffset>481965</wp:posOffset>
            </wp:positionV>
            <wp:extent cx="3565525" cy="2028825"/>
            <wp:effectExtent l="0" t="0" r="0" b="9525"/>
            <wp:wrapTight wrapText="bothSides">
              <wp:wrapPolygon edited="0">
                <wp:start x="0" y="0"/>
                <wp:lineTo x="0" y="21499"/>
                <wp:lineTo x="21465" y="21499"/>
                <wp:lineTo x="21465"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746" t="16906" b="7846"/>
                    <a:stretch/>
                  </pic:blipFill>
                  <pic:spPr bwMode="auto">
                    <a:xfrm>
                      <a:off x="0" y="0"/>
                      <a:ext cx="3565525" cy="20288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40435">
        <w:t>Life revolves around the c</w:t>
      </w:r>
      <w:r w:rsidR="00F574F2" w:rsidRPr="009E37A9">
        <w:t xml:space="preserve">hurch, the Victory Hall, the Turks Head pub, and the </w:t>
      </w:r>
      <w:r w:rsidR="00C40435">
        <w:t>f</w:t>
      </w:r>
      <w:r w:rsidR="000F04BF" w:rsidRPr="009E37A9">
        <w:t>arm shop</w:t>
      </w:r>
      <w:r w:rsidR="00C40435">
        <w:t xml:space="preserve"> and café. The village hall, opposite the c</w:t>
      </w:r>
      <w:r w:rsidR="00F574F2" w:rsidRPr="009E37A9">
        <w:t>hurch, is much used for the village and for private parties and receptions. Regular clubs include St Andrew</w:t>
      </w:r>
      <w:r w:rsidR="00C40435">
        <w:t>’</w:t>
      </w:r>
      <w:r w:rsidR="00F574F2" w:rsidRPr="009E37A9">
        <w:t>s Lunch Club, Sewing Group, Evergreens (for older people), Keep Fit, W.I., and Whist Club. The village fete</w:t>
      </w:r>
      <w:r w:rsidR="003E12B4" w:rsidRPr="009E37A9">
        <w:t xml:space="preserve"> and exhibition</w:t>
      </w:r>
      <w:r w:rsidR="00F574F2" w:rsidRPr="009E37A9">
        <w:t xml:space="preserve"> is in August</w:t>
      </w:r>
      <w:r w:rsidR="000F04BF" w:rsidRPr="009E37A9">
        <w:t>,</w:t>
      </w:r>
      <w:r w:rsidR="00F574F2" w:rsidRPr="009E37A9">
        <w:t xml:space="preserve"> </w:t>
      </w:r>
      <w:r w:rsidR="000F04BF" w:rsidRPr="009E37A9">
        <w:t xml:space="preserve">the Plant and Book Sale in May, </w:t>
      </w:r>
      <w:r w:rsidR="00F574F2" w:rsidRPr="009E37A9">
        <w:t>and the Charity Fair in November</w:t>
      </w:r>
      <w:r w:rsidR="00305D76" w:rsidRPr="009E37A9">
        <w:t>.</w:t>
      </w:r>
    </w:p>
    <w:p w14:paraId="646306C4" w14:textId="204C886F" w:rsidR="00F574F2" w:rsidRPr="009E37A9" w:rsidRDefault="00FE7E7F" w:rsidP="00D969A1">
      <w:r>
        <w:rPr>
          <w:noProof/>
          <w:lang w:eastAsia="en-GB"/>
        </w:rPr>
        <mc:AlternateContent>
          <mc:Choice Requires="wps">
            <w:drawing>
              <wp:anchor distT="0" distB="0" distL="114300" distR="114300" simplePos="0" relativeHeight="251683328" behindDoc="1" locked="0" layoutInCell="1" allowOverlap="1" wp14:anchorId="37646181" wp14:editId="579EFC9D">
                <wp:simplePos x="0" y="0"/>
                <wp:positionH relativeFrom="column">
                  <wp:posOffset>2638425</wp:posOffset>
                </wp:positionH>
                <wp:positionV relativeFrom="paragraph">
                  <wp:posOffset>283210</wp:posOffset>
                </wp:positionV>
                <wp:extent cx="3457575" cy="635"/>
                <wp:effectExtent l="0" t="0" r="9525" b="1905"/>
                <wp:wrapTight wrapText="bothSides">
                  <wp:wrapPolygon edited="0">
                    <wp:start x="0" y="0"/>
                    <wp:lineTo x="0" y="20201"/>
                    <wp:lineTo x="21540" y="20201"/>
                    <wp:lineTo x="21540" y="0"/>
                    <wp:lineTo x="0" y="0"/>
                  </wp:wrapPolygon>
                </wp:wrapTight>
                <wp:docPr id="13" name="Text Box 13"/>
                <wp:cNvGraphicFramePr/>
                <a:graphic xmlns:a="http://schemas.openxmlformats.org/drawingml/2006/main">
                  <a:graphicData uri="http://schemas.microsoft.com/office/word/2010/wordprocessingShape">
                    <wps:wsp>
                      <wps:cNvSpPr txBox="1"/>
                      <wps:spPr>
                        <a:xfrm>
                          <a:off x="0" y="0"/>
                          <a:ext cx="3457575" cy="635"/>
                        </a:xfrm>
                        <a:prstGeom prst="rect">
                          <a:avLst/>
                        </a:prstGeom>
                        <a:solidFill>
                          <a:prstClr val="white"/>
                        </a:solidFill>
                        <a:ln>
                          <a:noFill/>
                        </a:ln>
                      </wps:spPr>
                      <wps:txbx>
                        <w:txbxContent>
                          <w:p w14:paraId="109385E7" w14:textId="75919154" w:rsidR="00ED0CBD" w:rsidRPr="001565C6" w:rsidRDefault="00ED0CBD" w:rsidP="001565C6">
                            <w:pPr>
                              <w:pStyle w:val="Caption"/>
                            </w:pPr>
                            <w:r w:rsidRPr="001565C6">
                              <w:t>Wood Exhibition at Hasketon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7646181" id="Text Box 13" o:spid="_x0000_s1032" type="#_x0000_t202" style="position:absolute;margin-left:207.75pt;margin-top:22.3pt;width:272.25pt;height:.05pt;z-index:-251633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" stroked="f">
                <v:textbox style="mso-fit-shape-to-text:t" inset="0,0,0,0">
                  <w:txbxContent>
                    <w:p w14:paraId="109385E7" w14:textId="75919154" w:rsidR="00ED0CBD" w:rsidRPr="001565C6" w:rsidRDefault="00ED0CBD" w:rsidP="001565C6">
                      <w:pPr>
                        <w:pStyle w:val="Caption"/>
                      </w:pPr>
                      <w:r w:rsidRPr="001565C6">
                        <w:t>Wood Exhibition at Hasketon</w:t>
                      </w:r>
                    </w:p>
                  </w:txbxContent>
                </v:textbox>
                <w10:wrap type="tight"/>
              </v:shape>
            </w:pict>
          </mc:Fallback>
        </mc:AlternateContent>
      </w:r>
      <w:r w:rsidR="00C40435">
        <w:t>St Andrew's c</w:t>
      </w:r>
      <w:r w:rsidR="00857B08" w:rsidRPr="00857B08">
        <w:t>hurch is located centrally in this spread-out village. It has Saxon origins and a Norman round tower. The roof was restored in Victorian times. It is open every day (thanks to volunteers) for visitors and quiet prayer. Plans are underway for some modernisation, with t</w:t>
      </w:r>
      <w:r w:rsidR="00810D26">
        <w:t>he addition of a kitchen and lavatory</w:t>
      </w:r>
      <w:r w:rsidR="00857B08" w:rsidRPr="00857B08">
        <w:t xml:space="preserve"> at the back of the church. Outside is a camping toilet and a gardener's shed. The churchyard is a wildflower sanctuary (under guidance from Suffolk Wildlife Trust). There is a dedicated cremation plot and a comprehensive plan of the graves. The grass and hedges are cut regularly.</w:t>
      </w:r>
    </w:p>
    <w:p w14:paraId="251D01C4" w14:textId="77777777" w:rsidR="00F574F2" w:rsidRPr="009E37A9" w:rsidRDefault="00F574F2" w:rsidP="00D969A1">
      <w:r w:rsidRPr="009E37A9">
        <w:t xml:space="preserve">We provide a monthly magazine ‘Hasketon News’ to every household in the parish (200 copies) containing church and village information and articles. </w:t>
      </w:r>
    </w:p>
    <w:p w14:paraId="645F0617" w14:textId="714271D0" w:rsidR="009D60A6" w:rsidRDefault="00F574F2" w:rsidP="00AB4A98">
      <w:pPr>
        <w:pStyle w:val="Heading2"/>
      </w:pPr>
      <w:bookmarkStart w:id="23" w:name="_Toc49941128"/>
      <w:r w:rsidRPr="009E37A9">
        <w:t>Otley</w:t>
      </w:r>
      <w:bookmarkEnd w:id="23"/>
    </w:p>
    <w:p w14:paraId="4C5C01C2" w14:textId="088C4998" w:rsidR="00433AD9" w:rsidRPr="00433AD9" w:rsidRDefault="00433AD9" w:rsidP="00433AD9">
      <w:r>
        <w:rPr>
          <w:noProof/>
          <w:lang w:eastAsia="en-GB"/>
        </w:rPr>
        <w:drawing>
          <wp:inline distT="0" distB="0" distL="0" distR="0" wp14:anchorId="4B340761" wp14:editId="4A6E67AE">
            <wp:extent cx="5724525" cy="2438400"/>
            <wp:effectExtent l="0" t="0" r="952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24525" cy="2438400"/>
                    </a:xfrm>
                    <a:prstGeom prst="rect">
                      <a:avLst/>
                    </a:prstGeom>
                    <a:noFill/>
                    <a:ln>
                      <a:noFill/>
                    </a:ln>
                  </pic:spPr>
                </pic:pic>
              </a:graphicData>
            </a:graphic>
          </wp:inline>
        </w:drawing>
      </w:r>
    </w:p>
    <w:p w14:paraId="05FA083D" w14:textId="44D117CB" w:rsidR="003E12B4" w:rsidRPr="00024414" w:rsidRDefault="00F574F2" w:rsidP="00D969A1">
      <w:pPr>
        <w:rPr>
          <w:b/>
        </w:rPr>
      </w:pPr>
      <w:r w:rsidRPr="009E37A9">
        <w:t xml:space="preserve">Otley village has a definite centre with additional scattered housing. There are about </w:t>
      </w:r>
      <w:r w:rsidR="003E12B4" w:rsidRPr="009E37A9">
        <w:t>29</w:t>
      </w:r>
      <w:r w:rsidRPr="009E37A9">
        <w:t xml:space="preserve">0 homes (old and new) and a population of about </w:t>
      </w:r>
      <w:r w:rsidR="002438EF">
        <w:t>700</w:t>
      </w:r>
      <w:r w:rsidRPr="009E37A9">
        <w:t xml:space="preserve">, but housing is mostly not affordable by first-time buyers. </w:t>
      </w:r>
      <w:r w:rsidR="003E12B4" w:rsidRPr="009E37A9">
        <w:t xml:space="preserve">A current re-development in the centre of the village </w:t>
      </w:r>
      <w:r w:rsidR="00A24036" w:rsidRPr="009E37A9">
        <w:t>will</w:t>
      </w:r>
      <w:r w:rsidR="003E12B4" w:rsidRPr="009E37A9">
        <w:t xml:space="preserve"> provide a range of homes for sale and for rent, a</w:t>
      </w:r>
      <w:r w:rsidR="002533C2">
        <w:t xml:space="preserve">nd may include </w:t>
      </w:r>
      <w:r w:rsidR="003E12B4" w:rsidRPr="009E37A9">
        <w:t xml:space="preserve">some small commercial units. </w:t>
      </w:r>
    </w:p>
    <w:p w14:paraId="38BD604D" w14:textId="77777777" w:rsidR="00206105" w:rsidRDefault="00F574F2" w:rsidP="00D969A1">
      <w:r w:rsidRPr="009E37A9">
        <w:t xml:space="preserve">The village has a strong sense of community, an active parish council and community council and a well-used village hall. </w:t>
      </w:r>
    </w:p>
    <w:p w14:paraId="6F6F7C13" w14:textId="75E0B08C" w:rsidR="000D62FB" w:rsidRPr="009E37A9" w:rsidRDefault="00FE7E7F" w:rsidP="00D969A1">
      <w:r>
        <w:rPr>
          <w:noProof/>
          <w:lang w:eastAsia="en-GB"/>
        </w:rPr>
        <w:drawing>
          <wp:anchor distT="0" distB="0" distL="114300" distR="114300" simplePos="0" relativeHeight="251613696" behindDoc="0" locked="0" layoutInCell="1" allowOverlap="1" wp14:anchorId="4FE92EDC" wp14:editId="38177AFF">
            <wp:simplePos x="0" y="0"/>
            <wp:positionH relativeFrom="column">
              <wp:posOffset>2533650</wp:posOffset>
            </wp:positionH>
            <wp:positionV relativeFrom="paragraph">
              <wp:posOffset>459740</wp:posOffset>
            </wp:positionV>
            <wp:extent cx="3900170" cy="2017395"/>
            <wp:effectExtent l="0" t="0" r="5080" b="1905"/>
            <wp:wrapThrough wrapText="bothSides">
              <wp:wrapPolygon edited="0">
                <wp:start x="0" y="0"/>
                <wp:lineTo x="0" y="21416"/>
                <wp:lineTo x="21523" y="21416"/>
                <wp:lineTo x="21523" y="0"/>
                <wp:lineTo x="0" y="0"/>
              </wp:wrapPolygon>
            </wp:wrapThrough>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 cstate="screen">
                      <a:extLst>
                        <a:ext uri="{28A0092B-C50C-407E-A947-70E740481C1C}">
                          <a14:useLocalDpi xmlns:a14="http://schemas.microsoft.com/office/drawing/2010/main"/>
                        </a:ext>
                      </a:extLst>
                    </a:blip>
                    <a:srcRect/>
                    <a:stretch>
                      <a:fillRect/>
                    </a:stretch>
                  </pic:blipFill>
                  <pic:spPr bwMode="auto">
                    <a:xfrm>
                      <a:off x="0" y="0"/>
                      <a:ext cx="3900170" cy="20173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574F2" w:rsidRPr="009E37A9">
        <w:t xml:space="preserve">Active organisations include bowls club, drama group, gardening club, friendship club (over 60s), and scouts and cubs. The Baptist </w:t>
      </w:r>
      <w:r w:rsidR="00A24036" w:rsidRPr="009E37A9">
        <w:t>c</w:t>
      </w:r>
      <w:r w:rsidR="00F574F2" w:rsidRPr="009E37A9">
        <w:t>hapel has regular Sunday and mid-week services.</w:t>
      </w:r>
    </w:p>
    <w:p w14:paraId="71284288" w14:textId="3D18A78D" w:rsidR="00F574F2" w:rsidRPr="009E37A9" w:rsidRDefault="00F574F2" w:rsidP="00D969A1">
      <w:r w:rsidRPr="009E37A9">
        <w:t xml:space="preserve">St Mary’s </w:t>
      </w:r>
      <w:r w:rsidR="00A24036" w:rsidRPr="009E37A9">
        <w:t>c</w:t>
      </w:r>
      <w:r w:rsidRPr="009E37A9">
        <w:t>hurch is within the village, with a long drive and no car park. For special occasions such as weddings and funerals, parking is permitted at the bowls club, 50 yards away.</w:t>
      </w:r>
    </w:p>
    <w:p w14:paraId="308D4967" w14:textId="1E6D24D5" w:rsidR="00F574F2" w:rsidRPr="009E37A9" w:rsidRDefault="002A36AC" w:rsidP="00D969A1">
      <w:r>
        <w:rPr>
          <w:noProof/>
          <w:lang w:eastAsia="en-GB"/>
        </w:rPr>
        <mc:AlternateContent>
          <mc:Choice Requires="wps">
            <w:drawing>
              <wp:anchor distT="0" distB="0" distL="114300" distR="114300" simplePos="0" relativeHeight="251662848" behindDoc="0" locked="0" layoutInCell="1" allowOverlap="1" wp14:anchorId="43498906" wp14:editId="65372CB1">
                <wp:simplePos x="0" y="0"/>
                <wp:positionH relativeFrom="column">
                  <wp:posOffset>2561590</wp:posOffset>
                </wp:positionH>
                <wp:positionV relativeFrom="paragraph">
                  <wp:posOffset>495935</wp:posOffset>
                </wp:positionV>
                <wp:extent cx="3852545" cy="635"/>
                <wp:effectExtent l="0" t="0" r="0" b="635"/>
                <wp:wrapThrough wrapText="bothSides">
                  <wp:wrapPolygon edited="0">
                    <wp:start x="0" y="0"/>
                    <wp:lineTo x="0" y="20105"/>
                    <wp:lineTo x="21468" y="20105"/>
                    <wp:lineTo x="21468" y="0"/>
                    <wp:lineTo x="0" y="0"/>
                  </wp:wrapPolygon>
                </wp:wrapThrough>
                <wp:docPr id="29" name="Text Box 29"/>
                <wp:cNvGraphicFramePr/>
                <a:graphic xmlns:a="http://schemas.openxmlformats.org/drawingml/2006/main">
                  <a:graphicData uri="http://schemas.microsoft.com/office/word/2010/wordprocessingShape">
                    <wps:wsp>
                      <wps:cNvSpPr txBox="1"/>
                      <wps:spPr>
                        <a:xfrm>
                          <a:off x="0" y="0"/>
                          <a:ext cx="3852545" cy="635"/>
                        </a:xfrm>
                        <a:prstGeom prst="rect">
                          <a:avLst/>
                        </a:prstGeom>
                        <a:solidFill>
                          <a:prstClr val="white"/>
                        </a:solidFill>
                        <a:ln>
                          <a:noFill/>
                        </a:ln>
                      </wps:spPr>
                      <wps:txbx>
                        <w:txbxContent>
                          <w:p w14:paraId="37892AA6" w14:textId="521A66E4" w:rsidR="00ED0CBD" w:rsidRPr="003D6D53" w:rsidRDefault="00ED0CBD" w:rsidP="00D969A1">
                            <w:pPr>
                              <w:pStyle w:val="Caption"/>
                              <w:rPr>
                                <w:noProof/>
                              </w:rPr>
                            </w:pPr>
                            <w:r w:rsidRPr="003D6D53">
                              <w:t>Crib service in a Barn at Otley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3498906" id="Text Box 29" o:spid="_x0000_s1033" type="#_x0000_t202" style="position:absolute;margin-left:201.7pt;margin-top:39.05pt;width:303.35pt;height:.05pt;z-index:251662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" stroked="f">
                <v:textbox style="mso-fit-shape-to-text:t" inset="0,0,0,0">
                  <w:txbxContent>
                    <w:p w14:paraId="37892AA6" w14:textId="521A66E4" w:rsidR="00ED0CBD" w:rsidRPr="003D6D53" w:rsidRDefault="00ED0CBD" w:rsidP="00D969A1">
                      <w:pPr>
                        <w:pStyle w:val="Caption"/>
                        <w:rPr>
                          <w:noProof/>
                        </w:rPr>
                      </w:pPr>
                      <w:r w:rsidRPr="003D6D53">
                        <w:t>Crib service in a Barn at Otley</w:t>
                      </w:r>
                    </w:p>
                  </w:txbxContent>
                </v:textbox>
                <w10:wrap type="through"/>
              </v:shape>
            </w:pict>
          </mc:Fallback>
        </mc:AlternateContent>
      </w:r>
      <w:r w:rsidR="00F574F2" w:rsidRPr="009E37A9">
        <w:t>The church is medieval, grade II</w:t>
      </w:r>
      <w:r w:rsidR="00B438C8">
        <w:t>*</w:t>
      </w:r>
      <w:r w:rsidR="00F574F2" w:rsidRPr="009E37A9">
        <w:t xml:space="preserve"> listed, and well-maintained. The Otley Church Preservation Trust, a charity has raised considerable sums for church fabric maintenance over the past 25 years. A legacy has been used for specific major projects. The pews in the south aisle have been removed to allow this area to be used for a wider range of activities. A toilet, accessible from outside, and a small kitchen have been constructed in the north porch. Heating is by electric heaters under the pews and t</w:t>
      </w:r>
      <w:r w:rsidR="003F171F">
        <w:t>he lighting has been modernised</w:t>
      </w:r>
      <w:r w:rsidR="00E860CD">
        <w:t>.</w:t>
      </w:r>
    </w:p>
    <w:p w14:paraId="3745C0C5" w14:textId="504C0949" w:rsidR="00F574F2" w:rsidRPr="009E37A9" w:rsidRDefault="00F574F2" w:rsidP="00D969A1">
      <w:r w:rsidRPr="009E37A9">
        <w:t xml:space="preserve">The organ is in good condition and played for most services, with a </w:t>
      </w:r>
      <w:r w:rsidR="00C751F1">
        <w:t>sound system</w:t>
      </w:r>
      <w:r w:rsidRPr="009E37A9">
        <w:t xml:space="preserve"> for pre</w:t>
      </w:r>
      <w:r w:rsidR="003E12B4" w:rsidRPr="009E37A9">
        <w:t>-r</w:t>
      </w:r>
      <w:r w:rsidRPr="009E37A9">
        <w:t>ecorded hymns on other occasions. There is no regular choir</w:t>
      </w:r>
      <w:r w:rsidR="00E860CD">
        <w:t>,</w:t>
      </w:r>
      <w:r w:rsidRPr="009E37A9">
        <w:t xml:space="preserve"> but a </w:t>
      </w:r>
      <w:r w:rsidR="00E860CD">
        <w:t>choir is</w:t>
      </w:r>
      <w:r w:rsidRPr="009E37A9">
        <w:t xml:space="preserve"> formed from people in the village and beyond for the Christmas carol service. On average there are one wedding, five baptisms and five funerals a year. </w:t>
      </w:r>
    </w:p>
    <w:p w14:paraId="0A0122EE" w14:textId="77777777" w:rsidR="00F574F2" w:rsidRPr="009E37A9" w:rsidRDefault="00F574F2" w:rsidP="00D969A1">
      <w:r w:rsidRPr="009E37A9">
        <w:t>The church also has a pe</w:t>
      </w:r>
      <w:r w:rsidR="00960614" w:rsidRPr="009E37A9">
        <w:t>a</w:t>
      </w:r>
      <w:r w:rsidRPr="009E37A9">
        <w:t>l of six bells in good working order, rung by an enthusiastic group for most services. The churchyard is maintained by volunteer and paid labour including (twice a year) a team of young offenders.</w:t>
      </w:r>
    </w:p>
    <w:p w14:paraId="68A5C45F" w14:textId="7AD3D628" w:rsidR="00F574F2" w:rsidRPr="009E37A9" w:rsidRDefault="00C40435" w:rsidP="00D969A1">
      <w:r>
        <w:t xml:space="preserve">A church house group meets </w:t>
      </w:r>
      <w:r w:rsidR="00F574F2" w:rsidRPr="009E37A9">
        <w:t xml:space="preserve">once a fortnight and </w:t>
      </w:r>
      <w:r>
        <w:t xml:space="preserve">a small Lightwave group </w:t>
      </w:r>
      <w:r w:rsidRPr="00C40435">
        <w:t>aims to engage with residents in the new housing</w:t>
      </w:r>
      <w:r>
        <w:t>. C</w:t>
      </w:r>
      <w:r w:rsidR="00F574F2" w:rsidRPr="009E37A9">
        <w:t xml:space="preserve">offee mornings are held in different homes once a month. Christian Aid Week is well supported and the church </w:t>
      </w:r>
      <w:r>
        <w:t>contributes</w:t>
      </w:r>
      <w:r w:rsidR="00F574F2" w:rsidRPr="009E37A9">
        <w:t xml:space="preserve"> financially</w:t>
      </w:r>
      <w:r>
        <w:t xml:space="preserve"> to</w:t>
      </w:r>
      <w:r w:rsidR="00F574F2" w:rsidRPr="009E37A9">
        <w:t xml:space="preserve"> a child in India.</w:t>
      </w:r>
    </w:p>
    <w:p w14:paraId="3A6B6E64" w14:textId="3C9704A5" w:rsidR="00F30907" w:rsidRPr="009E37A9" w:rsidRDefault="00F574F2" w:rsidP="00D969A1">
      <w:r w:rsidRPr="009E37A9">
        <w:t>We distribute ‘</w:t>
      </w:r>
      <w:r w:rsidR="00A24036" w:rsidRPr="009E37A9">
        <w:t>The Sign</w:t>
      </w:r>
      <w:r w:rsidR="00ED07E8">
        <w:t>post</w:t>
      </w:r>
      <w:r w:rsidR="00A24036" w:rsidRPr="009E37A9">
        <w:t>’, our monthly magazine</w:t>
      </w:r>
      <w:r w:rsidRPr="009E37A9">
        <w:t xml:space="preserve"> covering Otley, Clopton, Ashbocking and Swilland</w:t>
      </w:r>
      <w:r w:rsidR="00A24036" w:rsidRPr="009E37A9">
        <w:t>,</w:t>
      </w:r>
      <w:r w:rsidRPr="009E37A9">
        <w:t xml:space="preserve"> to </w:t>
      </w:r>
      <w:r w:rsidR="00A8384E" w:rsidRPr="009E37A9">
        <w:t>26</w:t>
      </w:r>
      <w:r w:rsidRPr="009E37A9">
        <w:t>0 households on a subscription basis.</w:t>
      </w:r>
    </w:p>
    <w:p w14:paraId="4676D229" w14:textId="67E600AB" w:rsidR="00F574F2" w:rsidRDefault="00F574F2" w:rsidP="00AB4A98">
      <w:pPr>
        <w:pStyle w:val="Heading2"/>
      </w:pPr>
      <w:bookmarkStart w:id="24" w:name="_Toc49941129"/>
      <w:r w:rsidRPr="009E37A9">
        <w:t>Swilland</w:t>
      </w:r>
      <w:bookmarkEnd w:id="24"/>
    </w:p>
    <w:p w14:paraId="5C2BB538" w14:textId="3D36AD67" w:rsidR="00277FDC" w:rsidRPr="00277FDC" w:rsidRDefault="00277FDC" w:rsidP="00D969A1">
      <w:r>
        <w:rPr>
          <w:noProof/>
          <w:lang w:eastAsia="en-GB"/>
        </w:rPr>
        <w:drawing>
          <wp:inline distT="0" distB="0" distL="0" distR="0" wp14:anchorId="25824B1D" wp14:editId="74FD65A0">
            <wp:extent cx="5724525" cy="2162175"/>
            <wp:effectExtent l="0" t="0" r="952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9" cstate="screen">
                      <a:extLst>
                        <a:ext uri="{28A0092B-C50C-407E-A947-70E740481C1C}">
                          <a14:useLocalDpi xmlns:a14="http://schemas.microsoft.com/office/drawing/2010/main"/>
                        </a:ext>
                      </a:extLst>
                    </a:blip>
                    <a:srcRect/>
                    <a:stretch/>
                  </pic:blipFill>
                  <pic:spPr bwMode="auto">
                    <a:xfrm>
                      <a:off x="0" y="0"/>
                      <a:ext cx="5724525" cy="2162175"/>
                    </a:xfrm>
                    <a:prstGeom prst="rect">
                      <a:avLst/>
                    </a:prstGeom>
                    <a:noFill/>
                    <a:ln>
                      <a:noFill/>
                    </a:ln>
                    <a:extLst>
                      <a:ext uri="{53640926-AAD7-44D8-BBD7-CCE9431645EC}">
                        <a14:shadowObscured xmlns:a14="http://schemas.microsoft.com/office/drawing/2010/main"/>
                      </a:ext>
                    </a:extLst>
                  </pic:spPr>
                </pic:pic>
              </a:graphicData>
            </a:graphic>
          </wp:inline>
        </w:drawing>
      </w:r>
    </w:p>
    <w:p w14:paraId="576954F2" w14:textId="707C9276" w:rsidR="00F574F2" w:rsidRPr="009E37A9" w:rsidRDefault="00F574F2" w:rsidP="00D969A1">
      <w:r w:rsidRPr="009E37A9">
        <w:t xml:space="preserve">Swilland is a small village of over 70 houses with a local population of about 170. The village has several businesses, including a horse riding centre, a cattery, a garage, and several working farms. There is no shop or village hall but we have combined with the pub, the Moon and Mushroom, to host social events – and once held a service there. </w:t>
      </w:r>
    </w:p>
    <w:p w14:paraId="7EECB0E3" w14:textId="4573E2F1" w:rsidR="00F574F2" w:rsidRPr="009E37A9" w:rsidRDefault="00F574F2" w:rsidP="00D969A1">
      <w:r w:rsidRPr="009E37A9">
        <w:t>St Mary’s</w:t>
      </w:r>
      <w:r w:rsidR="00321020" w:rsidRPr="009E37A9">
        <w:t>, a grade II* listed building,</w:t>
      </w:r>
      <w:r w:rsidRPr="009E37A9">
        <w:t xml:space="preserve"> is open every day but it is used almost exclusively for services. </w:t>
      </w:r>
      <w:r w:rsidR="00321020" w:rsidRPr="009E37A9">
        <w:t xml:space="preserve">The church has Saxon origins, with a very distinctive Victorian tower addition and features in the book of 100 famous Suffolk Churches. </w:t>
      </w:r>
      <w:r w:rsidR="00C40435">
        <w:t>We would like to give the c</w:t>
      </w:r>
      <w:r w:rsidRPr="009E37A9">
        <w:t>hurch a wider role to act as a centre for community so we are in process of obtaining permissions and raising funds to adjust the seating at the back of the nave and to add an extension for a kitchen and toilet. In the last decade, we have successfully raised substantial funds for tower and organ repairs.</w:t>
      </w:r>
    </w:p>
    <w:p w14:paraId="594AE0A9" w14:textId="3F384357" w:rsidR="00F574F2" w:rsidRPr="009E37A9" w:rsidRDefault="00E860CD" w:rsidP="00D969A1">
      <w:r>
        <w:t>The normal congregation is some</w:t>
      </w:r>
      <w:r w:rsidR="00F574F2" w:rsidRPr="009E37A9">
        <w:t xml:space="preserve"> 10-15 people, with </w:t>
      </w:r>
      <w:r>
        <w:t>more at f</w:t>
      </w:r>
      <w:r w:rsidR="00F574F2" w:rsidRPr="009E37A9">
        <w:t>estivals. Most of these are the older generation. We estimate there are 13 children in Swilland below the age of 16</w:t>
      </w:r>
      <w:r w:rsidR="00F574F2" w:rsidRPr="002F024C">
        <w:t xml:space="preserve">, </w:t>
      </w:r>
      <w:r w:rsidR="0077439F" w:rsidRPr="002F024C">
        <w:t>and</w:t>
      </w:r>
      <w:r w:rsidR="00F574F2" w:rsidRPr="002F024C">
        <w:t xml:space="preserve"> </w:t>
      </w:r>
      <w:r w:rsidR="0077439F" w:rsidRPr="002F024C">
        <w:t>some</w:t>
      </w:r>
      <w:r w:rsidR="00F574F2" w:rsidRPr="002F024C">
        <w:t xml:space="preserve"> </w:t>
      </w:r>
      <w:r w:rsidR="00F574F2" w:rsidRPr="009E37A9">
        <w:t xml:space="preserve">are occasional worshippers. </w:t>
      </w:r>
      <w:r>
        <w:t>Despite the lack of a kitchen, w</w:t>
      </w:r>
      <w:r w:rsidR="00F574F2" w:rsidRPr="009E37A9">
        <w:t xml:space="preserve">e offer refreshments after our monthly </w:t>
      </w:r>
      <w:r>
        <w:t>Communion</w:t>
      </w:r>
      <w:r w:rsidR="00F574F2" w:rsidRPr="009E37A9">
        <w:t xml:space="preserve"> service with good participation from worshippers. </w:t>
      </w:r>
    </w:p>
    <w:p w14:paraId="28999853" w14:textId="77777777" w:rsidR="00F574F2" w:rsidRPr="009E37A9" w:rsidRDefault="00F574F2" w:rsidP="00D969A1">
      <w:r w:rsidRPr="009E37A9">
        <w:br w:type="page"/>
      </w:r>
    </w:p>
    <w:p w14:paraId="39361015" w14:textId="53543E6C" w:rsidR="000B6FAB" w:rsidRPr="009E37A9" w:rsidRDefault="000B6FAB" w:rsidP="000B6FAB">
      <w:pPr>
        <w:pStyle w:val="Heading1"/>
      </w:pPr>
      <w:bookmarkStart w:id="25" w:name="_Toc49941130"/>
      <w:r>
        <w:t>5</w:t>
      </w:r>
      <w:r w:rsidR="00795724">
        <w:t>. The diocese and Woodbridge d</w:t>
      </w:r>
      <w:r w:rsidRPr="009E37A9">
        <w:t>eanery</w:t>
      </w:r>
      <w:bookmarkEnd w:id="25"/>
      <w:r w:rsidRPr="009E37A9">
        <w:t xml:space="preserve"> </w:t>
      </w:r>
    </w:p>
    <w:p w14:paraId="22528998" w14:textId="54A16736" w:rsidR="00177D9E" w:rsidRPr="00CB27AC" w:rsidRDefault="000B6FAB" w:rsidP="001074C2">
      <w:pPr>
        <w:pStyle w:val="Heading2"/>
      </w:pPr>
      <w:bookmarkStart w:id="26" w:name="_Toc49941131"/>
      <w:r w:rsidRPr="00CB27AC">
        <w:rPr>
          <w:rStyle w:val="Heading4Char"/>
          <w:color w:val="365F91" w:themeColor="accent1" w:themeShade="BF"/>
          <w:sz w:val="26"/>
          <w:szCs w:val="26"/>
        </w:rPr>
        <w:drawing>
          <wp:anchor distT="0" distB="0" distL="114300" distR="114300" simplePos="0" relativeHeight="251644416" behindDoc="1" locked="0" layoutInCell="1" allowOverlap="1" wp14:anchorId="55284D53" wp14:editId="062B3E20">
            <wp:simplePos x="0" y="0"/>
            <wp:positionH relativeFrom="column">
              <wp:posOffset>2636520</wp:posOffset>
            </wp:positionH>
            <wp:positionV relativeFrom="paragraph">
              <wp:posOffset>478155</wp:posOffset>
            </wp:positionV>
            <wp:extent cx="3772535" cy="1019175"/>
            <wp:effectExtent l="0" t="0" r="0" b="9525"/>
            <wp:wrapSquare wrapText="bothSides"/>
            <wp:docPr id="9" name="Graphic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screen">
                      <a:extLst>
                        <a:ext uri="{28A0092B-C50C-407E-A947-70E740481C1C}">
                          <a14:useLocalDpi xmlns:a14="http://schemas.microsoft.com/office/drawing/2010/main"/>
                        </a:ext>
                        <a:ext uri="{96DAC541-7B7A-43D3-8B79-37D633B846F1}">
                          <asvg:svgBlip xmlns:asvg="http://schemas.microsoft.com/office/drawing/2016/SVG/main" r:embed="rId41"/>
                        </a:ext>
                      </a:extLst>
                    </a:blip>
                    <a:stretch>
                      <a:fillRect/>
                    </a:stretch>
                  </pic:blipFill>
                  <pic:spPr>
                    <a:xfrm>
                      <a:off x="0" y="0"/>
                      <a:ext cx="3772535" cy="1019175"/>
                    </a:xfrm>
                    <a:prstGeom prst="rect">
                      <a:avLst/>
                    </a:prstGeom>
                  </pic:spPr>
                </pic:pic>
              </a:graphicData>
            </a:graphic>
            <wp14:sizeRelH relativeFrom="margin">
              <wp14:pctWidth>0</wp14:pctWidth>
            </wp14:sizeRelH>
            <wp14:sizeRelV relativeFrom="margin">
              <wp14:pctHeight>0</wp14:pctHeight>
            </wp14:sizeRelV>
          </wp:anchor>
        </w:drawing>
      </w:r>
      <w:r w:rsidR="00177D9E" w:rsidRPr="00CB27AC">
        <w:rPr>
          <w:rStyle w:val="Heading4Char"/>
          <w:noProof w:val="0"/>
          <w:color w:val="365F91" w:themeColor="accent1" w:themeShade="BF"/>
          <w:sz w:val="26"/>
          <w:szCs w:val="26"/>
          <w:lang w:eastAsia="en-US"/>
        </w:rPr>
        <w:t>Where are we?</w:t>
      </w:r>
      <w:bookmarkEnd w:id="26"/>
    </w:p>
    <w:p w14:paraId="53755A98" w14:textId="04EBEFBC" w:rsidR="00177D9E" w:rsidRPr="00177D9E" w:rsidRDefault="00795724" w:rsidP="00177D9E">
      <w:r>
        <w:t>The d</w:t>
      </w:r>
      <w:r w:rsidR="00177D9E" w:rsidRPr="00177D9E">
        <w:t xml:space="preserve">iocese covers the county of Suffolk, excluding the area around Lowestoft in the north-east, and one parish </w:t>
      </w:r>
      <w:r w:rsidR="00E860CD">
        <w:t>in Essex. It is a mainly rural d</w:t>
      </w:r>
      <w:r w:rsidR="00177D9E" w:rsidRPr="00177D9E">
        <w:t>iocese with a large number of small villages, plus market towns including Woodbridge, Halesworth, Sudbury and Beccles</w:t>
      </w:r>
      <w:r w:rsidR="00E860CD">
        <w:t>,</w:t>
      </w:r>
      <w:r w:rsidR="00177D9E" w:rsidRPr="00177D9E">
        <w:t xml:space="preserve"> and the cathedral town of Bury St Edmunds with its historic ruins of the old Abbey. Ipswich is the county town wit</w:t>
      </w:r>
      <w:r w:rsidR="00E860CD">
        <w:t>h a population of about 137,000; Suffolk’s population is around</w:t>
      </w:r>
      <w:r w:rsidR="00177D9E" w:rsidRPr="00177D9E">
        <w:t xml:space="preserve"> 650,000. The county embraces historic places of interest such as Sutton Hoo, culture </w:t>
      </w:r>
      <w:r w:rsidR="00E860CD">
        <w:t xml:space="preserve">e.g. </w:t>
      </w:r>
      <w:r w:rsidR="00177D9E" w:rsidRPr="00177D9E">
        <w:t xml:space="preserve">at Snape </w:t>
      </w:r>
      <w:r w:rsidR="00E860CD">
        <w:t>Maltings and</w:t>
      </w:r>
      <w:r w:rsidR="00177D9E" w:rsidRPr="00177D9E">
        <w:t xml:space="preserve"> the famous annual Aldeburgh music festival, </w:t>
      </w:r>
      <w:r w:rsidR="001F44C5">
        <w:t>and landscape</w:t>
      </w:r>
      <w:r w:rsidR="00E860CD">
        <w:t xml:space="preserve"> </w:t>
      </w:r>
      <w:r w:rsidR="00177D9E" w:rsidRPr="00177D9E">
        <w:t>on the Heritage coast</w:t>
      </w:r>
      <w:r w:rsidR="001F44C5">
        <w:t xml:space="preserve"> as well as inland. It</w:t>
      </w:r>
      <w:r w:rsidR="00177D9E" w:rsidRPr="00177D9E">
        <w:t xml:space="preserve"> is </w:t>
      </w:r>
      <w:r w:rsidR="001F44C5">
        <w:t xml:space="preserve">well-known as </w:t>
      </w:r>
      <w:r w:rsidR="00177D9E" w:rsidRPr="00177D9E">
        <w:t xml:space="preserve">a haven for lovers of natural history and birdlife. </w:t>
      </w:r>
      <w:r w:rsidR="001F44C5">
        <w:t>The A14 links t</w:t>
      </w:r>
      <w:r w:rsidR="00177D9E" w:rsidRPr="00177D9E">
        <w:t xml:space="preserve">he busy port of Felixstowe </w:t>
      </w:r>
      <w:r w:rsidR="001F44C5">
        <w:t>to</w:t>
      </w:r>
      <w:r w:rsidR="00177D9E" w:rsidRPr="00177D9E">
        <w:t xml:space="preserve"> Cambridge </w:t>
      </w:r>
      <w:r w:rsidR="001F44C5">
        <w:t>and</w:t>
      </w:r>
      <w:r w:rsidR="00177D9E" w:rsidRPr="00177D9E">
        <w:t xml:space="preserve"> the Midlands</w:t>
      </w:r>
      <w:r w:rsidR="001F44C5">
        <w:t>;</w:t>
      </w:r>
      <w:r w:rsidR="00177D9E" w:rsidRPr="00177D9E">
        <w:t xml:space="preserve"> the A12 gives access to London and the </w:t>
      </w:r>
      <w:r w:rsidR="001F44C5">
        <w:t>Suffolk/Norfolk coast, and the A140 to Norwich.</w:t>
      </w:r>
    </w:p>
    <w:p w14:paraId="582152E8" w14:textId="4445B3C0" w:rsidR="00177D9E" w:rsidRPr="00177D9E" w:rsidRDefault="00177D9E" w:rsidP="001074C2">
      <w:pPr>
        <w:pStyle w:val="Heading2"/>
        <w:rPr>
          <w:rStyle w:val="Heading4Char"/>
        </w:rPr>
      </w:pPr>
      <w:bookmarkStart w:id="27" w:name="_Toc49941132"/>
      <w:r w:rsidRPr="00177D9E">
        <w:rPr>
          <w:rStyle w:val="Heading4Char"/>
        </w:rPr>
        <w:t>Who are we?</w:t>
      </w:r>
      <w:bookmarkEnd w:id="27"/>
    </w:p>
    <w:p w14:paraId="11767862" w14:textId="77777777" w:rsidR="00177D9E" w:rsidRPr="00177D9E" w:rsidRDefault="00177D9E" w:rsidP="00177D9E">
      <w:r w:rsidRPr="00177D9E">
        <w:t>We are often known as ‘the Church of England in Suffolk’. The diocesan bishop is the Right Reverend Martin Seeley, and the suffragan bishop is the Right Reverend Dr Mike Harrison. Both work from the Bishop’s House in Ipswich. They work together closely to help us shape our vision and strategy, and amongst a plethora of other tasks offer regular teaching mornings to nurture the faith of people in our congregations – and a regular Vlog which can be found on Facebook. There are 3 archdeaconries and over 450 churches where visitors will find a wide range of worshipping styles, from the traditional to contemporary, as well as Fresh Expressions and growing numbers of ‘Lightwave’ groups for those who haven’t connected with traditional church previously. The Cathedral of St Edmund and St James in Bury St Edmunds is the mother church of the Diocese and is proactive in offering support to clergy and parishes including welcoming parishes on pilgrimage. We also work closely with our 88 Church of England primary schools. All this is, of course, supported by a small and committed diocesan staff based in the diocesan office in Ipswich.</w:t>
      </w:r>
    </w:p>
    <w:p w14:paraId="1D2FE8CE" w14:textId="4212DEDE" w:rsidR="001074C2" w:rsidRDefault="00177D9E" w:rsidP="001074C2">
      <w:pPr>
        <w:pStyle w:val="Heading2"/>
        <w:rPr>
          <w:rStyle w:val="Heading4Char"/>
        </w:rPr>
      </w:pPr>
      <w:bookmarkStart w:id="28" w:name="_Toc49941133"/>
      <w:r w:rsidRPr="00177D9E">
        <w:rPr>
          <w:rStyle w:val="Heading4Char"/>
        </w:rPr>
        <w:t>What is our vision?</w:t>
      </w:r>
      <w:bookmarkEnd w:id="28"/>
    </w:p>
    <w:p w14:paraId="3A7BF27D" w14:textId="56693555" w:rsidR="00177D9E" w:rsidRPr="004B6E53" w:rsidRDefault="00177D9E" w:rsidP="001074C2">
      <w:pPr>
        <w:rPr>
          <w:noProof/>
          <w:color w:val="243F60" w:themeColor="accent1" w:themeShade="7F"/>
          <w:sz w:val="24"/>
          <w:szCs w:val="24"/>
          <w:lang w:eastAsia="en-GB"/>
        </w:rPr>
      </w:pPr>
      <w:r w:rsidRPr="00177D9E">
        <w:t>Our diocesan vision is to be ‘Growing in God’, aiming to grow ‘flourishing congregations making a difference’. This vision was accepted by Diocesan Synod in 2014 and since then we have been focussing on four key priorities:</w:t>
      </w:r>
    </w:p>
    <w:p w14:paraId="40127835" w14:textId="77777777" w:rsidR="00177D9E" w:rsidRPr="00177D9E" w:rsidRDefault="00177D9E" w:rsidP="00177D9E">
      <w:pPr>
        <w:pStyle w:val="ListParagraph"/>
        <w:numPr>
          <w:ilvl w:val="0"/>
          <w:numId w:val="19"/>
        </w:numPr>
      </w:pPr>
      <w:r w:rsidRPr="00177D9E">
        <w:t>Growing in Depth: responding to the call of Christ in every part of our lives</w:t>
      </w:r>
    </w:p>
    <w:p w14:paraId="1F9A5815" w14:textId="77777777" w:rsidR="00177D9E" w:rsidRPr="00177D9E" w:rsidRDefault="00177D9E" w:rsidP="00177D9E">
      <w:pPr>
        <w:pStyle w:val="ListParagraph"/>
        <w:numPr>
          <w:ilvl w:val="0"/>
          <w:numId w:val="19"/>
        </w:numPr>
      </w:pPr>
      <w:r w:rsidRPr="00177D9E">
        <w:t>Growing in Number: drawing the contacts we have into the life of God’s kingdom</w:t>
      </w:r>
    </w:p>
    <w:p w14:paraId="7F31D466" w14:textId="77777777" w:rsidR="00177D9E" w:rsidRPr="00177D9E" w:rsidRDefault="00177D9E" w:rsidP="00177D9E">
      <w:pPr>
        <w:pStyle w:val="ListParagraph"/>
        <w:numPr>
          <w:ilvl w:val="0"/>
          <w:numId w:val="19"/>
        </w:numPr>
      </w:pPr>
      <w:r w:rsidRPr="00177D9E">
        <w:t>Growing in Influence: reaching beyond ourselves in our impact on the wider world</w:t>
      </w:r>
    </w:p>
    <w:p w14:paraId="35AE44CB" w14:textId="77777777" w:rsidR="00177D9E" w:rsidRPr="00177D9E" w:rsidRDefault="00177D9E" w:rsidP="00177D9E">
      <w:pPr>
        <w:pStyle w:val="ListParagraph"/>
        <w:numPr>
          <w:ilvl w:val="0"/>
          <w:numId w:val="19"/>
        </w:numPr>
      </w:pPr>
      <w:r w:rsidRPr="00177D9E">
        <w:t>Growing Younger; building churches whose age-range reflects our communities</w:t>
      </w:r>
    </w:p>
    <w:p w14:paraId="60314A8C" w14:textId="0638014C" w:rsidR="00177D9E" w:rsidRPr="00177D9E" w:rsidRDefault="00177D9E" w:rsidP="00177D9E">
      <w:r w:rsidRPr="00177D9E">
        <w:t xml:space="preserve">Parishes are encouraged to use a simple </w:t>
      </w:r>
      <w:r w:rsidR="001979B3">
        <w:t>m</w:t>
      </w:r>
      <w:r w:rsidRPr="00177D9E">
        <w:t xml:space="preserve">ission </w:t>
      </w:r>
      <w:r w:rsidR="001979B3">
        <w:t>a</w:t>
      </w:r>
      <w:r w:rsidRPr="00177D9E">
        <w:t xml:space="preserve">ction </w:t>
      </w:r>
      <w:r w:rsidR="001979B3">
        <w:t>p</w:t>
      </w:r>
      <w:r w:rsidRPr="00177D9E">
        <w:t>lanning tool to help us all to focus on these priorities and how they might be worked out in each different context. We are trusting God that this vision, underpinned by a commitment to Christian stewardship, will bear fruit as we look to the future.</w:t>
      </w:r>
    </w:p>
    <w:p w14:paraId="5E05CC20" w14:textId="44CDD40F" w:rsidR="00177D9E" w:rsidRPr="00177D9E" w:rsidRDefault="00177D9E" w:rsidP="00177D9E">
      <w:r w:rsidRPr="00177D9E">
        <w:t xml:space="preserve">As part of this vision, we have recently received Strategic Development Funding for two major projects: Inspiring Ipswich, overseen by the Archdeacon of Ipswich which aims to grow the church in Ipswich though church planting and reaching out to those who live in the town, and ‘Growing God in the Countryside’, overseen by the Archdeacon for Rural Mission, which focusses on developing </w:t>
      </w:r>
      <w:r w:rsidR="001979B3">
        <w:t>r</w:t>
      </w:r>
      <w:r w:rsidRPr="00177D9E">
        <w:t xml:space="preserve">ural </w:t>
      </w:r>
      <w:r w:rsidR="001979B3">
        <w:t>r</w:t>
      </w:r>
      <w:r w:rsidRPr="00177D9E">
        <w:t xml:space="preserve">esourcing </w:t>
      </w:r>
      <w:r w:rsidR="001979B3">
        <w:t>c</w:t>
      </w:r>
      <w:r w:rsidRPr="00177D9E">
        <w:t xml:space="preserve">hurches and nurturing and discipling new Christians through small Lightwave groups. </w:t>
      </w:r>
    </w:p>
    <w:p w14:paraId="1F74DDB7" w14:textId="77777777" w:rsidR="00177D9E" w:rsidRPr="00177D9E" w:rsidRDefault="00177D9E" w:rsidP="00177D9E">
      <w:r w:rsidRPr="00177D9E">
        <w:t>We have also been part of a pilot scheme exploring how we can use our church buildings more creatively both for those who worship regularly and for the benefit of our communities and many churches have benefitted from this.</w:t>
      </w:r>
    </w:p>
    <w:p w14:paraId="616A7325" w14:textId="77777777" w:rsidR="00177D9E" w:rsidRPr="00177D9E" w:rsidRDefault="00177D9E" w:rsidP="00177D9E">
      <w:r w:rsidRPr="00177D9E">
        <w:t>We are broadening our vision through a growing partnership with the Diocese of Kagera in Tanzania, with fruitful visits and links being established.</w:t>
      </w:r>
    </w:p>
    <w:p w14:paraId="2C427860" w14:textId="77777777" w:rsidR="001074C2" w:rsidRDefault="00177D9E" w:rsidP="00177D9E">
      <w:pPr>
        <w:rPr>
          <w:rStyle w:val="Heading4Char"/>
        </w:rPr>
      </w:pPr>
      <w:r w:rsidRPr="00177D9E">
        <w:rPr>
          <w:rStyle w:val="Heading4Char"/>
        </w:rPr>
        <w:t>How can we do this?</w:t>
      </w:r>
    </w:p>
    <w:p w14:paraId="0F11175F" w14:textId="07D5B30C" w:rsidR="00177D9E" w:rsidRPr="001074C2" w:rsidRDefault="00177D9E" w:rsidP="00177D9E">
      <w:pPr>
        <w:rPr>
          <w:rFonts w:eastAsiaTheme="majorEastAsia" w:cstheme="majorBidi"/>
          <w:noProof/>
          <w:color w:val="243F60" w:themeColor="accent1" w:themeShade="7F"/>
          <w:sz w:val="24"/>
          <w:szCs w:val="24"/>
          <w:lang w:eastAsia="en-GB"/>
        </w:rPr>
      </w:pPr>
      <w:r w:rsidRPr="00177D9E">
        <w:t xml:space="preserve">We value our huge range of different ministries: we have over 100 stipendiary clergy, plus many SSM and PTO clergy as well as lay and ordained chaplains who can be found in such diverse places as schools, prisons, hospitals, hospices, the army, RAF and the police. Some clergy are ordained to serve in their local benefice through our pioneering ‘auxiliary ordination pathway’ which enables people’s vocations to ordained ministry to be discerned within the Diocese. </w:t>
      </w:r>
    </w:p>
    <w:p w14:paraId="1DBA4BF7" w14:textId="77777777" w:rsidR="00177D9E" w:rsidRPr="00177D9E" w:rsidRDefault="00177D9E" w:rsidP="00177D9E">
      <w:r w:rsidRPr="00177D9E">
        <w:t xml:space="preserve">All clergy work alongside lay ministers – Readers, elders, and the growing number people exercising recently introduced licensed ministries: pioneer ministers, evangelists, youth ministers and children’s and family workers. Our ministry deployment principles encourage teams or clusters of lay and ordained ministers to work together so that clergy feel less isolated and ministry resources the mission of the church more effectively. We are just beginning to develop the principle of ‘local ministers’ in our benefices, releasing people’s gifts to serve in their locality. </w:t>
      </w:r>
    </w:p>
    <w:p w14:paraId="0F00FBE7" w14:textId="77777777" w:rsidR="00177D9E" w:rsidRPr="00177D9E" w:rsidRDefault="00177D9E" w:rsidP="00177D9E">
      <w:r w:rsidRPr="00177D9E">
        <w:t>We are excited about these new developments which are playing an important part in our diocesan vision of Growing in God.</w:t>
      </w:r>
    </w:p>
    <w:p w14:paraId="33CC9719" w14:textId="77777777" w:rsidR="00177D9E" w:rsidRPr="00177D9E" w:rsidRDefault="00177D9E" w:rsidP="00177D9E">
      <w:r w:rsidRPr="00177D9E">
        <w:t>So, in summary:</w:t>
      </w:r>
    </w:p>
    <w:p w14:paraId="4ACD6D2D" w14:textId="77777777" w:rsidR="00177D9E" w:rsidRPr="00177D9E" w:rsidRDefault="00177D9E" w:rsidP="00177D9E">
      <w:r w:rsidRPr="00177D9E">
        <w:t xml:space="preserve">As our Growing in God vision states, we aspire to be people who know that ‘God is with us, gathering us as Christ-centred communities, calling us to make Christian disciples, sending us in loving service, empowering us by the Holy Spirit’. </w:t>
      </w:r>
    </w:p>
    <w:p w14:paraId="140C9304" w14:textId="77777777" w:rsidR="00177D9E" w:rsidRPr="00177D9E" w:rsidRDefault="00177D9E" w:rsidP="00177D9E">
      <w:r w:rsidRPr="00177D9E">
        <w:t>We hope you will come and join us on our journey!</w:t>
      </w:r>
    </w:p>
    <w:p w14:paraId="1AA82F2A" w14:textId="77777777" w:rsidR="00177D9E" w:rsidRPr="00177D9E" w:rsidRDefault="00177D9E" w:rsidP="00177D9E">
      <w:r w:rsidRPr="00177D9E">
        <w:t xml:space="preserve">To find out more, visit </w:t>
      </w:r>
      <w:hyperlink r:id="rId42" w:history="1">
        <w:r w:rsidRPr="00177D9E">
          <w:rPr>
            <w:rStyle w:val="Hyperlink"/>
          </w:rPr>
          <w:t>www.cofesuffolk.org</w:t>
        </w:r>
      </w:hyperlink>
    </w:p>
    <w:p w14:paraId="0618819A" w14:textId="77777777" w:rsidR="00177D9E" w:rsidRDefault="00177D9E" w:rsidP="000B6FAB"/>
    <w:p w14:paraId="7530AA43" w14:textId="0CF77785" w:rsidR="00177D9E" w:rsidRPr="00177D9E" w:rsidRDefault="00177D9E" w:rsidP="001074C2">
      <w:pPr>
        <w:pStyle w:val="Heading2"/>
        <w:rPr>
          <w:rStyle w:val="Heading4Char"/>
        </w:rPr>
      </w:pPr>
      <w:bookmarkStart w:id="29" w:name="_Toc49941134"/>
      <w:r w:rsidRPr="00177D9E">
        <w:rPr>
          <w:rStyle w:val="Heading4Char"/>
        </w:rPr>
        <w:t xml:space="preserve">Woodbridge </w:t>
      </w:r>
      <w:r w:rsidR="00795724">
        <w:rPr>
          <w:rStyle w:val="Heading4Char"/>
          <w:noProof w:val="0"/>
          <w:color w:val="365F91" w:themeColor="accent1" w:themeShade="BF"/>
          <w:sz w:val="26"/>
          <w:szCs w:val="26"/>
          <w:lang w:eastAsia="en-US"/>
        </w:rPr>
        <w:t>d</w:t>
      </w:r>
      <w:r w:rsidRPr="001074C2">
        <w:rPr>
          <w:rStyle w:val="Heading4Char"/>
          <w:noProof w:val="0"/>
          <w:color w:val="365F91" w:themeColor="accent1" w:themeShade="BF"/>
          <w:sz w:val="26"/>
          <w:szCs w:val="26"/>
          <w:lang w:eastAsia="en-US"/>
        </w:rPr>
        <w:t>eanery</w:t>
      </w:r>
      <w:bookmarkEnd w:id="29"/>
    </w:p>
    <w:p w14:paraId="6601A1EC" w14:textId="01B4AD05" w:rsidR="000B6FAB" w:rsidRPr="009E37A9" w:rsidRDefault="00795724" w:rsidP="000B6FAB">
      <w:r>
        <w:t>The d</w:t>
      </w:r>
      <w:r w:rsidR="00D343B6" w:rsidRPr="00D343B6">
        <w:t>iocese i</w:t>
      </w:r>
      <w:r>
        <w:t>s divided into three a</w:t>
      </w:r>
      <w:r w:rsidR="00D343B6" w:rsidRPr="00D343B6">
        <w:t>rchdeaconries and eighteen deaneries. The Archdeacon of Ipswich also leads the Inspiring Ipswich Project. The Archdeacon of Sudbury works mainly in the west o</w:t>
      </w:r>
      <w:r>
        <w:t>f the county; we belong to the a</w:t>
      </w:r>
      <w:r w:rsidR="00D343B6" w:rsidRPr="00D343B6">
        <w:t>rchdeaconry</w:t>
      </w:r>
      <w:r>
        <w:t xml:space="preserve"> of Suffolk and the Woodbridge d</w:t>
      </w:r>
      <w:r w:rsidR="00D343B6" w:rsidRPr="00D343B6">
        <w:t xml:space="preserve">eanery. Please see </w:t>
      </w:r>
      <w:hyperlink r:id="rId43" w:history="1">
        <w:r w:rsidR="00D343B6" w:rsidRPr="00CA3813">
          <w:rPr>
            <w:rStyle w:val="Hyperlink"/>
          </w:rPr>
          <w:t>http://www.cofesuffolk.org/find-a-church-near-you/diocesan-maps</w:t>
        </w:r>
      </w:hyperlink>
      <w:r w:rsidR="00D343B6">
        <w:t>.</w:t>
      </w:r>
      <w:r w:rsidR="008A6D89">
        <w:t xml:space="preserve"> </w:t>
      </w:r>
    </w:p>
    <w:p w14:paraId="67ADB5EC" w14:textId="1F5CD765" w:rsidR="000B6FAB" w:rsidRDefault="00795724" w:rsidP="000B6FAB">
      <w:r>
        <w:t>Woodbridge d</w:t>
      </w:r>
      <w:r w:rsidR="000B6FAB" w:rsidRPr="009E37A9">
        <w:t xml:space="preserve">eanery </w:t>
      </w:r>
      <w:r>
        <w:t xml:space="preserve">synod </w:t>
      </w:r>
      <w:r w:rsidR="000B6FAB" w:rsidRPr="009E37A9">
        <w:t xml:space="preserve">meets together three times a year but takes forward the work of the deanery action plan in three geographic areas – west of Woodbridge (where we are), Woodbridge, and east of Woodbridge. </w:t>
      </w:r>
    </w:p>
    <w:p w14:paraId="3B24AD5D" w14:textId="7C6A88B7" w:rsidR="00E97C71" w:rsidRDefault="00E97C71" w:rsidP="000B6FAB"/>
    <w:p w14:paraId="1E0BC852" w14:textId="77777777" w:rsidR="00E97C71" w:rsidRPr="009E37A9" w:rsidRDefault="00E97C71" w:rsidP="000B6FAB"/>
    <w:p w14:paraId="39CEAC9F" w14:textId="77777777" w:rsidR="00D75C6D" w:rsidRDefault="00C40671" w:rsidP="00D75C6D">
      <w:pPr>
        <w:keepNext/>
      </w:pPr>
      <w:r>
        <w:rPr>
          <w:noProof/>
          <w:lang w:eastAsia="en-GB"/>
        </w:rPr>
        <w:drawing>
          <wp:inline distT="0" distB="0" distL="0" distR="0" wp14:anchorId="2AD23586" wp14:editId="5F5DC8A8">
            <wp:extent cx="5731510" cy="3582035"/>
            <wp:effectExtent l="0" t="0" r="2540" b="0"/>
            <wp:docPr id="1" name="Picture 1" descr="A small boat in a harbor next to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2170061.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31510" cy="3582035"/>
                    </a:xfrm>
                    <a:prstGeom prst="rect">
                      <a:avLst/>
                    </a:prstGeom>
                  </pic:spPr>
                </pic:pic>
              </a:graphicData>
            </a:graphic>
          </wp:inline>
        </w:drawing>
      </w:r>
    </w:p>
    <w:p w14:paraId="48C11778" w14:textId="42F36707" w:rsidR="00D75C6D" w:rsidRDefault="00D75C6D" w:rsidP="00D75C6D">
      <w:pPr>
        <w:pStyle w:val="Caption"/>
      </w:pPr>
      <w:r>
        <w:t>Woodbridge Tide mill and River</w:t>
      </w:r>
    </w:p>
    <w:p w14:paraId="0FE2C96A" w14:textId="74494450" w:rsidR="000B6FAB" w:rsidRDefault="000B6FAB">
      <w:r>
        <w:br w:type="page"/>
      </w:r>
    </w:p>
    <w:p w14:paraId="38163BC8" w14:textId="228AE7F3" w:rsidR="00F574F2" w:rsidRPr="00977341" w:rsidRDefault="00F574F2" w:rsidP="00D969A1">
      <w:pPr>
        <w:rPr>
          <w:b/>
          <w:bCs/>
        </w:rPr>
      </w:pPr>
      <w:r w:rsidRPr="004B2B99">
        <w:rPr>
          <w:b/>
          <w:bCs/>
        </w:rPr>
        <w:t xml:space="preserve">Appendix </w:t>
      </w:r>
      <w:r w:rsidR="00824581">
        <w:rPr>
          <w:b/>
          <w:bCs/>
        </w:rPr>
        <w:t>1</w:t>
      </w:r>
      <w:r w:rsidRPr="009E37A9">
        <w:rPr>
          <w:rStyle w:val="Hyperlink"/>
          <w:b/>
          <w:color w:val="auto"/>
          <w:sz w:val="24"/>
          <w:u w:val="none"/>
          <w:lang w:val="en-US"/>
        </w:rPr>
        <w:t xml:space="preserve"> </w:t>
      </w:r>
      <w:r w:rsidR="00824581">
        <w:rPr>
          <w:rStyle w:val="Hyperlink"/>
          <w:b/>
          <w:color w:val="auto"/>
          <w:sz w:val="24"/>
          <w:u w:val="none"/>
          <w:lang w:val="en-US"/>
        </w:rPr>
        <w:t>P</w:t>
      </w:r>
      <w:r w:rsidRPr="009E37A9">
        <w:rPr>
          <w:rStyle w:val="Hyperlink"/>
          <w:b/>
          <w:color w:val="auto"/>
          <w:sz w:val="24"/>
          <w:u w:val="none"/>
          <w:lang w:val="en-US"/>
        </w:rPr>
        <w:t>attern of services</w:t>
      </w:r>
      <w:r w:rsidR="00140B20">
        <w:rPr>
          <w:rStyle w:val="Hyperlink"/>
          <w:b/>
          <w:color w:val="auto"/>
          <w:sz w:val="24"/>
          <w:u w:val="none"/>
          <w:lang w:val="en-US"/>
        </w:rPr>
        <w:t xml:space="preserve"> (before lockdown)</w:t>
      </w:r>
    </w:p>
    <w:tbl>
      <w:tblPr>
        <w:tblStyle w:val="TableGrid"/>
        <w:tblW w:w="0" w:type="auto"/>
        <w:tblLook w:val="04A0" w:firstRow="1" w:lastRow="0" w:firstColumn="1" w:lastColumn="0" w:noHBand="0" w:noVBand="1"/>
      </w:tblPr>
      <w:tblGrid>
        <w:gridCol w:w="1980"/>
        <w:gridCol w:w="1843"/>
        <w:gridCol w:w="1435"/>
        <w:gridCol w:w="3758"/>
      </w:tblGrid>
      <w:tr w:rsidR="00F574F2" w:rsidRPr="009E37A9" w14:paraId="7958113C" w14:textId="77777777" w:rsidTr="00602EE7">
        <w:tc>
          <w:tcPr>
            <w:tcW w:w="1980" w:type="dxa"/>
          </w:tcPr>
          <w:p w14:paraId="4800434B" w14:textId="77777777" w:rsidR="00F574F2" w:rsidRPr="009E37A9" w:rsidRDefault="00F574F2" w:rsidP="00D969A1">
            <w:r w:rsidRPr="009E37A9">
              <w:t>First Sunday</w:t>
            </w:r>
          </w:p>
        </w:tc>
        <w:tc>
          <w:tcPr>
            <w:tcW w:w="1843" w:type="dxa"/>
          </w:tcPr>
          <w:p w14:paraId="4D2273B4" w14:textId="77777777" w:rsidR="00F574F2" w:rsidRPr="009E37A9" w:rsidRDefault="00F574F2" w:rsidP="00D969A1">
            <w:r w:rsidRPr="009E37A9">
              <w:t>Grundisburgh</w:t>
            </w:r>
          </w:p>
        </w:tc>
        <w:tc>
          <w:tcPr>
            <w:tcW w:w="1435" w:type="dxa"/>
          </w:tcPr>
          <w:p w14:paraId="3DBDA9F7" w14:textId="77777777" w:rsidR="00F574F2" w:rsidRPr="0034347E" w:rsidRDefault="00F574F2" w:rsidP="00D969A1">
            <w:r w:rsidRPr="0034347E">
              <w:t>8.00 am</w:t>
            </w:r>
          </w:p>
        </w:tc>
        <w:tc>
          <w:tcPr>
            <w:tcW w:w="3758" w:type="dxa"/>
          </w:tcPr>
          <w:p w14:paraId="302E3FF3" w14:textId="77777777" w:rsidR="00F574F2" w:rsidRPr="0034347E" w:rsidRDefault="00F574F2" w:rsidP="00D969A1">
            <w:r w:rsidRPr="0034347E">
              <w:t>Holy Communion BCP</w:t>
            </w:r>
          </w:p>
        </w:tc>
      </w:tr>
      <w:tr w:rsidR="00F574F2" w:rsidRPr="009E37A9" w14:paraId="170A8395" w14:textId="77777777" w:rsidTr="00602EE7">
        <w:tc>
          <w:tcPr>
            <w:tcW w:w="1980" w:type="dxa"/>
          </w:tcPr>
          <w:p w14:paraId="429A2155" w14:textId="77777777" w:rsidR="00F574F2" w:rsidRPr="009E37A9" w:rsidRDefault="00F574F2" w:rsidP="00D969A1"/>
        </w:tc>
        <w:tc>
          <w:tcPr>
            <w:tcW w:w="1843" w:type="dxa"/>
          </w:tcPr>
          <w:p w14:paraId="2DFDA182" w14:textId="77777777" w:rsidR="00F574F2" w:rsidRPr="009E37A9" w:rsidRDefault="00F574F2" w:rsidP="00D969A1">
            <w:r w:rsidRPr="009E37A9">
              <w:t>Grundisburgh</w:t>
            </w:r>
          </w:p>
        </w:tc>
        <w:tc>
          <w:tcPr>
            <w:tcW w:w="1435" w:type="dxa"/>
          </w:tcPr>
          <w:p w14:paraId="7629B3B7" w14:textId="77777777" w:rsidR="00F574F2" w:rsidRPr="0034347E" w:rsidRDefault="00F574F2" w:rsidP="00D969A1">
            <w:r w:rsidRPr="0034347E">
              <w:t>11.00 am</w:t>
            </w:r>
          </w:p>
        </w:tc>
        <w:tc>
          <w:tcPr>
            <w:tcW w:w="3758" w:type="dxa"/>
          </w:tcPr>
          <w:p w14:paraId="38E07C3A" w14:textId="77777777" w:rsidR="00F574F2" w:rsidRPr="0034347E" w:rsidRDefault="00F574F2" w:rsidP="00D969A1">
            <w:r w:rsidRPr="0034347E">
              <w:t>Family Service</w:t>
            </w:r>
          </w:p>
        </w:tc>
      </w:tr>
      <w:tr w:rsidR="00F574F2" w:rsidRPr="009E37A9" w14:paraId="3D4B58DA" w14:textId="77777777" w:rsidTr="00602EE7">
        <w:tc>
          <w:tcPr>
            <w:tcW w:w="1980" w:type="dxa"/>
          </w:tcPr>
          <w:p w14:paraId="09669BB0" w14:textId="77777777" w:rsidR="00F574F2" w:rsidRPr="009E37A9" w:rsidRDefault="00F574F2" w:rsidP="00D969A1"/>
        </w:tc>
        <w:tc>
          <w:tcPr>
            <w:tcW w:w="1843" w:type="dxa"/>
          </w:tcPr>
          <w:p w14:paraId="406F5706" w14:textId="77777777" w:rsidR="00F574F2" w:rsidRPr="009E37A9" w:rsidRDefault="00F574F2" w:rsidP="00D969A1">
            <w:r w:rsidRPr="009E37A9">
              <w:t>Otley</w:t>
            </w:r>
          </w:p>
        </w:tc>
        <w:tc>
          <w:tcPr>
            <w:tcW w:w="1435" w:type="dxa"/>
          </w:tcPr>
          <w:p w14:paraId="0A6A61D7" w14:textId="77777777" w:rsidR="00F574F2" w:rsidRPr="0034347E" w:rsidRDefault="00F574F2" w:rsidP="00D969A1">
            <w:r w:rsidRPr="0034347E">
              <w:t>9.30 am</w:t>
            </w:r>
          </w:p>
        </w:tc>
        <w:tc>
          <w:tcPr>
            <w:tcW w:w="3758" w:type="dxa"/>
          </w:tcPr>
          <w:p w14:paraId="2E3834B9" w14:textId="77777777" w:rsidR="00F574F2" w:rsidRPr="0034347E" w:rsidRDefault="00F574F2" w:rsidP="00D969A1">
            <w:r w:rsidRPr="0034347E">
              <w:t>Holy Communion</w:t>
            </w:r>
          </w:p>
        </w:tc>
      </w:tr>
      <w:tr w:rsidR="00F574F2" w:rsidRPr="009E37A9" w14:paraId="04D2A7D3" w14:textId="77777777" w:rsidTr="00602EE7">
        <w:tc>
          <w:tcPr>
            <w:tcW w:w="1980" w:type="dxa"/>
          </w:tcPr>
          <w:p w14:paraId="0E9C6D27" w14:textId="77777777" w:rsidR="00F574F2" w:rsidRPr="009E37A9" w:rsidRDefault="00F574F2" w:rsidP="00D969A1"/>
        </w:tc>
        <w:tc>
          <w:tcPr>
            <w:tcW w:w="1843" w:type="dxa"/>
          </w:tcPr>
          <w:p w14:paraId="22142F5C" w14:textId="77777777" w:rsidR="00F574F2" w:rsidRPr="009E37A9" w:rsidRDefault="00F574F2" w:rsidP="00D969A1">
            <w:r w:rsidRPr="009E37A9">
              <w:t>Boulge</w:t>
            </w:r>
          </w:p>
        </w:tc>
        <w:tc>
          <w:tcPr>
            <w:tcW w:w="1435" w:type="dxa"/>
          </w:tcPr>
          <w:p w14:paraId="7B69AD1E" w14:textId="77777777" w:rsidR="00F574F2" w:rsidRPr="0034347E" w:rsidRDefault="00F574F2" w:rsidP="00D969A1">
            <w:r w:rsidRPr="0034347E">
              <w:t>11.00 am</w:t>
            </w:r>
          </w:p>
        </w:tc>
        <w:tc>
          <w:tcPr>
            <w:tcW w:w="3758" w:type="dxa"/>
          </w:tcPr>
          <w:p w14:paraId="202349CB" w14:textId="77777777" w:rsidR="00F574F2" w:rsidRPr="0034347E" w:rsidRDefault="00F574F2" w:rsidP="00D969A1">
            <w:r w:rsidRPr="0034347E">
              <w:t>Holy Communion BCP</w:t>
            </w:r>
          </w:p>
        </w:tc>
      </w:tr>
      <w:tr w:rsidR="00F574F2" w:rsidRPr="009E37A9" w14:paraId="2FE26549" w14:textId="77777777" w:rsidTr="00602EE7">
        <w:tc>
          <w:tcPr>
            <w:tcW w:w="1980" w:type="dxa"/>
          </w:tcPr>
          <w:p w14:paraId="207CEA2C" w14:textId="77777777" w:rsidR="00F574F2" w:rsidRPr="009E37A9" w:rsidRDefault="00F574F2" w:rsidP="00D969A1"/>
        </w:tc>
        <w:tc>
          <w:tcPr>
            <w:tcW w:w="1843" w:type="dxa"/>
          </w:tcPr>
          <w:p w14:paraId="73306D60" w14:textId="77777777" w:rsidR="00F574F2" w:rsidRPr="009E37A9" w:rsidRDefault="00F574F2" w:rsidP="00D969A1"/>
        </w:tc>
        <w:tc>
          <w:tcPr>
            <w:tcW w:w="1435" w:type="dxa"/>
          </w:tcPr>
          <w:p w14:paraId="23E10273" w14:textId="77777777" w:rsidR="00F574F2" w:rsidRPr="0034347E" w:rsidRDefault="00F574F2" w:rsidP="00D969A1"/>
        </w:tc>
        <w:tc>
          <w:tcPr>
            <w:tcW w:w="3758" w:type="dxa"/>
          </w:tcPr>
          <w:p w14:paraId="0A27B1F3" w14:textId="77777777" w:rsidR="00F574F2" w:rsidRPr="0034347E" w:rsidRDefault="00F574F2" w:rsidP="00D969A1"/>
        </w:tc>
      </w:tr>
      <w:tr w:rsidR="00F574F2" w:rsidRPr="009E37A9" w14:paraId="63637182" w14:textId="77777777" w:rsidTr="00602EE7">
        <w:tc>
          <w:tcPr>
            <w:tcW w:w="1980" w:type="dxa"/>
          </w:tcPr>
          <w:p w14:paraId="1B54693A" w14:textId="77777777" w:rsidR="00F574F2" w:rsidRPr="009E37A9" w:rsidRDefault="00F574F2" w:rsidP="00D969A1">
            <w:r w:rsidRPr="009E37A9">
              <w:t>Second Sunday</w:t>
            </w:r>
          </w:p>
        </w:tc>
        <w:tc>
          <w:tcPr>
            <w:tcW w:w="1843" w:type="dxa"/>
          </w:tcPr>
          <w:p w14:paraId="1055A965" w14:textId="77777777" w:rsidR="00F574F2" w:rsidRPr="009E37A9" w:rsidRDefault="00F574F2" w:rsidP="00D969A1">
            <w:r w:rsidRPr="009E37A9">
              <w:t>Grundisburgh</w:t>
            </w:r>
          </w:p>
        </w:tc>
        <w:tc>
          <w:tcPr>
            <w:tcW w:w="1435" w:type="dxa"/>
          </w:tcPr>
          <w:p w14:paraId="41503A91" w14:textId="77777777" w:rsidR="00F574F2" w:rsidRPr="0034347E" w:rsidRDefault="00F574F2" w:rsidP="00D969A1">
            <w:r w:rsidRPr="0034347E">
              <w:t>8.00 am</w:t>
            </w:r>
          </w:p>
        </w:tc>
        <w:tc>
          <w:tcPr>
            <w:tcW w:w="3758" w:type="dxa"/>
          </w:tcPr>
          <w:p w14:paraId="3DE3B354" w14:textId="77777777" w:rsidR="00F574F2" w:rsidRPr="0034347E" w:rsidRDefault="00F574F2" w:rsidP="00D969A1">
            <w:r w:rsidRPr="0034347E">
              <w:t>Holy Communion BCP</w:t>
            </w:r>
          </w:p>
        </w:tc>
      </w:tr>
      <w:tr w:rsidR="00F574F2" w:rsidRPr="009E37A9" w14:paraId="06104F71" w14:textId="77777777" w:rsidTr="00602EE7">
        <w:tc>
          <w:tcPr>
            <w:tcW w:w="1980" w:type="dxa"/>
          </w:tcPr>
          <w:p w14:paraId="790679D1" w14:textId="77777777" w:rsidR="00F574F2" w:rsidRPr="009E37A9" w:rsidRDefault="00F574F2" w:rsidP="00D969A1"/>
        </w:tc>
        <w:tc>
          <w:tcPr>
            <w:tcW w:w="1843" w:type="dxa"/>
          </w:tcPr>
          <w:p w14:paraId="087C2EDB" w14:textId="77777777" w:rsidR="00F574F2" w:rsidRPr="009E37A9" w:rsidRDefault="00F574F2" w:rsidP="00D969A1">
            <w:r w:rsidRPr="009E37A9">
              <w:t>Grundisburgh</w:t>
            </w:r>
          </w:p>
        </w:tc>
        <w:tc>
          <w:tcPr>
            <w:tcW w:w="1435" w:type="dxa"/>
          </w:tcPr>
          <w:p w14:paraId="1F1E38A4" w14:textId="77777777" w:rsidR="00F574F2" w:rsidRPr="0034347E" w:rsidRDefault="00F574F2" w:rsidP="00D969A1">
            <w:r w:rsidRPr="0034347E">
              <w:t>11.00 am</w:t>
            </w:r>
          </w:p>
        </w:tc>
        <w:tc>
          <w:tcPr>
            <w:tcW w:w="3758" w:type="dxa"/>
          </w:tcPr>
          <w:p w14:paraId="656F9E14" w14:textId="77777777" w:rsidR="00F574F2" w:rsidRPr="0034347E" w:rsidRDefault="00F574F2" w:rsidP="00D969A1">
            <w:r w:rsidRPr="0034347E">
              <w:t>Parish Eucharist</w:t>
            </w:r>
          </w:p>
        </w:tc>
      </w:tr>
      <w:tr w:rsidR="00F574F2" w:rsidRPr="009E37A9" w14:paraId="4F2D2E9B" w14:textId="77777777" w:rsidTr="00602EE7">
        <w:tc>
          <w:tcPr>
            <w:tcW w:w="1980" w:type="dxa"/>
          </w:tcPr>
          <w:p w14:paraId="3AC4644A" w14:textId="77777777" w:rsidR="00F574F2" w:rsidRPr="009E37A9" w:rsidRDefault="00F574F2" w:rsidP="00D969A1"/>
        </w:tc>
        <w:tc>
          <w:tcPr>
            <w:tcW w:w="1843" w:type="dxa"/>
          </w:tcPr>
          <w:p w14:paraId="1B48343D" w14:textId="77777777" w:rsidR="00F574F2" w:rsidRPr="009E37A9" w:rsidRDefault="00F574F2" w:rsidP="00D969A1">
            <w:r w:rsidRPr="009E37A9">
              <w:t>Hasketon</w:t>
            </w:r>
          </w:p>
        </w:tc>
        <w:tc>
          <w:tcPr>
            <w:tcW w:w="1435" w:type="dxa"/>
          </w:tcPr>
          <w:p w14:paraId="3C08DB55" w14:textId="77777777" w:rsidR="00F574F2" w:rsidRPr="0034347E" w:rsidRDefault="00F574F2" w:rsidP="00D969A1">
            <w:r w:rsidRPr="0034347E">
              <w:t>9.30 am</w:t>
            </w:r>
          </w:p>
        </w:tc>
        <w:tc>
          <w:tcPr>
            <w:tcW w:w="3758" w:type="dxa"/>
          </w:tcPr>
          <w:p w14:paraId="3AD3172F" w14:textId="77777777" w:rsidR="00F574F2" w:rsidRPr="0034347E" w:rsidRDefault="00F574F2" w:rsidP="00D969A1">
            <w:r w:rsidRPr="0034347E">
              <w:t>Parish Eucharist</w:t>
            </w:r>
          </w:p>
        </w:tc>
      </w:tr>
      <w:tr w:rsidR="00F574F2" w:rsidRPr="009E37A9" w14:paraId="6BF5993F" w14:textId="77777777" w:rsidTr="00602EE7">
        <w:tc>
          <w:tcPr>
            <w:tcW w:w="1980" w:type="dxa"/>
          </w:tcPr>
          <w:p w14:paraId="1361C38F" w14:textId="77777777" w:rsidR="00F574F2" w:rsidRPr="009E37A9" w:rsidRDefault="00F574F2" w:rsidP="00D969A1"/>
        </w:tc>
        <w:tc>
          <w:tcPr>
            <w:tcW w:w="1843" w:type="dxa"/>
          </w:tcPr>
          <w:p w14:paraId="2897F0DC" w14:textId="77777777" w:rsidR="00F574F2" w:rsidRPr="009E37A9" w:rsidRDefault="00F574F2" w:rsidP="00D969A1">
            <w:r w:rsidRPr="009E37A9">
              <w:t>Clopton</w:t>
            </w:r>
          </w:p>
        </w:tc>
        <w:tc>
          <w:tcPr>
            <w:tcW w:w="1435" w:type="dxa"/>
          </w:tcPr>
          <w:p w14:paraId="67FFEC54" w14:textId="77777777" w:rsidR="00F574F2" w:rsidRPr="0034347E" w:rsidRDefault="00F574F2" w:rsidP="00D969A1">
            <w:r w:rsidRPr="0034347E">
              <w:t>11.00 am</w:t>
            </w:r>
          </w:p>
        </w:tc>
        <w:tc>
          <w:tcPr>
            <w:tcW w:w="3758" w:type="dxa"/>
          </w:tcPr>
          <w:p w14:paraId="601A4C7F" w14:textId="2E3912EE" w:rsidR="00F574F2" w:rsidRPr="0034347E" w:rsidRDefault="00F574F2" w:rsidP="00D969A1">
            <w:r w:rsidRPr="0034347E">
              <w:t>Worship for all ages/ Morning Prayer</w:t>
            </w:r>
            <w:r w:rsidR="008751CF">
              <w:t xml:space="preserve"> (Lay Led)</w:t>
            </w:r>
          </w:p>
        </w:tc>
      </w:tr>
      <w:tr w:rsidR="00F574F2" w:rsidRPr="009E37A9" w14:paraId="2A1106CE" w14:textId="77777777" w:rsidTr="00602EE7">
        <w:tc>
          <w:tcPr>
            <w:tcW w:w="1980" w:type="dxa"/>
          </w:tcPr>
          <w:p w14:paraId="4805026B" w14:textId="77777777" w:rsidR="00F574F2" w:rsidRPr="009E37A9" w:rsidRDefault="00F574F2" w:rsidP="00D969A1"/>
        </w:tc>
        <w:tc>
          <w:tcPr>
            <w:tcW w:w="1843" w:type="dxa"/>
          </w:tcPr>
          <w:p w14:paraId="033A9885" w14:textId="34FE32AA" w:rsidR="00F574F2" w:rsidRPr="009E37A9" w:rsidRDefault="00F574F2" w:rsidP="00D969A1">
            <w:r w:rsidRPr="009E37A9">
              <w:t>Ashbo</w:t>
            </w:r>
            <w:r w:rsidR="008041EE">
              <w:t>c</w:t>
            </w:r>
            <w:r w:rsidRPr="009E37A9">
              <w:t>king</w:t>
            </w:r>
          </w:p>
        </w:tc>
        <w:tc>
          <w:tcPr>
            <w:tcW w:w="1435" w:type="dxa"/>
          </w:tcPr>
          <w:p w14:paraId="79F9CB07" w14:textId="77777777" w:rsidR="00F574F2" w:rsidRPr="0034347E" w:rsidRDefault="00F574F2" w:rsidP="00D969A1">
            <w:r w:rsidRPr="0034347E">
              <w:t>11.00 am</w:t>
            </w:r>
          </w:p>
        </w:tc>
        <w:tc>
          <w:tcPr>
            <w:tcW w:w="3758" w:type="dxa"/>
          </w:tcPr>
          <w:p w14:paraId="7EEECBE5" w14:textId="77777777" w:rsidR="00F574F2" w:rsidRPr="0034347E" w:rsidRDefault="00F574F2" w:rsidP="00D969A1">
            <w:r w:rsidRPr="0034347E">
              <w:t>Family Service</w:t>
            </w:r>
          </w:p>
        </w:tc>
      </w:tr>
      <w:tr w:rsidR="00F574F2" w:rsidRPr="009E37A9" w14:paraId="7457B1DA" w14:textId="77777777" w:rsidTr="00602EE7">
        <w:tc>
          <w:tcPr>
            <w:tcW w:w="1980" w:type="dxa"/>
          </w:tcPr>
          <w:p w14:paraId="6A3ED4FD" w14:textId="77777777" w:rsidR="00F574F2" w:rsidRPr="009E37A9" w:rsidRDefault="00F574F2" w:rsidP="00D969A1"/>
        </w:tc>
        <w:tc>
          <w:tcPr>
            <w:tcW w:w="1843" w:type="dxa"/>
          </w:tcPr>
          <w:p w14:paraId="077DEB0B" w14:textId="77777777" w:rsidR="00F574F2" w:rsidRPr="009E37A9" w:rsidRDefault="00F574F2" w:rsidP="00D969A1"/>
        </w:tc>
        <w:tc>
          <w:tcPr>
            <w:tcW w:w="1435" w:type="dxa"/>
          </w:tcPr>
          <w:p w14:paraId="04AEC583" w14:textId="77777777" w:rsidR="00F574F2" w:rsidRPr="0034347E" w:rsidRDefault="00F574F2" w:rsidP="00D969A1"/>
        </w:tc>
        <w:tc>
          <w:tcPr>
            <w:tcW w:w="3758" w:type="dxa"/>
          </w:tcPr>
          <w:p w14:paraId="3FDBF520" w14:textId="77777777" w:rsidR="00F574F2" w:rsidRPr="0034347E" w:rsidRDefault="00F574F2" w:rsidP="00D969A1"/>
        </w:tc>
      </w:tr>
      <w:tr w:rsidR="00F574F2" w:rsidRPr="009E37A9" w14:paraId="4FF2CF5B" w14:textId="77777777" w:rsidTr="00602EE7">
        <w:tc>
          <w:tcPr>
            <w:tcW w:w="1980" w:type="dxa"/>
          </w:tcPr>
          <w:p w14:paraId="634EE13E" w14:textId="77777777" w:rsidR="00F574F2" w:rsidRPr="009E37A9" w:rsidRDefault="00F574F2" w:rsidP="00D969A1">
            <w:r w:rsidRPr="009E37A9">
              <w:t>Third Sunday</w:t>
            </w:r>
          </w:p>
        </w:tc>
        <w:tc>
          <w:tcPr>
            <w:tcW w:w="1843" w:type="dxa"/>
          </w:tcPr>
          <w:p w14:paraId="6423FAD6" w14:textId="77777777" w:rsidR="00F574F2" w:rsidRPr="009E37A9" w:rsidRDefault="00F574F2" w:rsidP="00D969A1">
            <w:r w:rsidRPr="009E37A9">
              <w:t>Grundisburgh</w:t>
            </w:r>
          </w:p>
        </w:tc>
        <w:tc>
          <w:tcPr>
            <w:tcW w:w="1435" w:type="dxa"/>
          </w:tcPr>
          <w:p w14:paraId="535AD27C" w14:textId="77777777" w:rsidR="00F574F2" w:rsidRPr="0034347E" w:rsidRDefault="00F574F2" w:rsidP="00D969A1">
            <w:r w:rsidRPr="0034347E">
              <w:t>8.00 am</w:t>
            </w:r>
          </w:p>
        </w:tc>
        <w:tc>
          <w:tcPr>
            <w:tcW w:w="3758" w:type="dxa"/>
          </w:tcPr>
          <w:p w14:paraId="5E49CAB8" w14:textId="77777777" w:rsidR="00F574F2" w:rsidRPr="0034347E" w:rsidRDefault="00F574F2" w:rsidP="00D969A1">
            <w:r w:rsidRPr="0034347E">
              <w:t>Holy Communion BCP</w:t>
            </w:r>
          </w:p>
        </w:tc>
      </w:tr>
      <w:tr w:rsidR="00F574F2" w:rsidRPr="009E37A9" w14:paraId="26782B2D" w14:textId="77777777" w:rsidTr="00602EE7">
        <w:tc>
          <w:tcPr>
            <w:tcW w:w="1980" w:type="dxa"/>
          </w:tcPr>
          <w:p w14:paraId="3109C015" w14:textId="77777777" w:rsidR="00F574F2" w:rsidRPr="009E37A9" w:rsidRDefault="00F574F2" w:rsidP="00D969A1"/>
        </w:tc>
        <w:tc>
          <w:tcPr>
            <w:tcW w:w="1843" w:type="dxa"/>
          </w:tcPr>
          <w:p w14:paraId="5E1AC04A" w14:textId="77777777" w:rsidR="00F574F2" w:rsidRPr="009E37A9" w:rsidRDefault="00F574F2" w:rsidP="00D969A1">
            <w:r w:rsidRPr="009E37A9">
              <w:t>Grundisburgh</w:t>
            </w:r>
          </w:p>
        </w:tc>
        <w:tc>
          <w:tcPr>
            <w:tcW w:w="1435" w:type="dxa"/>
          </w:tcPr>
          <w:p w14:paraId="434FCED8" w14:textId="77777777" w:rsidR="00F574F2" w:rsidRPr="0034347E" w:rsidRDefault="00F574F2" w:rsidP="00D969A1">
            <w:r w:rsidRPr="0034347E">
              <w:t>11.00 am</w:t>
            </w:r>
          </w:p>
        </w:tc>
        <w:tc>
          <w:tcPr>
            <w:tcW w:w="3758" w:type="dxa"/>
          </w:tcPr>
          <w:p w14:paraId="67BF06E3" w14:textId="77777777" w:rsidR="00F574F2" w:rsidRPr="0034347E" w:rsidRDefault="00F574F2" w:rsidP="00D969A1">
            <w:r w:rsidRPr="0034347E">
              <w:t>Morning Prayer</w:t>
            </w:r>
          </w:p>
        </w:tc>
      </w:tr>
      <w:tr w:rsidR="00F574F2" w:rsidRPr="009E37A9" w14:paraId="4166B88F" w14:textId="77777777" w:rsidTr="00602EE7">
        <w:tc>
          <w:tcPr>
            <w:tcW w:w="1980" w:type="dxa"/>
          </w:tcPr>
          <w:p w14:paraId="6B1D28B9" w14:textId="77777777" w:rsidR="00F574F2" w:rsidRPr="009E37A9" w:rsidRDefault="00F574F2" w:rsidP="00D969A1"/>
        </w:tc>
        <w:tc>
          <w:tcPr>
            <w:tcW w:w="1843" w:type="dxa"/>
          </w:tcPr>
          <w:p w14:paraId="58B03711" w14:textId="77777777" w:rsidR="00F574F2" w:rsidRPr="009E37A9" w:rsidRDefault="00F574F2" w:rsidP="00D969A1">
            <w:r w:rsidRPr="009E37A9">
              <w:t>Burgh</w:t>
            </w:r>
          </w:p>
        </w:tc>
        <w:tc>
          <w:tcPr>
            <w:tcW w:w="1435" w:type="dxa"/>
          </w:tcPr>
          <w:p w14:paraId="7B3D7CBC" w14:textId="77777777" w:rsidR="00F574F2" w:rsidRPr="0034347E" w:rsidRDefault="00F574F2" w:rsidP="00D969A1">
            <w:r w:rsidRPr="0034347E">
              <w:t>9.30 am</w:t>
            </w:r>
          </w:p>
        </w:tc>
        <w:tc>
          <w:tcPr>
            <w:tcW w:w="3758" w:type="dxa"/>
          </w:tcPr>
          <w:p w14:paraId="00E73847" w14:textId="77777777" w:rsidR="00F574F2" w:rsidRPr="0034347E" w:rsidRDefault="00F574F2" w:rsidP="00D969A1">
            <w:r w:rsidRPr="0034347E">
              <w:t>Family Communion</w:t>
            </w:r>
          </w:p>
        </w:tc>
      </w:tr>
      <w:tr w:rsidR="00F574F2" w:rsidRPr="009E37A9" w14:paraId="022D3B4F" w14:textId="77777777" w:rsidTr="00602EE7">
        <w:tc>
          <w:tcPr>
            <w:tcW w:w="1980" w:type="dxa"/>
          </w:tcPr>
          <w:p w14:paraId="1CC32BB5" w14:textId="77777777" w:rsidR="00F574F2" w:rsidRPr="009E37A9" w:rsidRDefault="00F574F2" w:rsidP="00D969A1"/>
        </w:tc>
        <w:tc>
          <w:tcPr>
            <w:tcW w:w="1843" w:type="dxa"/>
          </w:tcPr>
          <w:p w14:paraId="067070F6" w14:textId="77777777" w:rsidR="00F574F2" w:rsidRPr="009E37A9" w:rsidRDefault="00F574F2" w:rsidP="00D969A1">
            <w:r w:rsidRPr="009E37A9">
              <w:t>Hasketon</w:t>
            </w:r>
          </w:p>
        </w:tc>
        <w:tc>
          <w:tcPr>
            <w:tcW w:w="1435" w:type="dxa"/>
          </w:tcPr>
          <w:p w14:paraId="22AA354E" w14:textId="77777777" w:rsidR="00F574F2" w:rsidRPr="0034347E" w:rsidRDefault="00F574F2" w:rsidP="00D969A1">
            <w:r w:rsidRPr="0034347E">
              <w:t>9.30 am</w:t>
            </w:r>
          </w:p>
        </w:tc>
        <w:tc>
          <w:tcPr>
            <w:tcW w:w="3758" w:type="dxa"/>
          </w:tcPr>
          <w:p w14:paraId="76CBC40E" w14:textId="0C7DDBB8" w:rsidR="00F574F2" w:rsidRPr="0034347E" w:rsidRDefault="00F574F2" w:rsidP="00D969A1">
            <w:r w:rsidRPr="0034347E">
              <w:t>Morning Prayer</w:t>
            </w:r>
            <w:r w:rsidR="008751CF">
              <w:t xml:space="preserve"> (Lay Led)</w:t>
            </w:r>
          </w:p>
        </w:tc>
      </w:tr>
      <w:tr w:rsidR="00F574F2" w:rsidRPr="009E37A9" w14:paraId="5D8DF4C5" w14:textId="77777777" w:rsidTr="00602EE7">
        <w:tc>
          <w:tcPr>
            <w:tcW w:w="1980" w:type="dxa"/>
          </w:tcPr>
          <w:p w14:paraId="1C4900AC" w14:textId="77777777" w:rsidR="00F574F2" w:rsidRPr="009E37A9" w:rsidRDefault="00F574F2" w:rsidP="00D969A1"/>
        </w:tc>
        <w:tc>
          <w:tcPr>
            <w:tcW w:w="1843" w:type="dxa"/>
          </w:tcPr>
          <w:p w14:paraId="37AB7817" w14:textId="77777777" w:rsidR="00F574F2" w:rsidRPr="009E37A9" w:rsidRDefault="00F574F2" w:rsidP="00D969A1">
            <w:r w:rsidRPr="009E37A9">
              <w:t>Swilland</w:t>
            </w:r>
          </w:p>
        </w:tc>
        <w:tc>
          <w:tcPr>
            <w:tcW w:w="1435" w:type="dxa"/>
          </w:tcPr>
          <w:p w14:paraId="482ADE46" w14:textId="77777777" w:rsidR="00F574F2" w:rsidRPr="0034347E" w:rsidRDefault="00F574F2" w:rsidP="00D969A1">
            <w:r w:rsidRPr="0034347E">
              <w:t>11.00 am</w:t>
            </w:r>
          </w:p>
        </w:tc>
        <w:tc>
          <w:tcPr>
            <w:tcW w:w="3758" w:type="dxa"/>
          </w:tcPr>
          <w:p w14:paraId="2F9E0E0E" w14:textId="77777777" w:rsidR="00F574F2" w:rsidRPr="0034347E" w:rsidRDefault="00F574F2" w:rsidP="00D969A1">
            <w:r w:rsidRPr="0034347E">
              <w:t>Family Service/ Holy Communion</w:t>
            </w:r>
          </w:p>
        </w:tc>
      </w:tr>
      <w:tr w:rsidR="009904BA" w:rsidRPr="009E37A9" w14:paraId="7309F694" w14:textId="77777777" w:rsidTr="00602EE7">
        <w:tc>
          <w:tcPr>
            <w:tcW w:w="1980" w:type="dxa"/>
          </w:tcPr>
          <w:p w14:paraId="29F4008F" w14:textId="77777777" w:rsidR="009904BA" w:rsidRPr="009E37A9" w:rsidRDefault="009904BA" w:rsidP="00D969A1"/>
        </w:tc>
        <w:tc>
          <w:tcPr>
            <w:tcW w:w="1843" w:type="dxa"/>
          </w:tcPr>
          <w:p w14:paraId="10C6435F" w14:textId="77777777" w:rsidR="009904BA" w:rsidRPr="009E37A9" w:rsidRDefault="009904BA" w:rsidP="00D969A1">
            <w:r w:rsidRPr="009E37A9">
              <w:t>Culpho</w:t>
            </w:r>
          </w:p>
        </w:tc>
        <w:tc>
          <w:tcPr>
            <w:tcW w:w="1435" w:type="dxa"/>
          </w:tcPr>
          <w:p w14:paraId="211349B0" w14:textId="77777777" w:rsidR="009904BA" w:rsidRPr="0034347E" w:rsidRDefault="009904BA" w:rsidP="00D969A1">
            <w:r w:rsidRPr="0034347E">
              <w:t>3.00 pm</w:t>
            </w:r>
          </w:p>
        </w:tc>
        <w:tc>
          <w:tcPr>
            <w:tcW w:w="3758" w:type="dxa"/>
          </w:tcPr>
          <w:p w14:paraId="7BFEA4EC" w14:textId="6401962D" w:rsidR="009904BA" w:rsidRPr="0034347E" w:rsidRDefault="0012181A" w:rsidP="00961837">
            <w:r w:rsidRPr="0034347E">
              <w:t>Evening Prayer</w:t>
            </w:r>
            <w:r w:rsidR="005B4ED0" w:rsidRPr="0034347E">
              <w:t xml:space="preserve"> BCP</w:t>
            </w:r>
            <w:r w:rsidR="008751CF">
              <w:t xml:space="preserve"> (</w:t>
            </w:r>
            <w:r w:rsidR="00961837">
              <w:t>Reader</w:t>
            </w:r>
            <w:r w:rsidR="008751CF">
              <w:t xml:space="preserve"> Led)</w:t>
            </w:r>
          </w:p>
        </w:tc>
      </w:tr>
      <w:tr w:rsidR="00F574F2" w:rsidRPr="009E37A9" w14:paraId="1F0E8BF7" w14:textId="77777777" w:rsidTr="00602EE7">
        <w:tc>
          <w:tcPr>
            <w:tcW w:w="1980" w:type="dxa"/>
          </w:tcPr>
          <w:p w14:paraId="60458DEA" w14:textId="77777777" w:rsidR="00F574F2" w:rsidRPr="009E37A9" w:rsidRDefault="00F574F2" w:rsidP="00D969A1"/>
        </w:tc>
        <w:tc>
          <w:tcPr>
            <w:tcW w:w="1843" w:type="dxa"/>
          </w:tcPr>
          <w:p w14:paraId="6762377A" w14:textId="77777777" w:rsidR="00F574F2" w:rsidRPr="009E37A9" w:rsidRDefault="00F574F2" w:rsidP="00D969A1"/>
        </w:tc>
        <w:tc>
          <w:tcPr>
            <w:tcW w:w="1435" w:type="dxa"/>
          </w:tcPr>
          <w:p w14:paraId="3DF72B9F" w14:textId="77777777" w:rsidR="00F574F2" w:rsidRPr="0034347E" w:rsidRDefault="00F574F2" w:rsidP="00D969A1"/>
        </w:tc>
        <w:tc>
          <w:tcPr>
            <w:tcW w:w="3758" w:type="dxa"/>
          </w:tcPr>
          <w:p w14:paraId="4E51469B" w14:textId="77777777" w:rsidR="00F574F2" w:rsidRPr="0034347E" w:rsidRDefault="00F574F2" w:rsidP="00D969A1"/>
        </w:tc>
      </w:tr>
      <w:tr w:rsidR="00F574F2" w:rsidRPr="009E37A9" w14:paraId="6D8696ED" w14:textId="77777777" w:rsidTr="00602EE7">
        <w:tc>
          <w:tcPr>
            <w:tcW w:w="1980" w:type="dxa"/>
          </w:tcPr>
          <w:p w14:paraId="0C1C4C8A" w14:textId="77777777" w:rsidR="00F574F2" w:rsidRPr="009E37A9" w:rsidRDefault="00F574F2" w:rsidP="00D969A1">
            <w:r w:rsidRPr="009E37A9">
              <w:t>Fourth Sunday</w:t>
            </w:r>
          </w:p>
        </w:tc>
        <w:tc>
          <w:tcPr>
            <w:tcW w:w="1843" w:type="dxa"/>
          </w:tcPr>
          <w:p w14:paraId="34B0FA63" w14:textId="77777777" w:rsidR="00F574F2" w:rsidRPr="009E37A9" w:rsidRDefault="00F574F2" w:rsidP="00D969A1">
            <w:r w:rsidRPr="009E37A9">
              <w:t>Grundisburgh</w:t>
            </w:r>
          </w:p>
        </w:tc>
        <w:tc>
          <w:tcPr>
            <w:tcW w:w="1435" w:type="dxa"/>
          </w:tcPr>
          <w:p w14:paraId="048280E9" w14:textId="77777777" w:rsidR="00F574F2" w:rsidRPr="0034347E" w:rsidRDefault="00F574F2" w:rsidP="00D969A1">
            <w:r w:rsidRPr="0034347E">
              <w:t>8.00 am</w:t>
            </w:r>
          </w:p>
        </w:tc>
        <w:tc>
          <w:tcPr>
            <w:tcW w:w="3758" w:type="dxa"/>
          </w:tcPr>
          <w:p w14:paraId="1D980F10" w14:textId="77777777" w:rsidR="00F574F2" w:rsidRPr="0034347E" w:rsidRDefault="00F574F2" w:rsidP="00D969A1">
            <w:r w:rsidRPr="0034347E">
              <w:t>Holy Communion BCP</w:t>
            </w:r>
          </w:p>
        </w:tc>
      </w:tr>
      <w:tr w:rsidR="00F574F2" w:rsidRPr="009E37A9" w14:paraId="5EFD09F8" w14:textId="77777777" w:rsidTr="00602EE7">
        <w:tc>
          <w:tcPr>
            <w:tcW w:w="1980" w:type="dxa"/>
          </w:tcPr>
          <w:p w14:paraId="5F58F230" w14:textId="77777777" w:rsidR="00F574F2" w:rsidRPr="009E37A9" w:rsidRDefault="00F574F2" w:rsidP="00D969A1"/>
        </w:tc>
        <w:tc>
          <w:tcPr>
            <w:tcW w:w="1843" w:type="dxa"/>
          </w:tcPr>
          <w:p w14:paraId="72501172" w14:textId="77777777" w:rsidR="00F574F2" w:rsidRPr="009E37A9" w:rsidRDefault="00F574F2" w:rsidP="00D969A1">
            <w:r w:rsidRPr="009E37A9">
              <w:t>Grundisburgh</w:t>
            </w:r>
          </w:p>
        </w:tc>
        <w:tc>
          <w:tcPr>
            <w:tcW w:w="1435" w:type="dxa"/>
          </w:tcPr>
          <w:p w14:paraId="04BA45D8" w14:textId="77777777" w:rsidR="00F574F2" w:rsidRPr="0034347E" w:rsidRDefault="00F574F2" w:rsidP="00D969A1">
            <w:r w:rsidRPr="0034347E">
              <w:t>11.00 am</w:t>
            </w:r>
          </w:p>
        </w:tc>
        <w:tc>
          <w:tcPr>
            <w:tcW w:w="3758" w:type="dxa"/>
          </w:tcPr>
          <w:p w14:paraId="791613A8" w14:textId="77777777" w:rsidR="00F574F2" w:rsidRPr="0034347E" w:rsidRDefault="00F574F2" w:rsidP="00D969A1">
            <w:r w:rsidRPr="0034347E">
              <w:t>Family Communion</w:t>
            </w:r>
          </w:p>
        </w:tc>
      </w:tr>
      <w:tr w:rsidR="00F574F2" w:rsidRPr="009E37A9" w14:paraId="73D3A11B" w14:textId="77777777" w:rsidTr="00602EE7">
        <w:tc>
          <w:tcPr>
            <w:tcW w:w="1980" w:type="dxa"/>
          </w:tcPr>
          <w:p w14:paraId="2C744556" w14:textId="77777777" w:rsidR="00F574F2" w:rsidRPr="009E37A9" w:rsidRDefault="00F574F2" w:rsidP="00D969A1"/>
        </w:tc>
        <w:tc>
          <w:tcPr>
            <w:tcW w:w="1843" w:type="dxa"/>
          </w:tcPr>
          <w:p w14:paraId="0394D0B5" w14:textId="77777777" w:rsidR="00F574F2" w:rsidRPr="009E37A9" w:rsidRDefault="00F574F2" w:rsidP="00D969A1">
            <w:r w:rsidRPr="009E37A9">
              <w:t>Clopton</w:t>
            </w:r>
          </w:p>
        </w:tc>
        <w:tc>
          <w:tcPr>
            <w:tcW w:w="1435" w:type="dxa"/>
          </w:tcPr>
          <w:p w14:paraId="7F1768C5" w14:textId="77777777" w:rsidR="00F574F2" w:rsidRPr="0034347E" w:rsidRDefault="00F574F2" w:rsidP="00D969A1">
            <w:r w:rsidRPr="0034347E">
              <w:t>9.30 am</w:t>
            </w:r>
          </w:p>
        </w:tc>
        <w:tc>
          <w:tcPr>
            <w:tcW w:w="3758" w:type="dxa"/>
          </w:tcPr>
          <w:p w14:paraId="401B5689" w14:textId="77777777" w:rsidR="00F574F2" w:rsidRPr="0034347E" w:rsidRDefault="00F574F2" w:rsidP="00D969A1">
            <w:r w:rsidRPr="0034347E">
              <w:t>Holy Communion</w:t>
            </w:r>
          </w:p>
        </w:tc>
      </w:tr>
      <w:tr w:rsidR="00F574F2" w:rsidRPr="009E37A9" w14:paraId="481B22F6" w14:textId="77777777" w:rsidTr="00602EE7">
        <w:tc>
          <w:tcPr>
            <w:tcW w:w="1980" w:type="dxa"/>
          </w:tcPr>
          <w:p w14:paraId="18D872C3" w14:textId="77777777" w:rsidR="00F574F2" w:rsidRPr="009E37A9" w:rsidRDefault="00F574F2" w:rsidP="00D969A1"/>
        </w:tc>
        <w:tc>
          <w:tcPr>
            <w:tcW w:w="1843" w:type="dxa"/>
          </w:tcPr>
          <w:p w14:paraId="42B75052" w14:textId="77777777" w:rsidR="00F574F2" w:rsidRPr="009E37A9" w:rsidRDefault="00F574F2" w:rsidP="00D969A1">
            <w:r w:rsidRPr="009E37A9">
              <w:t>In the four village halls in turn</w:t>
            </w:r>
          </w:p>
        </w:tc>
        <w:tc>
          <w:tcPr>
            <w:tcW w:w="1435" w:type="dxa"/>
          </w:tcPr>
          <w:p w14:paraId="0D913D72" w14:textId="77777777" w:rsidR="00F574F2" w:rsidRPr="0034347E" w:rsidRDefault="00F574F2" w:rsidP="00D969A1">
            <w:r w:rsidRPr="0034347E">
              <w:t>3.00 pm</w:t>
            </w:r>
          </w:p>
        </w:tc>
        <w:tc>
          <w:tcPr>
            <w:tcW w:w="3758" w:type="dxa"/>
          </w:tcPr>
          <w:p w14:paraId="17EF0839" w14:textId="6D135928" w:rsidR="00F574F2" w:rsidRPr="0034347E" w:rsidRDefault="00F574F2" w:rsidP="00D969A1">
            <w:r w:rsidRPr="0034347E">
              <w:t>Messy Church (for benefice)</w:t>
            </w:r>
            <w:r w:rsidR="009B123D">
              <w:t xml:space="preserve"> (Messy Church Team)</w:t>
            </w:r>
          </w:p>
        </w:tc>
      </w:tr>
      <w:tr w:rsidR="00F574F2" w:rsidRPr="009E37A9" w14:paraId="484D958A" w14:textId="77777777" w:rsidTr="00602EE7">
        <w:tc>
          <w:tcPr>
            <w:tcW w:w="1980" w:type="dxa"/>
          </w:tcPr>
          <w:p w14:paraId="5419104E" w14:textId="77777777" w:rsidR="00F574F2" w:rsidRPr="009E37A9" w:rsidRDefault="00F574F2" w:rsidP="00D969A1"/>
        </w:tc>
        <w:tc>
          <w:tcPr>
            <w:tcW w:w="1843" w:type="dxa"/>
          </w:tcPr>
          <w:p w14:paraId="6093717A" w14:textId="77777777" w:rsidR="00F574F2" w:rsidRPr="009E37A9" w:rsidRDefault="00F574F2" w:rsidP="00D969A1"/>
        </w:tc>
        <w:tc>
          <w:tcPr>
            <w:tcW w:w="1435" w:type="dxa"/>
          </w:tcPr>
          <w:p w14:paraId="137539CD" w14:textId="77777777" w:rsidR="00F574F2" w:rsidRPr="0034347E" w:rsidRDefault="00F574F2" w:rsidP="00D969A1"/>
        </w:tc>
        <w:tc>
          <w:tcPr>
            <w:tcW w:w="3758" w:type="dxa"/>
          </w:tcPr>
          <w:p w14:paraId="13373735" w14:textId="77777777" w:rsidR="00F574F2" w:rsidRPr="0034347E" w:rsidRDefault="00F574F2" w:rsidP="00D969A1"/>
        </w:tc>
      </w:tr>
      <w:tr w:rsidR="00F574F2" w:rsidRPr="009E37A9" w14:paraId="644C9DD9" w14:textId="77777777" w:rsidTr="00602EE7">
        <w:tc>
          <w:tcPr>
            <w:tcW w:w="1980" w:type="dxa"/>
          </w:tcPr>
          <w:p w14:paraId="636EAC31" w14:textId="77777777" w:rsidR="00F574F2" w:rsidRPr="009E37A9" w:rsidRDefault="00F574F2" w:rsidP="00D969A1">
            <w:r w:rsidRPr="009E37A9">
              <w:t>Fifth Sunday</w:t>
            </w:r>
          </w:p>
        </w:tc>
        <w:tc>
          <w:tcPr>
            <w:tcW w:w="1843" w:type="dxa"/>
          </w:tcPr>
          <w:p w14:paraId="27D0C492" w14:textId="77777777" w:rsidR="00F574F2" w:rsidRPr="009E37A9" w:rsidRDefault="00F574F2" w:rsidP="00D969A1">
            <w:r w:rsidRPr="009E37A9">
              <w:t>Grundisburgh</w:t>
            </w:r>
          </w:p>
        </w:tc>
        <w:tc>
          <w:tcPr>
            <w:tcW w:w="1435" w:type="dxa"/>
          </w:tcPr>
          <w:p w14:paraId="0F11D6AE" w14:textId="77777777" w:rsidR="00F574F2" w:rsidRPr="0034347E" w:rsidRDefault="00F574F2" w:rsidP="00D969A1">
            <w:r w:rsidRPr="0034347E">
              <w:t>8.00 am</w:t>
            </w:r>
          </w:p>
        </w:tc>
        <w:tc>
          <w:tcPr>
            <w:tcW w:w="3758" w:type="dxa"/>
          </w:tcPr>
          <w:p w14:paraId="3A65892F" w14:textId="77777777" w:rsidR="00F574F2" w:rsidRPr="0034347E" w:rsidRDefault="00F574F2" w:rsidP="00D969A1">
            <w:r w:rsidRPr="0034347E">
              <w:t>Holy Communion BCP</w:t>
            </w:r>
          </w:p>
        </w:tc>
      </w:tr>
      <w:tr w:rsidR="00F574F2" w:rsidRPr="009E37A9" w14:paraId="63D906B3" w14:textId="77777777" w:rsidTr="00602EE7">
        <w:tc>
          <w:tcPr>
            <w:tcW w:w="1980" w:type="dxa"/>
          </w:tcPr>
          <w:p w14:paraId="6A507C80" w14:textId="77777777" w:rsidR="00F574F2" w:rsidRPr="009E37A9" w:rsidRDefault="00F574F2" w:rsidP="00D969A1"/>
        </w:tc>
        <w:tc>
          <w:tcPr>
            <w:tcW w:w="1843" w:type="dxa"/>
          </w:tcPr>
          <w:p w14:paraId="2CC51F35" w14:textId="77777777" w:rsidR="00F574F2" w:rsidRPr="0034347E" w:rsidRDefault="00F574F2" w:rsidP="00D969A1">
            <w:r w:rsidRPr="0034347E">
              <w:t>Benefice service in different villages in turn</w:t>
            </w:r>
          </w:p>
        </w:tc>
        <w:tc>
          <w:tcPr>
            <w:tcW w:w="1435" w:type="dxa"/>
          </w:tcPr>
          <w:p w14:paraId="214AEC87" w14:textId="77777777" w:rsidR="00F574F2" w:rsidRPr="0034347E" w:rsidRDefault="00F574F2" w:rsidP="00D969A1">
            <w:r w:rsidRPr="0034347E">
              <w:t>9.30 am or 11.00 am</w:t>
            </w:r>
          </w:p>
        </w:tc>
        <w:tc>
          <w:tcPr>
            <w:tcW w:w="3758" w:type="dxa"/>
          </w:tcPr>
          <w:p w14:paraId="5260BA54" w14:textId="77777777" w:rsidR="00F574F2" w:rsidRPr="0034347E" w:rsidRDefault="00F574F2" w:rsidP="00D969A1">
            <w:r w:rsidRPr="0034347E">
              <w:t>Holy Communion</w:t>
            </w:r>
          </w:p>
        </w:tc>
      </w:tr>
    </w:tbl>
    <w:p w14:paraId="1157569D" w14:textId="3678739C" w:rsidR="00563F1C" w:rsidRDefault="00563F1C" w:rsidP="00D969A1">
      <w:r>
        <w:t xml:space="preserve">Our pattern </w:t>
      </w:r>
      <w:r w:rsidR="00524189">
        <w:t>is that the Rector lead</w:t>
      </w:r>
      <w:r w:rsidR="006D0F2F">
        <w:t>s</w:t>
      </w:r>
      <w:r w:rsidR="00524189">
        <w:t xml:space="preserve"> </w:t>
      </w:r>
      <w:r w:rsidR="00417C58">
        <w:t xml:space="preserve">two </w:t>
      </w:r>
      <w:r w:rsidR="00B36132">
        <w:t>services on most Sundays, occasionally three</w:t>
      </w:r>
      <w:r w:rsidR="00CF5DF0">
        <w:t xml:space="preserve">, </w:t>
      </w:r>
      <w:r w:rsidR="00937A68">
        <w:t>as needed.</w:t>
      </w:r>
    </w:p>
    <w:p w14:paraId="76CD92FA" w14:textId="3C0B1CA9" w:rsidR="00F574F2" w:rsidRPr="0034347E" w:rsidRDefault="00F574F2" w:rsidP="00D969A1">
      <w:r w:rsidRPr="0034347E">
        <w:t>In addition, midweek communions offer opportunity for quiet reflection:</w:t>
      </w:r>
    </w:p>
    <w:p w14:paraId="478C8B23" w14:textId="0BB256FA" w:rsidR="00F574F2" w:rsidRPr="002134F7" w:rsidRDefault="00F574F2" w:rsidP="00602EE7">
      <w:pPr>
        <w:tabs>
          <w:tab w:val="left" w:pos="2977"/>
          <w:tab w:val="left" w:pos="4253"/>
        </w:tabs>
        <w:spacing w:after="120"/>
        <w:rPr>
          <w:sz w:val="20"/>
          <w:szCs w:val="20"/>
        </w:rPr>
      </w:pPr>
      <w:r w:rsidRPr="002134F7">
        <w:rPr>
          <w:sz w:val="20"/>
          <w:szCs w:val="20"/>
        </w:rPr>
        <w:t>Monday after 1</w:t>
      </w:r>
      <w:r w:rsidRPr="002134F7">
        <w:rPr>
          <w:sz w:val="20"/>
          <w:szCs w:val="20"/>
          <w:vertAlign w:val="superscript"/>
        </w:rPr>
        <w:t>st</w:t>
      </w:r>
      <w:r w:rsidRPr="002134F7">
        <w:rPr>
          <w:sz w:val="20"/>
          <w:szCs w:val="20"/>
        </w:rPr>
        <w:t xml:space="preserve"> Sunday </w:t>
      </w:r>
      <w:r w:rsidR="008400C9">
        <w:rPr>
          <w:sz w:val="20"/>
          <w:szCs w:val="20"/>
        </w:rPr>
        <w:tab/>
      </w:r>
      <w:r w:rsidRPr="002134F7">
        <w:rPr>
          <w:sz w:val="20"/>
          <w:szCs w:val="20"/>
        </w:rPr>
        <w:t xml:space="preserve">Hasketon </w:t>
      </w:r>
      <w:r w:rsidRPr="002134F7">
        <w:rPr>
          <w:sz w:val="20"/>
          <w:szCs w:val="20"/>
        </w:rPr>
        <w:tab/>
      </w:r>
      <w:r w:rsidR="007B6CB9" w:rsidRPr="002134F7">
        <w:rPr>
          <w:sz w:val="20"/>
          <w:szCs w:val="20"/>
        </w:rPr>
        <w:tab/>
      </w:r>
      <w:r w:rsidRPr="002134F7">
        <w:rPr>
          <w:sz w:val="20"/>
          <w:szCs w:val="20"/>
        </w:rPr>
        <w:t>9.30am Holy Communion BCP</w:t>
      </w:r>
    </w:p>
    <w:p w14:paraId="75C2A38A" w14:textId="0BFC0B6C" w:rsidR="00F574F2" w:rsidRPr="002134F7" w:rsidRDefault="00F574F2" w:rsidP="00602EE7">
      <w:pPr>
        <w:tabs>
          <w:tab w:val="left" w:pos="2552"/>
          <w:tab w:val="left" w:pos="2977"/>
          <w:tab w:val="left" w:pos="4253"/>
        </w:tabs>
        <w:spacing w:after="120"/>
        <w:rPr>
          <w:sz w:val="20"/>
          <w:szCs w:val="20"/>
        </w:rPr>
      </w:pPr>
      <w:r w:rsidRPr="002134F7">
        <w:rPr>
          <w:sz w:val="20"/>
          <w:szCs w:val="20"/>
        </w:rPr>
        <w:t>Wednesday after 1</w:t>
      </w:r>
      <w:r w:rsidRPr="002134F7">
        <w:rPr>
          <w:sz w:val="20"/>
          <w:szCs w:val="20"/>
          <w:vertAlign w:val="superscript"/>
        </w:rPr>
        <w:t>st</w:t>
      </w:r>
      <w:r w:rsidRPr="002134F7">
        <w:rPr>
          <w:sz w:val="20"/>
          <w:szCs w:val="20"/>
        </w:rPr>
        <w:t xml:space="preserve"> Sunday </w:t>
      </w:r>
      <w:r w:rsidR="000C035A">
        <w:rPr>
          <w:sz w:val="20"/>
          <w:szCs w:val="20"/>
        </w:rPr>
        <w:tab/>
      </w:r>
      <w:r w:rsidRPr="002134F7">
        <w:rPr>
          <w:sz w:val="20"/>
          <w:szCs w:val="20"/>
        </w:rPr>
        <w:t xml:space="preserve">Grundisburgh 9.30am Holy Communion </w:t>
      </w:r>
    </w:p>
    <w:p w14:paraId="4708DF91" w14:textId="0EEFE58A" w:rsidR="00F574F2" w:rsidRPr="002134F7" w:rsidRDefault="00F574F2" w:rsidP="00602EE7">
      <w:pPr>
        <w:tabs>
          <w:tab w:val="left" w:pos="2552"/>
          <w:tab w:val="left" w:pos="2977"/>
          <w:tab w:val="left" w:pos="4253"/>
        </w:tabs>
        <w:spacing w:after="120"/>
        <w:rPr>
          <w:sz w:val="20"/>
          <w:szCs w:val="20"/>
        </w:rPr>
      </w:pPr>
      <w:r w:rsidRPr="002134F7">
        <w:rPr>
          <w:bCs/>
          <w:sz w:val="20"/>
          <w:szCs w:val="20"/>
        </w:rPr>
        <w:t>Thursday after 2</w:t>
      </w:r>
      <w:r w:rsidRPr="002134F7">
        <w:rPr>
          <w:bCs/>
          <w:sz w:val="20"/>
          <w:szCs w:val="20"/>
          <w:vertAlign w:val="superscript"/>
        </w:rPr>
        <w:t>nd</w:t>
      </w:r>
      <w:r w:rsidRPr="002134F7">
        <w:rPr>
          <w:bCs/>
          <w:sz w:val="20"/>
          <w:szCs w:val="20"/>
        </w:rPr>
        <w:t xml:space="preserve"> Sunday</w:t>
      </w:r>
      <w:r w:rsidR="00BF0E7D">
        <w:rPr>
          <w:bCs/>
          <w:sz w:val="20"/>
          <w:szCs w:val="20"/>
        </w:rPr>
        <w:tab/>
      </w:r>
      <w:r w:rsidR="00824581">
        <w:rPr>
          <w:bCs/>
          <w:sz w:val="20"/>
          <w:szCs w:val="20"/>
        </w:rPr>
        <w:t xml:space="preserve">        </w:t>
      </w:r>
      <w:r w:rsidRPr="002134F7">
        <w:rPr>
          <w:bCs/>
          <w:sz w:val="20"/>
          <w:szCs w:val="20"/>
        </w:rPr>
        <w:t xml:space="preserve">Otley </w:t>
      </w:r>
      <w:r w:rsidRPr="002134F7">
        <w:rPr>
          <w:sz w:val="20"/>
          <w:szCs w:val="20"/>
        </w:rPr>
        <w:t xml:space="preserve">9.30am Holy Communion then coffee morning </w:t>
      </w:r>
    </w:p>
    <w:p w14:paraId="3A759006" w14:textId="5AB52992" w:rsidR="00EA3AB0" w:rsidRPr="002134F7" w:rsidRDefault="00EA3AB0" w:rsidP="00602EE7">
      <w:pPr>
        <w:tabs>
          <w:tab w:val="left" w:pos="2552"/>
          <w:tab w:val="left" w:pos="2977"/>
          <w:tab w:val="left" w:pos="4253"/>
        </w:tabs>
        <w:spacing w:after="120"/>
        <w:rPr>
          <w:sz w:val="20"/>
          <w:szCs w:val="20"/>
        </w:rPr>
      </w:pPr>
      <w:r w:rsidRPr="002134F7">
        <w:rPr>
          <w:sz w:val="20"/>
          <w:szCs w:val="20"/>
        </w:rPr>
        <w:t>3rd Wednesday</w:t>
      </w:r>
      <w:r w:rsidR="00C60C13" w:rsidRPr="002134F7">
        <w:rPr>
          <w:sz w:val="20"/>
          <w:szCs w:val="20"/>
        </w:rPr>
        <w:t xml:space="preserve"> </w:t>
      </w:r>
      <w:r w:rsidR="00BF0E7D">
        <w:rPr>
          <w:sz w:val="20"/>
          <w:szCs w:val="20"/>
        </w:rPr>
        <w:tab/>
      </w:r>
      <w:r w:rsidR="00BF0E7D">
        <w:rPr>
          <w:sz w:val="20"/>
          <w:szCs w:val="20"/>
        </w:rPr>
        <w:tab/>
      </w:r>
      <w:r w:rsidRPr="002134F7">
        <w:rPr>
          <w:sz w:val="20"/>
          <w:szCs w:val="20"/>
        </w:rPr>
        <w:t>Culpho</w:t>
      </w:r>
      <w:r w:rsidRPr="002134F7">
        <w:rPr>
          <w:sz w:val="20"/>
          <w:szCs w:val="20"/>
        </w:rPr>
        <w:tab/>
      </w:r>
      <w:r w:rsidRPr="002134F7">
        <w:rPr>
          <w:sz w:val="20"/>
          <w:szCs w:val="20"/>
        </w:rPr>
        <w:tab/>
        <w:t>9.30am Holy Communion</w:t>
      </w:r>
      <w:r w:rsidR="00AF0752" w:rsidRPr="002134F7">
        <w:rPr>
          <w:sz w:val="20"/>
          <w:szCs w:val="20"/>
        </w:rPr>
        <w:t xml:space="preserve"> BCP</w:t>
      </w:r>
    </w:p>
    <w:p w14:paraId="4F0D3043" w14:textId="368869DC" w:rsidR="000E29EA" w:rsidRPr="00977341" w:rsidRDefault="00EE550A" w:rsidP="00977341">
      <w:pPr>
        <w:tabs>
          <w:tab w:val="left" w:pos="2552"/>
          <w:tab w:val="left" w:pos="2977"/>
          <w:tab w:val="left" w:pos="4253"/>
        </w:tabs>
        <w:spacing w:after="120"/>
        <w:rPr>
          <w:sz w:val="20"/>
          <w:szCs w:val="20"/>
        </w:rPr>
      </w:pPr>
      <w:r w:rsidRPr="002134F7">
        <w:rPr>
          <w:sz w:val="20"/>
          <w:szCs w:val="20"/>
        </w:rPr>
        <w:t xml:space="preserve">4th </w:t>
      </w:r>
      <w:r w:rsidR="00EA3AB0" w:rsidRPr="002134F7">
        <w:rPr>
          <w:sz w:val="20"/>
          <w:szCs w:val="20"/>
        </w:rPr>
        <w:t>Thursday</w:t>
      </w:r>
      <w:r w:rsidR="00C60C13" w:rsidRPr="002134F7">
        <w:rPr>
          <w:sz w:val="20"/>
          <w:szCs w:val="20"/>
        </w:rPr>
        <w:t xml:space="preserve"> </w:t>
      </w:r>
      <w:r w:rsidR="00BF0E7D">
        <w:rPr>
          <w:sz w:val="20"/>
          <w:szCs w:val="20"/>
        </w:rPr>
        <w:tab/>
      </w:r>
      <w:r w:rsidR="00BF0E7D">
        <w:rPr>
          <w:sz w:val="20"/>
          <w:szCs w:val="20"/>
        </w:rPr>
        <w:tab/>
      </w:r>
      <w:r w:rsidR="00EA3AB0" w:rsidRPr="002134F7">
        <w:rPr>
          <w:sz w:val="20"/>
          <w:szCs w:val="20"/>
        </w:rPr>
        <w:t>Hasketon</w:t>
      </w:r>
      <w:r w:rsidR="008A6D89">
        <w:rPr>
          <w:sz w:val="20"/>
          <w:szCs w:val="20"/>
        </w:rPr>
        <w:t xml:space="preserve"> </w:t>
      </w:r>
      <w:r w:rsidR="00EA3AB0" w:rsidRPr="002134F7">
        <w:rPr>
          <w:sz w:val="20"/>
          <w:szCs w:val="20"/>
        </w:rPr>
        <w:t xml:space="preserve">  </w:t>
      </w:r>
      <w:r w:rsidR="000E29EA">
        <w:rPr>
          <w:sz w:val="20"/>
          <w:szCs w:val="20"/>
        </w:rPr>
        <w:tab/>
      </w:r>
      <w:r w:rsidR="000E29EA">
        <w:rPr>
          <w:sz w:val="20"/>
          <w:szCs w:val="20"/>
        </w:rPr>
        <w:tab/>
      </w:r>
      <w:r w:rsidR="003D6D53" w:rsidRPr="002134F7">
        <w:rPr>
          <w:sz w:val="20"/>
          <w:szCs w:val="20"/>
        </w:rPr>
        <w:t>1</w:t>
      </w:r>
      <w:r w:rsidR="00EA3AB0" w:rsidRPr="002134F7">
        <w:rPr>
          <w:sz w:val="20"/>
          <w:szCs w:val="20"/>
        </w:rPr>
        <w:t>1.30am Holy Communion then Community</w:t>
      </w:r>
      <w:r w:rsidR="00FE7E7F">
        <w:rPr>
          <w:sz w:val="20"/>
          <w:szCs w:val="20"/>
        </w:rPr>
        <w:t xml:space="preserve"> </w:t>
      </w:r>
      <w:r w:rsidR="00EA3AB0" w:rsidRPr="002134F7">
        <w:rPr>
          <w:sz w:val="20"/>
          <w:szCs w:val="20"/>
        </w:rPr>
        <w:t>lunch</w:t>
      </w:r>
    </w:p>
    <w:p w14:paraId="20D4FCE7" w14:textId="77777777" w:rsidR="006B0F3B" w:rsidRPr="0034347E" w:rsidRDefault="00AD5043" w:rsidP="00582ACE">
      <w:pPr>
        <w:spacing w:after="0"/>
      </w:pPr>
      <w:r w:rsidRPr="00582ACE">
        <w:rPr>
          <w:b/>
          <w:bCs/>
        </w:rPr>
        <w:t>Parade services</w:t>
      </w:r>
      <w:r w:rsidR="00480D6C" w:rsidRPr="0034347E">
        <w:t xml:space="preserve"> (of the uniformed youth organisations)</w:t>
      </w:r>
    </w:p>
    <w:p w14:paraId="25F6FC91" w14:textId="77777777" w:rsidR="006B0F3B" w:rsidRPr="0034347E" w:rsidRDefault="006B0F3B" w:rsidP="00602EE7">
      <w:pPr>
        <w:spacing w:after="120"/>
      </w:pPr>
      <w:r w:rsidRPr="0034347E">
        <w:t>Grundisburgh: on Mothering Sunday, Harvest, and bi-annually on Remembrance Sunday when service is in Grundisburgh.</w:t>
      </w:r>
    </w:p>
    <w:p w14:paraId="0F440791" w14:textId="77777777" w:rsidR="006B0F3B" w:rsidRPr="0034347E" w:rsidRDefault="006B0F3B" w:rsidP="00602EE7">
      <w:pPr>
        <w:spacing w:after="120"/>
      </w:pPr>
      <w:r w:rsidRPr="0034347E">
        <w:t>Otley: at Candlemas or in spring term; for Christian Aid (1st Sun in May), and at Harvest.</w:t>
      </w:r>
    </w:p>
    <w:p w14:paraId="0337CAED" w14:textId="03EACA0E" w:rsidR="00377EF2" w:rsidRPr="0034347E" w:rsidRDefault="00480D6C" w:rsidP="00602EE7">
      <w:pPr>
        <w:spacing w:after="120"/>
      </w:pPr>
      <w:r w:rsidRPr="0034347E">
        <w:t>Burgh: Remembrance Sunday, bi-annually with Grundisburgh.</w:t>
      </w:r>
    </w:p>
    <w:p w14:paraId="286B52DC" w14:textId="77777777" w:rsidR="00140B20" w:rsidRDefault="00140B20" w:rsidP="00140B20"/>
    <w:p w14:paraId="0E22EDAF" w14:textId="77777777" w:rsidR="00824581" w:rsidRDefault="00824581" w:rsidP="00D969A1">
      <w:pPr>
        <w:rPr>
          <w:b/>
          <w:bCs/>
        </w:rPr>
      </w:pPr>
    </w:p>
    <w:p w14:paraId="5EF9F299" w14:textId="77777777" w:rsidR="00824581" w:rsidRDefault="00824581" w:rsidP="00D969A1">
      <w:pPr>
        <w:rPr>
          <w:b/>
          <w:bCs/>
        </w:rPr>
      </w:pPr>
    </w:p>
    <w:p w14:paraId="6F13348C" w14:textId="77777777" w:rsidR="00824581" w:rsidRDefault="00824581" w:rsidP="00D969A1">
      <w:pPr>
        <w:rPr>
          <w:b/>
          <w:bCs/>
        </w:rPr>
      </w:pPr>
    </w:p>
    <w:p w14:paraId="46C9A873" w14:textId="77777777" w:rsidR="00824581" w:rsidRDefault="00824581" w:rsidP="00D969A1">
      <w:pPr>
        <w:rPr>
          <w:b/>
          <w:bCs/>
        </w:rPr>
      </w:pPr>
    </w:p>
    <w:p w14:paraId="38B1A0C4" w14:textId="77777777" w:rsidR="00824581" w:rsidRDefault="00824581" w:rsidP="00D969A1">
      <w:pPr>
        <w:rPr>
          <w:b/>
          <w:bCs/>
        </w:rPr>
      </w:pPr>
    </w:p>
    <w:p w14:paraId="4DAFB697" w14:textId="77777777" w:rsidR="00824581" w:rsidRDefault="00824581" w:rsidP="00D969A1">
      <w:pPr>
        <w:rPr>
          <w:b/>
          <w:bCs/>
        </w:rPr>
      </w:pPr>
    </w:p>
    <w:p w14:paraId="2D26AF9F" w14:textId="77777777" w:rsidR="00824581" w:rsidRDefault="00824581" w:rsidP="00D969A1">
      <w:pPr>
        <w:rPr>
          <w:b/>
          <w:bCs/>
        </w:rPr>
      </w:pPr>
    </w:p>
    <w:p w14:paraId="2BF35E67" w14:textId="77777777" w:rsidR="00824581" w:rsidRDefault="00824581" w:rsidP="00D969A1">
      <w:pPr>
        <w:rPr>
          <w:b/>
          <w:bCs/>
        </w:rPr>
      </w:pPr>
    </w:p>
    <w:p w14:paraId="217B8DE5" w14:textId="77777777" w:rsidR="00824581" w:rsidRDefault="00824581" w:rsidP="00D969A1">
      <w:pPr>
        <w:rPr>
          <w:b/>
          <w:bCs/>
        </w:rPr>
      </w:pPr>
    </w:p>
    <w:p w14:paraId="1A1A3FC4" w14:textId="77777777" w:rsidR="00824581" w:rsidRDefault="00824581" w:rsidP="00D969A1">
      <w:pPr>
        <w:rPr>
          <w:b/>
          <w:bCs/>
        </w:rPr>
      </w:pPr>
    </w:p>
    <w:p w14:paraId="4608594F" w14:textId="77777777" w:rsidR="00824581" w:rsidRDefault="00824581" w:rsidP="00D969A1">
      <w:pPr>
        <w:rPr>
          <w:b/>
          <w:bCs/>
        </w:rPr>
      </w:pPr>
    </w:p>
    <w:p w14:paraId="134FD098" w14:textId="5472753C" w:rsidR="00377EF2" w:rsidRPr="009E37A9" w:rsidRDefault="000C5B02" w:rsidP="00D969A1">
      <w:r w:rsidRPr="005A7871">
        <w:rPr>
          <w:b/>
          <w:bCs/>
        </w:rPr>
        <w:t>Appendix 2</w:t>
      </w:r>
      <w:r w:rsidRPr="009E37A9">
        <w:t>: Services and attendance in relation to the village population</w:t>
      </w:r>
    </w:p>
    <w:p w14:paraId="01EDFA01" w14:textId="5F1EE279" w:rsidR="00DE6128" w:rsidRDefault="009631AB" w:rsidP="00D969A1">
      <w:r>
        <w:object w:dxaOrig="9594" w:dyaOrig="5398" w14:anchorId="65735AE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07.1pt;height:398.35pt" o:ole="">
            <v:imagedata r:id="rId45" o:title=""/>
          </v:shape>
          <o:OLEObject Type="Embed" ProgID="PowerPoint.Show.12" ShapeID="_x0000_i1025" DrawAspect="Content" ObjectID="_1660564487" r:id="rId46"/>
        </w:object>
      </w:r>
    </w:p>
    <w:p w14:paraId="0ED43F27" w14:textId="77777777" w:rsidR="008D6FA4" w:rsidRDefault="008D6FA4">
      <w:pPr>
        <w:sectPr w:rsidR="008D6FA4" w:rsidSect="00ED0CBD">
          <w:footerReference w:type="default" r:id="rId47"/>
          <w:pgSz w:w="16838" w:h="11906" w:orient="landscape"/>
          <w:pgMar w:top="1134" w:right="1440" w:bottom="1440" w:left="1440" w:header="708" w:footer="708" w:gutter="0"/>
          <w:cols w:space="708"/>
          <w:docGrid w:linePitch="360"/>
        </w:sectPr>
      </w:pPr>
    </w:p>
    <w:p w14:paraId="057212F4" w14:textId="416C86CF" w:rsidR="008D6FA4" w:rsidRDefault="008D6FA4">
      <w:r w:rsidRPr="005A7871">
        <w:rPr>
          <w:b/>
          <w:bCs/>
          <w:noProof/>
          <w:lang w:eastAsia="en-GB"/>
        </w:rPr>
        <w:drawing>
          <wp:anchor distT="0" distB="0" distL="114300" distR="114300" simplePos="0" relativeHeight="251645440" behindDoc="0" locked="0" layoutInCell="1" allowOverlap="1" wp14:anchorId="23794C9F" wp14:editId="7EE10C72">
            <wp:simplePos x="0" y="0"/>
            <wp:positionH relativeFrom="column">
              <wp:posOffset>1790700</wp:posOffset>
            </wp:positionH>
            <wp:positionV relativeFrom="paragraph">
              <wp:posOffset>-552450</wp:posOffset>
            </wp:positionV>
            <wp:extent cx="2152650" cy="492125"/>
            <wp:effectExtent l="0" t="0" r="0" b="3175"/>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152650" cy="4921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A7871">
        <w:rPr>
          <w:b/>
          <w:bCs/>
        </w:rPr>
        <w:t xml:space="preserve">Appendix 3 </w:t>
      </w:r>
      <w:r w:rsidRPr="005A7871">
        <w:rPr>
          <w:b/>
          <w:bCs/>
        </w:rPr>
        <w:tab/>
      </w:r>
      <w:r>
        <w:tab/>
      </w:r>
      <w:r>
        <w:tab/>
      </w:r>
      <w:r w:rsidRPr="000E282B">
        <w:rPr>
          <w:sz w:val="20"/>
        </w:rPr>
        <w:t>God’s Light Shines in Suffolk</w:t>
      </w:r>
    </w:p>
    <w:p w14:paraId="14292750" w14:textId="3E47BDAA" w:rsidR="008D6FA4" w:rsidRPr="008D6FA4" w:rsidRDefault="008D6FA4" w:rsidP="008D6FA4">
      <w:r w:rsidRPr="008D6FA4">
        <w:t>The diocese of St Edmundsbury and Ipswich strongly encourages all incumbents to promote the growth of small missional groups and fresh expressions of Church in their benefices.</w:t>
      </w:r>
      <w:r w:rsidR="008A6D89">
        <w:t xml:space="preserve"> ‘</w:t>
      </w:r>
      <w:r w:rsidRPr="008D6FA4">
        <w:t>Lightwave</w:t>
      </w:r>
      <w:r w:rsidR="008A6D89">
        <w:t>’</w:t>
      </w:r>
      <w:r w:rsidRPr="008D6FA4">
        <w:t xml:space="preserve"> has been created with a diocese-wide Bishop</w:t>
      </w:r>
      <w:r w:rsidR="008A6D89">
        <w:t>’</w:t>
      </w:r>
      <w:r w:rsidRPr="008D6FA4">
        <w:t xml:space="preserve">s Mission Order in order to support clergy and lay people to work together in mission-shaped communities, reaching out in innovative ways. </w:t>
      </w:r>
    </w:p>
    <w:p w14:paraId="6B685968" w14:textId="41386B4A" w:rsidR="008D6FA4" w:rsidRPr="008D6FA4" w:rsidRDefault="008D6FA4" w:rsidP="008D6FA4">
      <w:r w:rsidRPr="008D6FA4">
        <w:t>The Lightwave Community meets in small groups in homes, pubs, offices, schools and other places and complements other ways of being church.</w:t>
      </w:r>
      <w:r w:rsidR="008A6D89">
        <w:t xml:space="preserve"> </w:t>
      </w:r>
      <w:r w:rsidRPr="008D6FA4">
        <w:t>The name of the community comes from the idea of lightwaves being the way in which light spreads into dark places.</w:t>
      </w:r>
      <w:r w:rsidR="008A6D89">
        <w:t xml:space="preserve"> </w:t>
      </w:r>
      <w:r w:rsidRPr="008D6FA4">
        <w:t xml:space="preserve">Lightwave is committed to shining the light of Jesus in Suffolk through acts of kindness and practical service as well as worship and witness. </w:t>
      </w:r>
    </w:p>
    <w:p w14:paraId="772AA4BE" w14:textId="422B64E5" w:rsidR="008D6FA4" w:rsidRPr="008D6FA4" w:rsidRDefault="008D6FA4" w:rsidP="008D6FA4">
      <w:pPr>
        <w:rPr>
          <w:lang w:val="en-US"/>
        </w:rPr>
      </w:pPr>
      <w:r w:rsidRPr="008D6FA4">
        <w:t xml:space="preserve">Each </w:t>
      </w:r>
      <w:r>
        <w:t>L</w:t>
      </w:r>
      <w:r w:rsidR="00C36C1D">
        <w:t xml:space="preserve">ightwave group works </w:t>
      </w:r>
      <w:r w:rsidRPr="008D6FA4">
        <w:t>together to bless their local community and to share faith in their locality or network.</w:t>
      </w:r>
      <w:r w:rsidR="008A6D89">
        <w:t xml:space="preserve"> </w:t>
      </w:r>
      <w:r w:rsidR="00C36C1D">
        <w:t>G</w:t>
      </w:r>
      <w:r w:rsidRPr="008D6FA4">
        <w:t>roup</w:t>
      </w:r>
      <w:r w:rsidR="00C36C1D">
        <w:t>s</w:t>
      </w:r>
      <w:r w:rsidRPr="008D6FA4">
        <w:t xml:space="preserve"> receives support and training in their outreach through a growing network of coaches.</w:t>
      </w:r>
      <w:r w:rsidR="008A6D89">
        <w:t xml:space="preserve"> </w:t>
      </w:r>
      <w:r w:rsidR="00C36C1D">
        <w:t>They are</w:t>
      </w:r>
      <w:r w:rsidRPr="008D6FA4">
        <w:t xml:space="preserve"> mainly </w:t>
      </w:r>
      <w:r w:rsidR="00C36C1D">
        <w:t>involved with people</w:t>
      </w:r>
      <w:r w:rsidRPr="008D6FA4">
        <w:t xml:space="preserve"> exploring </w:t>
      </w:r>
      <w:r w:rsidR="00C36C1D">
        <w:t xml:space="preserve">their </w:t>
      </w:r>
      <w:r w:rsidRPr="008D6FA4">
        <w:t xml:space="preserve">faith for the first time, </w:t>
      </w:r>
      <w:r w:rsidR="00C36C1D">
        <w:t xml:space="preserve">but they </w:t>
      </w:r>
      <w:r w:rsidRPr="008D6FA4">
        <w:t>cooperat</w:t>
      </w:r>
      <w:r w:rsidR="00C36C1D">
        <w:t>e</w:t>
      </w:r>
      <w:r w:rsidRPr="008D6FA4">
        <w:t xml:space="preserve"> closely with local parish churches and others.</w:t>
      </w:r>
      <w:r w:rsidR="008A6D89">
        <w:t xml:space="preserve"> </w:t>
      </w:r>
      <w:r w:rsidRPr="008D6FA4">
        <w:t xml:space="preserve"> The Lightwave Community is being deve</w:t>
      </w:r>
      <w:r w:rsidR="00C36C1D">
        <w:t xml:space="preserve">loped through </w:t>
      </w:r>
      <w:r w:rsidR="008A6D89">
        <w:t>‘</w:t>
      </w:r>
      <w:r w:rsidRPr="008D6FA4">
        <w:t>Growing in God in the Countryside</w:t>
      </w:r>
      <w:r w:rsidR="00C36C1D">
        <w:t xml:space="preserve">’ – a project </w:t>
      </w:r>
      <w:r w:rsidRPr="008D6FA4">
        <w:t xml:space="preserve">funded by the Strategic Development </w:t>
      </w:r>
      <w:r>
        <w:t>Fund</w:t>
      </w:r>
      <w:r w:rsidRPr="008D6FA4">
        <w:t xml:space="preserve"> of the Church Commissioners until 2025.</w:t>
      </w:r>
      <w:r w:rsidR="008A6D89">
        <w:t xml:space="preserve"> </w:t>
      </w:r>
      <w:r w:rsidRPr="008D6FA4">
        <w:t xml:space="preserve"> While both urban and rural Christians are part of this community, there is a particular focus on helping 1500 new disciples come to faith in rural areas in the period of the funding.</w:t>
      </w:r>
      <w:r w:rsidR="008A6D89">
        <w:t xml:space="preserve"> </w:t>
      </w:r>
      <w:r w:rsidRPr="008D6FA4">
        <w:t>Many Lightwave groups are plant</w:t>
      </w:r>
      <w:r w:rsidR="00C36C1D">
        <w:t>ing fresh expressions of Church,</w:t>
      </w:r>
      <w:r w:rsidRPr="008D6FA4">
        <w:rPr>
          <w:lang w:val="en-US"/>
        </w:rPr>
        <w:t xml:space="preserve"> primarily for the benefit of people who are not yet members of any church. </w:t>
      </w:r>
    </w:p>
    <w:p w14:paraId="1264EDB4" w14:textId="697B1DCC" w:rsidR="008D6FA4" w:rsidRDefault="008D6FA4" w:rsidP="0077439F">
      <w:r w:rsidRPr="008D6FA4">
        <w:t xml:space="preserve">The Lightwave Community is developing three </w:t>
      </w:r>
      <w:r w:rsidR="00C36C1D">
        <w:t>rural r</w:t>
      </w:r>
      <w:r w:rsidRPr="008D6FA4">
        <w:t xml:space="preserve">esourcing </w:t>
      </w:r>
      <w:r w:rsidR="00C36C1D">
        <w:t>c</w:t>
      </w:r>
      <w:r w:rsidRPr="008D6FA4">
        <w:t>hurches</w:t>
      </w:r>
      <w:r w:rsidR="00C36C1D">
        <w:t xml:space="preserve"> (one of which will be based at Otley),</w:t>
      </w:r>
      <w:r w:rsidRPr="008D6FA4">
        <w:t xml:space="preserve"> to create and support the development of the small </w:t>
      </w:r>
      <w:r w:rsidR="00C36C1D">
        <w:t>Lightwave</w:t>
      </w:r>
      <w:r w:rsidRPr="008D6FA4">
        <w:t xml:space="preserve"> groups in their area and to provide sufficient critical mass for particular ministries currently under-represented in rural churches, </w:t>
      </w:r>
      <w:r w:rsidR="00C36C1D">
        <w:t>e.g. ministries</w:t>
      </w:r>
      <w:r w:rsidRPr="008D6FA4">
        <w:t xml:space="preserve"> with young adults and those in lower income brackets.</w:t>
      </w:r>
      <w:r w:rsidR="008A6D89">
        <w:t xml:space="preserve"> </w:t>
      </w:r>
      <w:r w:rsidRPr="008D6FA4">
        <w:t xml:space="preserve">Every part of the Lightwave Community has a vision for the great wave of God’s love, bringing light to our county. </w:t>
      </w:r>
    </w:p>
    <w:p w14:paraId="1400580C" w14:textId="079C1B53" w:rsidR="0077439F" w:rsidRPr="00C436B4" w:rsidRDefault="0077439F" w:rsidP="000E282B">
      <w:pPr>
        <w:spacing w:after="0"/>
      </w:pPr>
      <w:r w:rsidRPr="00C436B4">
        <w:t xml:space="preserve">For more detail see </w:t>
      </w:r>
      <w:hyperlink r:id="rId49" w:history="1">
        <w:r w:rsidRPr="00C436B4">
          <w:rPr>
            <w:rStyle w:val="Hyperlink"/>
            <w:color w:val="auto"/>
          </w:rPr>
          <w:t>https://www.light-wave.org/</w:t>
        </w:r>
      </w:hyperlink>
      <w:r w:rsidRPr="00C436B4">
        <w:t xml:space="preserve"> </w:t>
      </w:r>
    </w:p>
    <w:p w14:paraId="44FFC3BB" w14:textId="4C346255" w:rsidR="008D6FA4" w:rsidRPr="008D6FA4" w:rsidRDefault="008D6FA4" w:rsidP="008D6FA4">
      <w:r w:rsidRPr="008D6FA4">
        <w:rPr>
          <w:b/>
          <w:noProof/>
          <w:lang w:eastAsia="en-GB"/>
        </w:rPr>
        <w:drawing>
          <wp:anchor distT="0" distB="0" distL="114300" distR="114300" simplePos="0" relativeHeight="251662357" behindDoc="0" locked="0" layoutInCell="1" allowOverlap="1" wp14:anchorId="3B0B740B" wp14:editId="1CA24F97">
            <wp:simplePos x="0" y="0"/>
            <wp:positionH relativeFrom="margin">
              <wp:posOffset>28575</wp:posOffset>
            </wp:positionH>
            <wp:positionV relativeFrom="paragraph">
              <wp:posOffset>171450</wp:posOffset>
            </wp:positionV>
            <wp:extent cx="1939290" cy="377825"/>
            <wp:effectExtent l="0" t="0" r="3810" b="3175"/>
            <wp:wrapSquare wrapText="bothSides"/>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ve-rural-master-logo-green-rgb.jpg"/>
                    <pic:cNvPicPr/>
                  </pic:nvPicPr>
                  <pic:blipFill>
                    <a:blip r:embed="rId50">
                      <a:extLst>
                        <a:ext uri="{28A0092B-C50C-407E-A947-70E740481C1C}">
                          <a14:useLocalDpi xmlns:a14="http://schemas.microsoft.com/office/drawing/2010/main" val="0"/>
                        </a:ext>
                      </a:extLst>
                    </a:blip>
                    <a:stretch>
                      <a:fillRect/>
                    </a:stretch>
                  </pic:blipFill>
                  <pic:spPr>
                    <a:xfrm>
                      <a:off x="0" y="0"/>
                      <a:ext cx="1939290" cy="377825"/>
                    </a:xfrm>
                    <a:prstGeom prst="rect">
                      <a:avLst/>
                    </a:prstGeom>
                  </pic:spPr>
                </pic:pic>
              </a:graphicData>
            </a:graphic>
            <wp14:sizeRelH relativeFrom="margin">
              <wp14:pctWidth>0</wp14:pctWidth>
            </wp14:sizeRelH>
            <wp14:sizeRelV relativeFrom="margin">
              <wp14:pctHeight>0</wp14:pctHeight>
            </wp14:sizeRelV>
          </wp:anchor>
        </w:drawing>
      </w:r>
    </w:p>
    <w:p w14:paraId="692280FF" w14:textId="77777777" w:rsidR="000E282B" w:rsidRDefault="000E282B" w:rsidP="008D6FA4">
      <w:pPr>
        <w:rPr>
          <w:sz w:val="20"/>
        </w:rPr>
      </w:pPr>
    </w:p>
    <w:p w14:paraId="04148C0A" w14:textId="55A417D0" w:rsidR="008D6FA4" w:rsidRPr="000E282B" w:rsidRDefault="008D6FA4" w:rsidP="008D6FA4">
      <w:pPr>
        <w:rPr>
          <w:sz w:val="20"/>
        </w:rPr>
      </w:pPr>
      <w:r w:rsidRPr="000E282B">
        <w:rPr>
          <w:sz w:val="20"/>
        </w:rPr>
        <w:t>Making Jesus visible through loving action</w:t>
      </w:r>
    </w:p>
    <w:p w14:paraId="5E38379E" w14:textId="77C99B80" w:rsidR="008D6FA4" w:rsidRPr="008D6FA4" w:rsidRDefault="008D6FA4" w:rsidP="008D6FA4">
      <w:r w:rsidRPr="008D6FA4">
        <w:t>Loverura</w:t>
      </w:r>
      <w:r w:rsidR="00B604E5">
        <w:t>l</w:t>
      </w:r>
      <w:r w:rsidRPr="008D6FA4">
        <w:t xml:space="preserve"> is about </w:t>
      </w:r>
      <w:r w:rsidR="008A6D89">
        <w:t>‘</w:t>
      </w:r>
      <w:r w:rsidRPr="008D6FA4">
        <w:t>making Jesus visible through loving action</w:t>
      </w:r>
      <w:r w:rsidR="008A6D89">
        <w:t xml:space="preserve">’ </w:t>
      </w:r>
      <w:r w:rsidRPr="008D6FA4">
        <w:t>in the Suffolk Countryside. It is part of the diocese’s strong commitment to rural areas.</w:t>
      </w:r>
      <w:r w:rsidR="008A6D89">
        <w:t xml:space="preserve"> </w:t>
      </w:r>
      <w:r w:rsidR="00B604E5">
        <w:t>Loverural has 3 strands:</w:t>
      </w:r>
    </w:p>
    <w:p w14:paraId="6AC685EE" w14:textId="1BABFE00" w:rsidR="008D6FA4" w:rsidRPr="008D6FA4" w:rsidRDefault="008D6FA4" w:rsidP="008D6FA4">
      <w:r w:rsidRPr="008D6FA4">
        <w:t>a) Drawing attention to the enormous role of rural Christianity in building social capital</w:t>
      </w:r>
    </w:p>
    <w:p w14:paraId="5D0CDC57" w14:textId="37277F03" w:rsidR="008D6FA4" w:rsidRPr="008D6FA4" w:rsidRDefault="008D6FA4" w:rsidP="008D6FA4">
      <w:r w:rsidRPr="008D6FA4">
        <w:t>b) Acting as a convenor for projects and congregations in the countryside</w:t>
      </w:r>
      <w:r w:rsidR="00B604E5">
        <w:t>,</w:t>
      </w:r>
      <w:r w:rsidRPr="008D6FA4">
        <w:t xml:space="preserve"> including those of different </w:t>
      </w:r>
      <w:r w:rsidR="008A6D89">
        <w:t>tradition</w:t>
      </w:r>
      <w:r w:rsidRPr="008D6FA4">
        <w:t>s and denominations</w:t>
      </w:r>
      <w:r w:rsidR="00B604E5">
        <w:t>,</w:t>
      </w:r>
      <w:r w:rsidRPr="008D6FA4">
        <w:t xml:space="preserve"> so that good rural practice can be shared and mutual support offered</w:t>
      </w:r>
    </w:p>
    <w:p w14:paraId="2020D309" w14:textId="747A9C73" w:rsidR="00DE3D1E" w:rsidRDefault="008D6FA4" w:rsidP="00D969A1">
      <w:r w:rsidRPr="008D6FA4">
        <w:t>c) Enabling those engaged in Christian-based social action to gain confidence and wisdom in how to make the Christian faith accessible to those</w:t>
      </w:r>
      <w:r w:rsidR="00177D9E">
        <w:t xml:space="preserve"> engaging with their initiatives</w:t>
      </w:r>
      <w:r w:rsidR="005A7871">
        <w:t>.</w:t>
      </w:r>
    </w:p>
    <w:sectPr w:rsidR="00DE3D1E" w:rsidSect="00177D9E">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7E6E19F" w14:textId="77777777" w:rsidR="00042908" w:rsidRDefault="00042908" w:rsidP="00D969A1">
      <w:r>
        <w:separator/>
      </w:r>
    </w:p>
  </w:endnote>
  <w:endnote w:type="continuationSeparator" w:id="0">
    <w:p w14:paraId="0E7A5F4A" w14:textId="77777777" w:rsidR="00042908" w:rsidRDefault="00042908" w:rsidP="00D969A1">
      <w:r>
        <w:continuationSeparator/>
      </w:r>
    </w:p>
  </w:endnote>
  <w:endnote w:type="continuationNotice" w:id="1">
    <w:p w14:paraId="0FEA4B81" w14:textId="77777777" w:rsidR="00042908" w:rsidRDefault="00042908" w:rsidP="00D969A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MT">
    <w:panose1 w:val="00000000000000000000"/>
    <w:charset w:val="00"/>
    <w:family w:val="auto"/>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ordia New">
    <w:panose1 w:val="020B0304020202020204"/>
    <w:charset w:val="DE"/>
    <w:family w:val="swiss"/>
    <w:pitch w:val="variable"/>
    <w:sig w:usb0="81000003" w:usb1="00000000" w:usb2="00000000" w:usb3="00000000" w:csb0="00010001" w:csb1="00000000"/>
  </w:font>
  <w:font w:name="Verdana Pro">
    <w:altName w:val="Arial"/>
    <w:charset w:val="00"/>
    <w:family w:val="swiss"/>
    <w:pitch w:val="variable"/>
    <w:sig w:usb0="80000287" w:usb1="00000043"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ngsana New">
    <w:panose1 w:val="02020603050405020304"/>
    <w:charset w:val="DE"/>
    <w:family w:val="roman"/>
    <w:pitch w:val="variable"/>
    <w:sig w:usb0="81000003" w:usb1="00000000" w:usb2="00000000" w:usb3="00000000" w:csb0="00010001"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37568E" w14:textId="68ED08A8" w:rsidR="00ED0CBD" w:rsidRPr="0035055E" w:rsidRDefault="00ED0CBD" w:rsidP="006806A8">
    <w:pPr>
      <w:pStyle w:val="Footer"/>
      <w:rPr>
        <w:sz w:val="16"/>
        <w:szCs w:val="16"/>
      </w:rPr>
    </w:pPr>
    <w:r>
      <w:rPr>
        <w:sz w:val="16"/>
        <w:szCs w:val="16"/>
      </w:rPr>
      <w:t>2019 Final</w:t>
    </w:r>
    <w:r w:rsidRPr="0035055E">
      <w:rPr>
        <w:sz w:val="16"/>
        <w:szCs w:val="16"/>
      </w:rPr>
      <w:tab/>
    </w:r>
    <w:r w:rsidRPr="0035055E">
      <w:rPr>
        <w:sz w:val="16"/>
        <w:szCs w:val="16"/>
      </w:rPr>
      <w:tab/>
    </w:r>
    <w:r>
      <w:rPr>
        <w:sz w:val="16"/>
        <w:szCs w:val="16"/>
      </w:rPr>
      <w:t>p</w:t>
    </w:r>
    <w:r w:rsidRPr="0035055E">
      <w:rPr>
        <w:sz w:val="16"/>
        <w:szCs w:val="16"/>
      </w:rPr>
      <w:fldChar w:fldCharType="begin"/>
    </w:r>
    <w:r w:rsidRPr="0035055E">
      <w:rPr>
        <w:sz w:val="16"/>
        <w:szCs w:val="16"/>
      </w:rPr>
      <w:instrText xml:space="preserve"> PAGE   \* MERGEFORMAT </w:instrText>
    </w:r>
    <w:r w:rsidRPr="0035055E">
      <w:rPr>
        <w:sz w:val="16"/>
        <w:szCs w:val="16"/>
      </w:rPr>
      <w:fldChar w:fldCharType="separate"/>
    </w:r>
    <w:r w:rsidR="00B06968">
      <w:rPr>
        <w:noProof/>
        <w:sz w:val="16"/>
        <w:szCs w:val="16"/>
      </w:rPr>
      <w:t>9</w:t>
    </w:r>
    <w:r w:rsidRPr="0035055E">
      <w:rPr>
        <w:noProof/>
        <w:sz w:val="16"/>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3BB1FAD" w14:textId="77777777" w:rsidR="00042908" w:rsidRDefault="00042908" w:rsidP="00D969A1">
      <w:r>
        <w:separator/>
      </w:r>
    </w:p>
  </w:footnote>
  <w:footnote w:type="continuationSeparator" w:id="0">
    <w:p w14:paraId="5361AD9A" w14:textId="77777777" w:rsidR="00042908" w:rsidRDefault="00042908" w:rsidP="00D969A1">
      <w:r>
        <w:continuationSeparator/>
      </w:r>
    </w:p>
  </w:footnote>
  <w:footnote w:type="continuationNotice" w:id="1">
    <w:p w14:paraId="7722B868" w14:textId="77777777" w:rsidR="00042908" w:rsidRDefault="00042908" w:rsidP="00D969A1"/>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CC5189"/>
    <w:multiLevelType w:val="hybridMultilevel"/>
    <w:tmpl w:val="53BEFA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E767691"/>
    <w:multiLevelType w:val="hybridMultilevel"/>
    <w:tmpl w:val="C026E5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0553585"/>
    <w:multiLevelType w:val="hybridMultilevel"/>
    <w:tmpl w:val="F258E16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3" w15:restartNumberingAfterBreak="0">
    <w:nsid w:val="15D41B7F"/>
    <w:multiLevelType w:val="hybridMultilevel"/>
    <w:tmpl w:val="1D56DBA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4" w15:restartNumberingAfterBreak="0">
    <w:nsid w:val="16020D0E"/>
    <w:multiLevelType w:val="hybridMultilevel"/>
    <w:tmpl w:val="184C91B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 w15:restartNumberingAfterBreak="0">
    <w:nsid w:val="176E1406"/>
    <w:multiLevelType w:val="hybridMultilevel"/>
    <w:tmpl w:val="D4D0E800"/>
    <w:lvl w:ilvl="0" w:tplc="08090009">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231A55C5"/>
    <w:multiLevelType w:val="hybridMultilevel"/>
    <w:tmpl w:val="7B829588"/>
    <w:lvl w:ilvl="0" w:tplc="08090009">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 w15:restartNumberingAfterBreak="0">
    <w:nsid w:val="3D506149"/>
    <w:multiLevelType w:val="hybridMultilevel"/>
    <w:tmpl w:val="DE481E2C"/>
    <w:lvl w:ilvl="0" w:tplc="3E1E78C6">
      <w:numFmt w:val="bullet"/>
      <w:lvlText w:val="•"/>
      <w:lvlJc w:val="left"/>
      <w:pPr>
        <w:ind w:left="1080" w:hanging="360"/>
      </w:pPr>
      <w:rPr>
        <w:rFonts w:ascii="SymbolMT" w:eastAsiaTheme="minorHAnsi" w:hAnsi="SymbolMT" w:cs="SymbolMT"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8" w15:restartNumberingAfterBreak="0">
    <w:nsid w:val="5EAE0901"/>
    <w:multiLevelType w:val="hybridMultilevel"/>
    <w:tmpl w:val="198EA11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alibri"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alibri"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alibri" w:hint="default"/>
      </w:rPr>
    </w:lvl>
    <w:lvl w:ilvl="8" w:tplc="08090005">
      <w:start w:val="1"/>
      <w:numFmt w:val="bullet"/>
      <w:lvlText w:val=""/>
      <w:lvlJc w:val="left"/>
      <w:pPr>
        <w:ind w:left="6480" w:hanging="360"/>
      </w:pPr>
      <w:rPr>
        <w:rFonts w:ascii="Wingdings" w:hAnsi="Wingdings" w:hint="default"/>
      </w:rPr>
    </w:lvl>
  </w:abstractNum>
  <w:abstractNum w:abstractNumId="9" w15:restartNumberingAfterBreak="0">
    <w:nsid w:val="624D7757"/>
    <w:multiLevelType w:val="hybridMultilevel"/>
    <w:tmpl w:val="4698CC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62F46887"/>
    <w:multiLevelType w:val="hybridMultilevel"/>
    <w:tmpl w:val="B9C0A2E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1" w15:restartNumberingAfterBreak="0">
    <w:nsid w:val="66730EEB"/>
    <w:multiLevelType w:val="hybridMultilevel"/>
    <w:tmpl w:val="410E46D2"/>
    <w:lvl w:ilvl="0" w:tplc="D81C47C2">
      <w:start w:val="1"/>
      <w:numFmt w:val="decimal"/>
      <w:lvlText w:val="Table %1."/>
      <w:lvlJc w:val="left"/>
      <w:pPr>
        <w:ind w:left="1080" w:hanging="72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 w15:restartNumberingAfterBreak="0">
    <w:nsid w:val="68861E4A"/>
    <w:multiLevelType w:val="hybridMultilevel"/>
    <w:tmpl w:val="593829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68FD6D63"/>
    <w:multiLevelType w:val="hybridMultilevel"/>
    <w:tmpl w:val="A24E02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6BF14792"/>
    <w:multiLevelType w:val="hybridMultilevel"/>
    <w:tmpl w:val="A5DEAFE4"/>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5" w15:restartNumberingAfterBreak="0">
    <w:nsid w:val="72811AA9"/>
    <w:multiLevelType w:val="hybridMultilevel"/>
    <w:tmpl w:val="00F651F4"/>
    <w:lvl w:ilvl="0" w:tplc="08090017">
      <w:start w:val="1"/>
      <w:numFmt w:val="lowerLetter"/>
      <w:lvlText w:val="%1)"/>
      <w:lvlJc w:val="left"/>
      <w:pPr>
        <w:tabs>
          <w:tab w:val="num" w:pos="720"/>
        </w:tabs>
        <w:ind w:left="720" w:hanging="360"/>
      </w:pPr>
    </w:lvl>
    <w:lvl w:ilvl="1" w:tplc="08090019">
      <w:start w:val="1"/>
      <w:numFmt w:val="lowerLetter"/>
      <w:lvlText w:val="%2."/>
      <w:lvlJc w:val="left"/>
      <w:pPr>
        <w:tabs>
          <w:tab w:val="num" w:pos="1440"/>
        </w:tabs>
        <w:ind w:left="1440" w:hanging="360"/>
      </w:pPr>
    </w:lvl>
    <w:lvl w:ilvl="2" w:tplc="0809001B">
      <w:start w:val="1"/>
      <w:numFmt w:val="lowerRoman"/>
      <w:lvlText w:val="%3."/>
      <w:lvlJc w:val="right"/>
      <w:pPr>
        <w:tabs>
          <w:tab w:val="num" w:pos="2160"/>
        </w:tabs>
        <w:ind w:left="2160" w:hanging="180"/>
      </w:pPr>
    </w:lvl>
    <w:lvl w:ilvl="3" w:tplc="0809000F">
      <w:start w:val="1"/>
      <w:numFmt w:val="decimal"/>
      <w:lvlText w:val="%4."/>
      <w:lvlJc w:val="left"/>
      <w:pPr>
        <w:tabs>
          <w:tab w:val="num" w:pos="2880"/>
        </w:tabs>
        <w:ind w:left="2880" w:hanging="360"/>
      </w:pPr>
    </w:lvl>
    <w:lvl w:ilvl="4" w:tplc="08090019">
      <w:start w:val="1"/>
      <w:numFmt w:val="lowerLetter"/>
      <w:lvlText w:val="%5."/>
      <w:lvlJc w:val="left"/>
      <w:pPr>
        <w:tabs>
          <w:tab w:val="num" w:pos="3600"/>
        </w:tabs>
        <w:ind w:left="3600" w:hanging="360"/>
      </w:pPr>
    </w:lvl>
    <w:lvl w:ilvl="5" w:tplc="0809001B">
      <w:start w:val="1"/>
      <w:numFmt w:val="lowerRoman"/>
      <w:lvlText w:val="%6."/>
      <w:lvlJc w:val="right"/>
      <w:pPr>
        <w:tabs>
          <w:tab w:val="num" w:pos="4320"/>
        </w:tabs>
        <w:ind w:left="4320" w:hanging="180"/>
      </w:pPr>
    </w:lvl>
    <w:lvl w:ilvl="6" w:tplc="0809000F">
      <w:start w:val="1"/>
      <w:numFmt w:val="decimal"/>
      <w:lvlText w:val="%7."/>
      <w:lvlJc w:val="left"/>
      <w:pPr>
        <w:tabs>
          <w:tab w:val="num" w:pos="5040"/>
        </w:tabs>
        <w:ind w:left="5040" w:hanging="360"/>
      </w:pPr>
    </w:lvl>
    <w:lvl w:ilvl="7" w:tplc="08090019">
      <w:start w:val="1"/>
      <w:numFmt w:val="lowerLetter"/>
      <w:lvlText w:val="%8."/>
      <w:lvlJc w:val="left"/>
      <w:pPr>
        <w:tabs>
          <w:tab w:val="num" w:pos="5760"/>
        </w:tabs>
        <w:ind w:left="5760" w:hanging="360"/>
      </w:pPr>
    </w:lvl>
    <w:lvl w:ilvl="8" w:tplc="0809001B">
      <w:start w:val="1"/>
      <w:numFmt w:val="lowerRoman"/>
      <w:lvlText w:val="%9."/>
      <w:lvlJc w:val="right"/>
      <w:pPr>
        <w:tabs>
          <w:tab w:val="num" w:pos="6480"/>
        </w:tabs>
        <w:ind w:left="6480" w:hanging="180"/>
      </w:pPr>
    </w:lvl>
  </w:abstractNum>
  <w:abstractNum w:abstractNumId="16" w15:restartNumberingAfterBreak="0">
    <w:nsid w:val="7EA0015F"/>
    <w:multiLevelType w:val="hybridMultilevel"/>
    <w:tmpl w:val="B09CC7C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8"/>
  </w:num>
  <w:num w:numId="3">
    <w:abstractNumId w:val="2"/>
  </w:num>
  <w:num w:numId="4">
    <w:abstractNumId w:val="3"/>
  </w:num>
  <w:num w:numId="5">
    <w:abstractNumId w:val="14"/>
  </w:num>
  <w:num w:numId="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5"/>
  </w:num>
  <w:num w:numId="8">
    <w:abstractNumId w:val="10"/>
  </w:num>
  <w:num w:numId="9">
    <w:abstractNumId w:val="7"/>
  </w:num>
  <w:num w:numId="10">
    <w:abstractNumId w:val="16"/>
  </w:num>
  <w:num w:numId="11">
    <w:abstractNumId w:val="9"/>
  </w:num>
  <w:num w:numId="12">
    <w:abstractNumId w:val="1"/>
  </w:num>
  <w:num w:numId="13">
    <w:abstractNumId w:val="12"/>
  </w:num>
  <w:num w:numId="14">
    <w:abstractNumId w:val="0"/>
  </w:num>
  <w:num w:numId="15">
    <w:abstractNumId w:val="4"/>
  </w:num>
  <w:num w:numId="16">
    <w:abstractNumId w:val="13"/>
  </w:num>
  <w:num w:numId="17">
    <w:abstractNumId w:val="6"/>
  </w:num>
  <w:num w:numId="18">
    <w:abstractNumId w:val="6"/>
  </w:num>
  <w:num w:numId="1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95D8A"/>
    <w:rsid w:val="00000F67"/>
    <w:rsid w:val="00006BE1"/>
    <w:rsid w:val="00010C4C"/>
    <w:rsid w:val="00017731"/>
    <w:rsid w:val="00020C0D"/>
    <w:rsid w:val="00024414"/>
    <w:rsid w:val="0003009B"/>
    <w:rsid w:val="00034C1F"/>
    <w:rsid w:val="00040D8B"/>
    <w:rsid w:val="00042908"/>
    <w:rsid w:val="00044B8D"/>
    <w:rsid w:val="000471BC"/>
    <w:rsid w:val="000476AE"/>
    <w:rsid w:val="00053FEC"/>
    <w:rsid w:val="00055276"/>
    <w:rsid w:val="000630EB"/>
    <w:rsid w:val="0006469E"/>
    <w:rsid w:val="00064F5A"/>
    <w:rsid w:val="00070A58"/>
    <w:rsid w:val="0008014D"/>
    <w:rsid w:val="00081AAC"/>
    <w:rsid w:val="00090A8D"/>
    <w:rsid w:val="000979F5"/>
    <w:rsid w:val="000A2091"/>
    <w:rsid w:val="000A2CDA"/>
    <w:rsid w:val="000A3272"/>
    <w:rsid w:val="000A34B6"/>
    <w:rsid w:val="000A3FF7"/>
    <w:rsid w:val="000A4482"/>
    <w:rsid w:val="000A7B43"/>
    <w:rsid w:val="000B0E75"/>
    <w:rsid w:val="000B196F"/>
    <w:rsid w:val="000B3B18"/>
    <w:rsid w:val="000B40FD"/>
    <w:rsid w:val="000B6FAB"/>
    <w:rsid w:val="000C035A"/>
    <w:rsid w:val="000C1982"/>
    <w:rsid w:val="000C23F1"/>
    <w:rsid w:val="000C5B02"/>
    <w:rsid w:val="000D0139"/>
    <w:rsid w:val="000D44D1"/>
    <w:rsid w:val="000D62FB"/>
    <w:rsid w:val="000E282B"/>
    <w:rsid w:val="000E29EA"/>
    <w:rsid w:val="000E3682"/>
    <w:rsid w:val="000E65E8"/>
    <w:rsid w:val="000E6CF3"/>
    <w:rsid w:val="000F04BF"/>
    <w:rsid w:val="000F6C92"/>
    <w:rsid w:val="001023D4"/>
    <w:rsid w:val="00105806"/>
    <w:rsid w:val="001074C2"/>
    <w:rsid w:val="00111CD3"/>
    <w:rsid w:val="00114400"/>
    <w:rsid w:val="0012142A"/>
    <w:rsid w:val="0012181A"/>
    <w:rsid w:val="001218A6"/>
    <w:rsid w:val="001234A9"/>
    <w:rsid w:val="00130FDB"/>
    <w:rsid w:val="00131E08"/>
    <w:rsid w:val="00132DC7"/>
    <w:rsid w:val="001354FF"/>
    <w:rsid w:val="00140B20"/>
    <w:rsid w:val="001439DC"/>
    <w:rsid w:val="00145351"/>
    <w:rsid w:val="001565C6"/>
    <w:rsid w:val="001617BD"/>
    <w:rsid w:val="00163684"/>
    <w:rsid w:val="001652E7"/>
    <w:rsid w:val="0016585A"/>
    <w:rsid w:val="00170CC1"/>
    <w:rsid w:val="001711B7"/>
    <w:rsid w:val="00171CB5"/>
    <w:rsid w:val="0017325A"/>
    <w:rsid w:val="001732D4"/>
    <w:rsid w:val="0017521E"/>
    <w:rsid w:val="00176CE7"/>
    <w:rsid w:val="00177D9E"/>
    <w:rsid w:val="00191215"/>
    <w:rsid w:val="001979B3"/>
    <w:rsid w:val="001A022E"/>
    <w:rsid w:val="001A14D3"/>
    <w:rsid w:val="001B2DB3"/>
    <w:rsid w:val="001B317C"/>
    <w:rsid w:val="001B53E8"/>
    <w:rsid w:val="001D1077"/>
    <w:rsid w:val="001D24CF"/>
    <w:rsid w:val="001D7EBE"/>
    <w:rsid w:val="001E1812"/>
    <w:rsid w:val="001E5213"/>
    <w:rsid w:val="001F0A3A"/>
    <w:rsid w:val="001F44C5"/>
    <w:rsid w:val="001F6734"/>
    <w:rsid w:val="001F7D52"/>
    <w:rsid w:val="002001FB"/>
    <w:rsid w:val="00203FB5"/>
    <w:rsid w:val="00204696"/>
    <w:rsid w:val="00206105"/>
    <w:rsid w:val="00210B74"/>
    <w:rsid w:val="002134F7"/>
    <w:rsid w:val="002151E8"/>
    <w:rsid w:val="00223FC8"/>
    <w:rsid w:val="00227D2B"/>
    <w:rsid w:val="00227F8B"/>
    <w:rsid w:val="00232610"/>
    <w:rsid w:val="00236DE9"/>
    <w:rsid w:val="00243741"/>
    <w:rsid w:val="002438EF"/>
    <w:rsid w:val="00245BB6"/>
    <w:rsid w:val="002533C2"/>
    <w:rsid w:val="002539FA"/>
    <w:rsid w:val="00254EAF"/>
    <w:rsid w:val="00256350"/>
    <w:rsid w:val="0025753F"/>
    <w:rsid w:val="00264EE0"/>
    <w:rsid w:val="00267B8F"/>
    <w:rsid w:val="00271620"/>
    <w:rsid w:val="002722A5"/>
    <w:rsid w:val="00274DA2"/>
    <w:rsid w:val="00277FDC"/>
    <w:rsid w:val="002803BB"/>
    <w:rsid w:val="00281AE2"/>
    <w:rsid w:val="00284109"/>
    <w:rsid w:val="00285E18"/>
    <w:rsid w:val="00297D8E"/>
    <w:rsid w:val="002A36AC"/>
    <w:rsid w:val="002B0A5C"/>
    <w:rsid w:val="002B2C58"/>
    <w:rsid w:val="002B3E9F"/>
    <w:rsid w:val="002B7935"/>
    <w:rsid w:val="002C0615"/>
    <w:rsid w:val="002C3A72"/>
    <w:rsid w:val="002C7966"/>
    <w:rsid w:val="002C7AC2"/>
    <w:rsid w:val="002D06B5"/>
    <w:rsid w:val="002D4E10"/>
    <w:rsid w:val="002E402B"/>
    <w:rsid w:val="002E4C0E"/>
    <w:rsid w:val="002E5E85"/>
    <w:rsid w:val="002E5EE8"/>
    <w:rsid w:val="002E5FBE"/>
    <w:rsid w:val="002F024C"/>
    <w:rsid w:val="002F315B"/>
    <w:rsid w:val="002F77BF"/>
    <w:rsid w:val="00302C4A"/>
    <w:rsid w:val="00305D76"/>
    <w:rsid w:val="00305FF3"/>
    <w:rsid w:val="00307821"/>
    <w:rsid w:val="00310B6B"/>
    <w:rsid w:val="00310F49"/>
    <w:rsid w:val="00312AE4"/>
    <w:rsid w:val="003170D8"/>
    <w:rsid w:val="00321020"/>
    <w:rsid w:val="00322791"/>
    <w:rsid w:val="00325A81"/>
    <w:rsid w:val="0032760C"/>
    <w:rsid w:val="00327B9B"/>
    <w:rsid w:val="00333955"/>
    <w:rsid w:val="003428DA"/>
    <w:rsid w:val="00342EA9"/>
    <w:rsid w:val="0034347E"/>
    <w:rsid w:val="00346156"/>
    <w:rsid w:val="00347DC6"/>
    <w:rsid w:val="0035055E"/>
    <w:rsid w:val="003519BA"/>
    <w:rsid w:val="00353BE5"/>
    <w:rsid w:val="0036500B"/>
    <w:rsid w:val="0037039E"/>
    <w:rsid w:val="00372D0D"/>
    <w:rsid w:val="003746E4"/>
    <w:rsid w:val="00375BD1"/>
    <w:rsid w:val="00377EF2"/>
    <w:rsid w:val="0038346F"/>
    <w:rsid w:val="0039133C"/>
    <w:rsid w:val="00391E92"/>
    <w:rsid w:val="003949F5"/>
    <w:rsid w:val="00395D9F"/>
    <w:rsid w:val="00396EF8"/>
    <w:rsid w:val="003972B0"/>
    <w:rsid w:val="003A2504"/>
    <w:rsid w:val="003A3B34"/>
    <w:rsid w:val="003B60C5"/>
    <w:rsid w:val="003C6F5A"/>
    <w:rsid w:val="003D0DF1"/>
    <w:rsid w:val="003D34B4"/>
    <w:rsid w:val="003D6D53"/>
    <w:rsid w:val="003D7B5F"/>
    <w:rsid w:val="003E12B4"/>
    <w:rsid w:val="003E307E"/>
    <w:rsid w:val="003E6EAD"/>
    <w:rsid w:val="003F171F"/>
    <w:rsid w:val="003F1CDA"/>
    <w:rsid w:val="003F268E"/>
    <w:rsid w:val="003F3A75"/>
    <w:rsid w:val="003F3F9B"/>
    <w:rsid w:val="003F4A00"/>
    <w:rsid w:val="003F5B1E"/>
    <w:rsid w:val="003F71F7"/>
    <w:rsid w:val="003F776F"/>
    <w:rsid w:val="003F781B"/>
    <w:rsid w:val="00403DA6"/>
    <w:rsid w:val="00404357"/>
    <w:rsid w:val="00405F20"/>
    <w:rsid w:val="004076D3"/>
    <w:rsid w:val="0041636A"/>
    <w:rsid w:val="004177DC"/>
    <w:rsid w:val="00417C58"/>
    <w:rsid w:val="004210AD"/>
    <w:rsid w:val="00424898"/>
    <w:rsid w:val="0042549A"/>
    <w:rsid w:val="00426194"/>
    <w:rsid w:val="0043130E"/>
    <w:rsid w:val="00433AD9"/>
    <w:rsid w:val="004419D5"/>
    <w:rsid w:val="00443A6A"/>
    <w:rsid w:val="004456B2"/>
    <w:rsid w:val="004506B2"/>
    <w:rsid w:val="0045197D"/>
    <w:rsid w:val="00456426"/>
    <w:rsid w:val="00460C71"/>
    <w:rsid w:val="0046350B"/>
    <w:rsid w:val="00464355"/>
    <w:rsid w:val="00467776"/>
    <w:rsid w:val="00470BCE"/>
    <w:rsid w:val="00480423"/>
    <w:rsid w:val="00480D6C"/>
    <w:rsid w:val="00481E45"/>
    <w:rsid w:val="00482D36"/>
    <w:rsid w:val="004832E0"/>
    <w:rsid w:val="004845CB"/>
    <w:rsid w:val="004850AC"/>
    <w:rsid w:val="00496267"/>
    <w:rsid w:val="004A2A6C"/>
    <w:rsid w:val="004A42CC"/>
    <w:rsid w:val="004A5A1A"/>
    <w:rsid w:val="004B10CD"/>
    <w:rsid w:val="004B2B99"/>
    <w:rsid w:val="004B3B6B"/>
    <w:rsid w:val="004B5214"/>
    <w:rsid w:val="004B6A5E"/>
    <w:rsid w:val="004B6E53"/>
    <w:rsid w:val="004C1C4E"/>
    <w:rsid w:val="004C27E7"/>
    <w:rsid w:val="004C2FCA"/>
    <w:rsid w:val="004C4E4E"/>
    <w:rsid w:val="004D0CD1"/>
    <w:rsid w:val="004D16C2"/>
    <w:rsid w:val="004E6322"/>
    <w:rsid w:val="004F5D01"/>
    <w:rsid w:val="00502C4C"/>
    <w:rsid w:val="00504F2C"/>
    <w:rsid w:val="00504FE2"/>
    <w:rsid w:val="005061A9"/>
    <w:rsid w:val="00520F75"/>
    <w:rsid w:val="00524189"/>
    <w:rsid w:val="005243BB"/>
    <w:rsid w:val="00534E9A"/>
    <w:rsid w:val="00536E11"/>
    <w:rsid w:val="00542010"/>
    <w:rsid w:val="00543813"/>
    <w:rsid w:val="00544432"/>
    <w:rsid w:val="00550D63"/>
    <w:rsid w:val="0055507D"/>
    <w:rsid w:val="005551EF"/>
    <w:rsid w:val="00563F1C"/>
    <w:rsid w:val="00566ED7"/>
    <w:rsid w:val="00576C01"/>
    <w:rsid w:val="00582ACE"/>
    <w:rsid w:val="00592118"/>
    <w:rsid w:val="0059382A"/>
    <w:rsid w:val="005A1051"/>
    <w:rsid w:val="005A4018"/>
    <w:rsid w:val="005A4B5A"/>
    <w:rsid w:val="005A7871"/>
    <w:rsid w:val="005A7B77"/>
    <w:rsid w:val="005B4ED0"/>
    <w:rsid w:val="005B78DE"/>
    <w:rsid w:val="005D202F"/>
    <w:rsid w:val="005D253F"/>
    <w:rsid w:val="005D2CB3"/>
    <w:rsid w:val="005D4208"/>
    <w:rsid w:val="005D7589"/>
    <w:rsid w:val="005D7F67"/>
    <w:rsid w:val="005E2806"/>
    <w:rsid w:val="005E29CC"/>
    <w:rsid w:val="005F1CA2"/>
    <w:rsid w:val="00601F9C"/>
    <w:rsid w:val="00602239"/>
    <w:rsid w:val="00602E7C"/>
    <w:rsid w:val="00602EE7"/>
    <w:rsid w:val="00603606"/>
    <w:rsid w:val="00605783"/>
    <w:rsid w:val="0061048C"/>
    <w:rsid w:val="00611640"/>
    <w:rsid w:val="00617A7F"/>
    <w:rsid w:val="00617E0B"/>
    <w:rsid w:val="00626B85"/>
    <w:rsid w:val="006270B8"/>
    <w:rsid w:val="006321BE"/>
    <w:rsid w:val="006360E0"/>
    <w:rsid w:val="0063769A"/>
    <w:rsid w:val="00645772"/>
    <w:rsid w:val="0064746A"/>
    <w:rsid w:val="00647508"/>
    <w:rsid w:val="0064790C"/>
    <w:rsid w:val="00664BFA"/>
    <w:rsid w:val="006650F7"/>
    <w:rsid w:val="00670E2A"/>
    <w:rsid w:val="006737ED"/>
    <w:rsid w:val="00673F3B"/>
    <w:rsid w:val="006753F6"/>
    <w:rsid w:val="006806A8"/>
    <w:rsid w:val="00686DAE"/>
    <w:rsid w:val="00686E0F"/>
    <w:rsid w:val="00691AE5"/>
    <w:rsid w:val="006A50F8"/>
    <w:rsid w:val="006B0F3B"/>
    <w:rsid w:val="006B1D06"/>
    <w:rsid w:val="006B2632"/>
    <w:rsid w:val="006C4510"/>
    <w:rsid w:val="006C7D05"/>
    <w:rsid w:val="006D0684"/>
    <w:rsid w:val="006D0C58"/>
    <w:rsid w:val="006D0F2F"/>
    <w:rsid w:val="006D13D4"/>
    <w:rsid w:val="006D478E"/>
    <w:rsid w:val="006D7C8F"/>
    <w:rsid w:val="006E625C"/>
    <w:rsid w:val="006E6759"/>
    <w:rsid w:val="006E6917"/>
    <w:rsid w:val="006F09F6"/>
    <w:rsid w:val="006F1775"/>
    <w:rsid w:val="006F4D3A"/>
    <w:rsid w:val="00700AEC"/>
    <w:rsid w:val="007024D6"/>
    <w:rsid w:val="00702695"/>
    <w:rsid w:val="00704A7A"/>
    <w:rsid w:val="00704B9B"/>
    <w:rsid w:val="00714CD1"/>
    <w:rsid w:val="00716DFB"/>
    <w:rsid w:val="00720803"/>
    <w:rsid w:val="00720EFC"/>
    <w:rsid w:val="00726287"/>
    <w:rsid w:val="007274BA"/>
    <w:rsid w:val="0073530C"/>
    <w:rsid w:val="007372E8"/>
    <w:rsid w:val="00744CB8"/>
    <w:rsid w:val="0075019D"/>
    <w:rsid w:val="007514D1"/>
    <w:rsid w:val="00753003"/>
    <w:rsid w:val="007570FE"/>
    <w:rsid w:val="007609FE"/>
    <w:rsid w:val="00761DED"/>
    <w:rsid w:val="00763566"/>
    <w:rsid w:val="00767940"/>
    <w:rsid w:val="0077049B"/>
    <w:rsid w:val="007720AF"/>
    <w:rsid w:val="00773EAC"/>
    <w:rsid w:val="0077439F"/>
    <w:rsid w:val="00777434"/>
    <w:rsid w:val="007800B9"/>
    <w:rsid w:val="007803F4"/>
    <w:rsid w:val="0078300A"/>
    <w:rsid w:val="007848D6"/>
    <w:rsid w:val="00795724"/>
    <w:rsid w:val="00796B16"/>
    <w:rsid w:val="007A0AAA"/>
    <w:rsid w:val="007A2F43"/>
    <w:rsid w:val="007A7BC3"/>
    <w:rsid w:val="007B5200"/>
    <w:rsid w:val="007B64BB"/>
    <w:rsid w:val="007B6CB9"/>
    <w:rsid w:val="007C05A6"/>
    <w:rsid w:val="007C5602"/>
    <w:rsid w:val="007D1BF1"/>
    <w:rsid w:val="007D3052"/>
    <w:rsid w:val="007D4AC1"/>
    <w:rsid w:val="007D7037"/>
    <w:rsid w:val="007D70D1"/>
    <w:rsid w:val="007E271E"/>
    <w:rsid w:val="007E5A5D"/>
    <w:rsid w:val="007F18DF"/>
    <w:rsid w:val="008041EE"/>
    <w:rsid w:val="008057EE"/>
    <w:rsid w:val="00805F68"/>
    <w:rsid w:val="00807E9B"/>
    <w:rsid w:val="00810D26"/>
    <w:rsid w:val="00813314"/>
    <w:rsid w:val="0081474E"/>
    <w:rsid w:val="0081625C"/>
    <w:rsid w:val="00824581"/>
    <w:rsid w:val="00830B99"/>
    <w:rsid w:val="00830F2A"/>
    <w:rsid w:val="00837CEA"/>
    <w:rsid w:val="008400C9"/>
    <w:rsid w:val="008459D7"/>
    <w:rsid w:val="00856249"/>
    <w:rsid w:val="00857B08"/>
    <w:rsid w:val="008604B6"/>
    <w:rsid w:val="00861449"/>
    <w:rsid w:val="00861FEF"/>
    <w:rsid w:val="00866B3F"/>
    <w:rsid w:val="00870E98"/>
    <w:rsid w:val="00871305"/>
    <w:rsid w:val="00873229"/>
    <w:rsid w:val="00874659"/>
    <w:rsid w:val="008751CF"/>
    <w:rsid w:val="00876E12"/>
    <w:rsid w:val="008778C4"/>
    <w:rsid w:val="0088009E"/>
    <w:rsid w:val="008829E6"/>
    <w:rsid w:val="00883213"/>
    <w:rsid w:val="008857C2"/>
    <w:rsid w:val="00887228"/>
    <w:rsid w:val="00887E3B"/>
    <w:rsid w:val="00892338"/>
    <w:rsid w:val="0089592A"/>
    <w:rsid w:val="00895D8A"/>
    <w:rsid w:val="008A085B"/>
    <w:rsid w:val="008A3D73"/>
    <w:rsid w:val="008A6D89"/>
    <w:rsid w:val="008B06D4"/>
    <w:rsid w:val="008B5DC7"/>
    <w:rsid w:val="008C107E"/>
    <w:rsid w:val="008C4974"/>
    <w:rsid w:val="008C521D"/>
    <w:rsid w:val="008D4B99"/>
    <w:rsid w:val="008D6FA4"/>
    <w:rsid w:val="008E3249"/>
    <w:rsid w:val="008E561C"/>
    <w:rsid w:val="008E7FDC"/>
    <w:rsid w:val="008F32A0"/>
    <w:rsid w:val="009004D4"/>
    <w:rsid w:val="00907295"/>
    <w:rsid w:val="00911D3B"/>
    <w:rsid w:val="0091289D"/>
    <w:rsid w:val="00913A52"/>
    <w:rsid w:val="00916262"/>
    <w:rsid w:val="0092023E"/>
    <w:rsid w:val="00921625"/>
    <w:rsid w:val="0093229B"/>
    <w:rsid w:val="00937A68"/>
    <w:rsid w:val="0094112F"/>
    <w:rsid w:val="009422A9"/>
    <w:rsid w:val="00943487"/>
    <w:rsid w:val="00945F0C"/>
    <w:rsid w:val="009473CB"/>
    <w:rsid w:val="0095287A"/>
    <w:rsid w:val="0095403F"/>
    <w:rsid w:val="00960614"/>
    <w:rsid w:val="00961837"/>
    <w:rsid w:val="009631AB"/>
    <w:rsid w:val="009668C1"/>
    <w:rsid w:val="0097058C"/>
    <w:rsid w:val="00971FC3"/>
    <w:rsid w:val="0097304A"/>
    <w:rsid w:val="00973800"/>
    <w:rsid w:val="00974EAC"/>
    <w:rsid w:val="00977341"/>
    <w:rsid w:val="00980E44"/>
    <w:rsid w:val="009904BA"/>
    <w:rsid w:val="00995E98"/>
    <w:rsid w:val="00996940"/>
    <w:rsid w:val="00996DB2"/>
    <w:rsid w:val="009A2B3C"/>
    <w:rsid w:val="009A65EA"/>
    <w:rsid w:val="009B07CB"/>
    <w:rsid w:val="009B123D"/>
    <w:rsid w:val="009C03E8"/>
    <w:rsid w:val="009C11EC"/>
    <w:rsid w:val="009C55C1"/>
    <w:rsid w:val="009C68EF"/>
    <w:rsid w:val="009D2544"/>
    <w:rsid w:val="009D60A6"/>
    <w:rsid w:val="009E0D99"/>
    <w:rsid w:val="009E2AC7"/>
    <w:rsid w:val="009E37A9"/>
    <w:rsid w:val="009E3A26"/>
    <w:rsid w:val="009E44A7"/>
    <w:rsid w:val="009E5FF8"/>
    <w:rsid w:val="009E73B9"/>
    <w:rsid w:val="009F0E81"/>
    <w:rsid w:val="009F7486"/>
    <w:rsid w:val="009F77A3"/>
    <w:rsid w:val="00A00F84"/>
    <w:rsid w:val="00A02658"/>
    <w:rsid w:val="00A06A16"/>
    <w:rsid w:val="00A076B3"/>
    <w:rsid w:val="00A11BB8"/>
    <w:rsid w:val="00A12EC8"/>
    <w:rsid w:val="00A13165"/>
    <w:rsid w:val="00A139C2"/>
    <w:rsid w:val="00A146A0"/>
    <w:rsid w:val="00A15D62"/>
    <w:rsid w:val="00A16F8C"/>
    <w:rsid w:val="00A21202"/>
    <w:rsid w:val="00A2134D"/>
    <w:rsid w:val="00A21698"/>
    <w:rsid w:val="00A24036"/>
    <w:rsid w:val="00A306E0"/>
    <w:rsid w:val="00A3720C"/>
    <w:rsid w:val="00A37CA5"/>
    <w:rsid w:val="00A50933"/>
    <w:rsid w:val="00A532AD"/>
    <w:rsid w:val="00A53C78"/>
    <w:rsid w:val="00A55AC0"/>
    <w:rsid w:val="00A6703C"/>
    <w:rsid w:val="00A70DCB"/>
    <w:rsid w:val="00A812B9"/>
    <w:rsid w:val="00A81E49"/>
    <w:rsid w:val="00A823B8"/>
    <w:rsid w:val="00A8384E"/>
    <w:rsid w:val="00A85C8C"/>
    <w:rsid w:val="00A87F62"/>
    <w:rsid w:val="00A9514D"/>
    <w:rsid w:val="00A9584C"/>
    <w:rsid w:val="00A958E5"/>
    <w:rsid w:val="00AA27A6"/>
    <w:rsid w:val="00AA521A"/>
    <w:rsid w:val="00AB0379"/>
    <w:rsid w:val="00AB1107"/>
    <w:rsid w:val="00AB1426"/>
    <w:rsid w:val="00AB4A98"/>
    <w:rsid w:val="00AC29EC"/>
    <w:rsid w:val="00AC63C1"/>
    <w:rsid w:val="00AD006A"/>
    <w:rsid w:val="00AD0ACC"/>
    <w:rsid w:val="00AD4EFC"/>
    <w:rsid w:val="00AD5043"/>
    <w:rsid w:val="00AD6254"/>
    <w:rsid w:val="00AE438C"/>
    <w:rsid w:val="00AE7613"/>
    <w:rsid w:val="00AF0752"/>
    <w:rsid w:val="00AF1FA5"/>
    <w:rsid w:val="00AF2142"/>
    <w:rsid w:val="00AF31D8"/>
    <w:rsid w:val="00AF745A"/>
    <w:rsid w:val="00B00DAB"/>
    <w:rsid w:val="00B00F94"/>
    <w:rsid w:val="00B019FE"/>
    <w:rsid w:val="00B06968"/>
    <w:rsid w:val="00B10E9A"/>
    <w:rsid w:val="00B1377F"/>
    <w:rsid w:val="00B15F49"/>
    <w:rsid w:val="00B21559"/>
    <w:rsid w:val="00B237E1"/>
    <w:rsid w:val="00B24343"/>
    <w:rsid w:val="00B25D1D"/>
    <w:rsid w:val="00B3220A"/>
    <w:rsid w:val="00B356C0"/>
    <w:rsid w:val="00B36132"/>
    <w:rsid w:val="00B4097D"/>
    <w:rsid w:val="00B438C8"/>
    <w:rsid w:val="00B45958"/>
    <w:rsid w:val="00B47825"/>
    <w:rsid w:val="00B53F28"/>
    <w:rsid w:val="00B604E5"/>
    <w:rsid w:val="00B618B8"/>
    <w:rsid w:val="00B6775F"/>
    <w:rsid w:val="00B67AC7"/>
    <w:rsid w:val="00B73E93"/>
    <w:rsid w:val="00B776A7"/>
    <w:rsid w:val="00B8247B"/>
    <w:rsid w:val="00B930A1"/>
    <w:rsid w:val="00BA3086"/>
    <w:rsid w:val="00BA7556"/>
    <w:rsid w:val="00BB4940"/>
    <w:rsid w:val="00BB5691"/>
    <w:rsid w:val="00BC0BDE"/>
    <w:rsid w:val="00BC2447"/>
    <w:rsid w:val="00BC3EE7"/>
    <w:rsid w:val="00BD02FC"/>
    <w:rsid w:val="00BD0308"/>
    <w:rsid w:val="00BD12A3"/>
    <w:rsid w:val="00BD41C4"/>
    <w:rsid w:val="00BE445E"/>
    <w:rsid w:val="00BE49D4"/>
    <w:rsid w:val="00BF08E6"/>
    <w:rsid w:val="00BF0E7D"/>
    <w:rsid w:val="00BF29C3"/>
    <w:rsid w:val="00BF6358"/>
    <w:rsid w:val="00C002AC"/>
    <w:rsid w:val="00C0275F"/>
    <w:rsid w:val="00C06123"/>
    <w:rsid w:val="00C1129E"/>
    <w:rsid w:val="00C11E7A"/>
    <w:rsid w:val="00C23B4A"/>
    <w:rsid w:val="00C2457A"/>
    <w:rsid w:val="00C310A0"/>
    <w:rsid w:val="00C31E52"/>
    <w:rsid w:val="00C329A7"/>
    <w:rsid w:val="00C35A63"/>
    <w:rsid w:val="00C36C1D"/>
    <w:rsid w:val="00C3733A"/>
    <w:rsid w:val="00C37570"/>
    <w:rsid w:val="00C40435"/>
    <w:rsid w:val="00C40671"/>
    <w:rsid w:val="00C40DCD"/>
    <w:rsid w:val="00C436B4"/>
    <w:rsid w:val="00C4442E"/>
    <w:rsid w:val="00C51514"/>
    <w:rsid w:val="00C5207C"/>
    <w:rsid w:val="00C52ACA"/>
    <w:rsid w:val="00C53940"/>
    <w:rsid w:val="00C572E2"/>
    <w:rsid w:val="00C60C13"/>
    <w:rsid w:val="00C6254D"/>
    <w:rsid w:val="00C651E4"/>
    <w:rsid w:val="00C751CE"/>
    <w:rsid w:val="00C751F1"/>
    <w:rsid w:val="00C849F0"/>
    <w:rsid w:val="00C854CF"/>
    <w:rsid w:val="00C958CC"/>
    <w:rsid w:val="00C965BB"/>
    <w:rsid w:val="00C9760E"/>
    <w:rsid w:val="00CA4B96"/>
    <w:rsid w:val="00CB0965"/>
    <w:rsid w:val="00CB2734"/>
    <w:rsid w:val="00CB27AC"/>
    <w:rsid w:val="00CC0AFD"/>
    <w:rsid w:val="00CC4F4B"/>
    <w:rsid w:val="00CD0358"/>
    <w:rsid w:val="00CD0574"/>
    <w:rsid w:val="00CD590E"/>
    <w:rsid w:val="00CE6BEA"/>
    <w:rsid w:val="00CF003C"/>
    <w:rsid w:val="00CF43DD"/>
    <w:rsid w:val="00CF5DF0"/>
    <w:rsid w:val="00D0383D"/>
    <w:rsid w:val="00D0792D"/>
    <w:rsid w:val="00D1368D"/>
    <w:rsid w:val="00D22F71"/>
    <w:rsid w:val="00D23D21"/>
    <w:rsid w:val="00D33238"/>
    <w:rsid w:val="00D343B6"/>
    <w:rsid w:val="00D40091"/>
    <w:rsid w:val="00D429AB"/>
    <w:rsid w:val="00D5275A"/>
    <w:rsid w:val="00D61C8E"/>
    <w:rsid w:val="00D66B6A"/>
    <w:rsid w:val="00D6773F"/>
    <w:rsid w:val="00D73D3C"/>
    <w:rsid w:val="00D75C6D"/>
    <w:rsid w:val="00D90B4F"/>
    <w:rsid w:val="00D94061"/>
    <w:rsid w:val="00D969A1"/>
    <w:rsid w:val="00DA2728"/>
    <w:rsid w:val="00DA4E7E"/>
    <w:rsid w:val="00DA7336"/>
    <w:rsid w:val="00DA7F36"/>
    <w:rsid w:val="00DB077E"/>
    <w:rsid w:val="00DC6280"/>
    <w:rsid w:val="00DE2851"/>
    <w:rsid w:val="00DE3D1E"/>
    <w:rsid w:val="00DE6128"/>
    <w:rsid w:val="00DE773E"/>
    <w:rsid w:val="00DF2838"/>
    <w:rsid w:val="00DF2FC7"/>
    <w:rsid w:val="00DF4FF9"/>
    <w:rsid w:val="00E01E5D"/>
    <w:rsid w:val="00E05615"/>
    <w:rsid w:val="00E0631F"/>
    <w:rsid w:val="00E14666"/>
    <w:rsid w:val="00E14C52"/>
    <w:rsid w:val="00E21C49"/>
    <w:rsid w:val="00E22149"/>
    <w:rsid w:val="00E23E7C"/>
    <w:rsid w:val="00E30001"/>
    <w:rsid w:val="00E30B6E"/>
    <w:rsid w:val="00E3247C"/>
    <w:rsid w:val="00E32530"/>
    <w:rsid w:val="00E3434A"/>
    <w:rsid w:val="00E351C1"/>
    <w:rsid w:val="00E373FF"/>
    <w:rsid w:val="00E43EA9"/>
    <w:rsid w:val="00E52715"/>
    <w:rsid w:val="00E536E4"/>
    <w:rsid w:val="00E53C85"/>
    <w:rsid w:val="00E60F73"/>
    <w:rsid w:val="00E64FB9"/>
    <w:rsid w:val="00E70F9E"/>
    <w:rsid w:val="00E73FD5"/>
    <w:rsid w:val="00E74781"/>
    <w:rsid w:val="00E751D8"/>
    <w:rsid w:val="00E77E0D"/>
    <w:rsid w:val="00E80C03"/>
    <w:rsid w:val="00E82596"/>
    <w:rsid w:val="00E83E27"/>
    <w:rsid w:val="00E860CD"/>
    <w:rsid w:val="00E94545"/>
    <w:rsid w:val="00E94DE0"/>
    <w:rsid w:val="00E97C71"/>
    <w:rsid w:val="00E97F0B"/>
    <w:rsid w:val="00EA18CE"/>
    <w:rsid w:val="00EA297A"/>
    <w:rsid w:val="00EA2CA5"/>
    <w:rsid w:val="00EA3AB0"/>
    <w:rsid w:val="00EB09FE"/>
    <w:rsid w:val="00EB0B10"/>
    <w:rsid w:val="00EB0E96"/>
    <w:rsid w:val="00EB2C77"/>
    <w:rsid w:val="00EB57AB"/>
    <w:rsid w:val="00EC0515"/>
    <w:rsid w:val="00EC0D13"/>
    <w:rsid w:val="00EC616D"/>
    <w:rsid w:val="00EC6358"/>
    <w:rsid w:val="00EC6A36"/>
    <w:rsid w:val="00EC6FA9"/>
    <w:rsid w:val="00EC76E2"/>
    <w:rsid w:val="00ED07E8"/>
    <w:rsid w:val="00ED0CBD"/>
    <w:rsid w:val="00ED3E54"/>
    <w:rsid w:val="00ED7A58"/>
    <w:rsid w:val="00ED7FD1"/>
    <w:rsid w:val="00EE4634"/>
    <w:rsid w:val="00EE550A"/>
    <w:rsid w:val="00EF01C4"/>
    <w:rsid w:val="00EF694E"/>
    <w:rsid w:val="00F02152"/>
    <w:rsid w:val="00F02F0E"/>
    <w:rsid w:val="00F04090"/>
    <w:rsid w:val="00F04A16"/>
    <w:rsid w:val="00F04FC9"/>
    <w:rsid w:val="00F05240"/>
    <w:rsid w:val="00F053E2"/>
    <w:rsid w:val="00F1221E"/>
    <w:rsid w:val="00F30907"/>
    <w:rsid w:val="00F310AA"/>
    <w:rsid w:val="00F40805"/>
    <w:rsid w:val="00F44872"/>
    <w:rsid w:val="00F4747E"/>
    <w:rsid w:val="00F51E4F"/>
    <w:rsid w:val="00F574F2"/>
    <w:rsid w:val="00F606F2"/>
    <w:rsid w:val="00F65C1F"/>
    <w:rsid w:val="00F70C1F"/>
    <w:rsid w:val="00F7774D"/>
    <w:rsid w:val="00F8056F"/>
    <w:rsid w:val="00F83C4B"/>
    <w:rsid w:val="00F862BF"/>
    <w:rsid w:val="00F87D78"/>
    <w:rsid w:val="00F91277"/>
    <w:rsid w:val="00F92CD6"/>
    <w:rsid w:val="00F940B1"/>
    <w:rsid w:val="00F94BA8"/>
    <w:rsid w:val="00F94DDF"/>
    <w:rsid w:val="00FA064E"/>
    <w:rsid w:val="00FA197D"/>
    <w:rsid w:val="00FA4F07"/>
    <w:rsid w:val="00FA6833"/>
    <w:rsid w:val="00FA7FE0"/>
    <w:rsid w:val="00FB0545"/>
    <w:rsid w:val="00FB2ABE"/>
    <w:rsid w:val="00FB579E"/>
    <w:rsid w:val="00FC6162"/>
    <w:rsid w:val="00FC660E"/>
    <w:rsid w:val="00FE204C"/>
    <w:rsid w:val="00FE2DB3"/>
    <w:rsid w:val="00FE359A"/>
    <w:rsid w:val="00FE5ADF"/>
    <w:rsid w:val="00FE7E7F"/>
    <w:rsid w:val="00FE7F70"/>
  </w:rsids>
  <m:mathPr>
    <m:mathFont m:val="Cambria Math"/>
    <m:brkBin m:val="before"/>
    <m:brkBinSub m:val="--"/>
    <m:smallFrac m:val="0"/>
    <m:dispDef/>
    <m:lMargin m:val="0"/>
    <m:rMargin m:val="0"/>
    <m:defJc m:val="centerGroup"/>
    <m:wrapIndent m:val="1440"/>
    <m:intLim m:val="subSup"/>
    <m:naryLim m:val="undOvr"/>
  </m:mathPr>
  <w:themeFontLang w:val="en-GB" w:eastAsia="zh-CN" w:bidi="th-TH"/>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D4EE766"/>
  <w15:docId w15:val="{8419BA88-39D9-494D-8C99-5A379449AB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969A1"/>
    <w:rPr>
      <w:rFonts w:ascii="Verdana Pro" w:hAnsi="Verdana Pro" w:cs="Tahoma"/>
    </w:rPr>
  </w:style>
  <w:style w:type="paragraph" w:styleId="Heading1">
    <w:name w:val="heading 1"/>
    <w:basedOn w:val="Normal"/>
    <w:next w:val="Normal"/>
    <w:link w:val="Heading1Char"/>
    <w:uiPriority w:val="9"/>
    <w:qFormat/>
    <w:rsid w:val="00AA27A6"/>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AB4A98"/>
    <w:pPr>
      <w:keepNext/>
      <w:keepLines/>
      <w:spacing w:before="40" w:after="0"/>
      <w:outlineLvl w:val="1"/>
    </w:pPr>
    <w:rPr>
      <w:rFonts w:eastAsiaTheme="majorEastAsia" w:cstheme="majorBidi"/>
      <w:color w:val="365F91" w:themeColor="accent1" w:themeShade="BF"/>
      <w:sz w:val="26"/>
      <w:szCs w:val="26"/>
    </w:rPr>
  </w:style>
  <w:style w:type="paragraph" w:styleId="Heading3">
    <w:name w:val="heading 3"/>
    <w:basedOn w:val="Normal"/>
    <w:next w:val="Normal"/>
    <w:link w:val="Heading3Char"/>
    <w:uiPriority w:val="9"/>
    <w:unhideWhenUsed/>
    <w:qFormat/>
    <w:rsid w:val="00611640"/>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Heading3"/>
    <w:next w:val="Normal"/>
    <w:link w:val="Heading4Char"/>
    <w:uiPriority w:val="9"/>
    <w:unhideWhenUsed/>
    <w:qFormat/>
    <w:rsid w:val="00CB27AC"/>
    <w:pPr>
      <w:outlineLvl w:val="3"/>
    </w:pPr>
    <w:rPr>
      <w:rFonts w:ascii="Verdana Pro" w:hAnsi="Verdana Pro"/>
      <w:noProof/>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3530C"/>
    <w:pPr>
      <w:spacing w:after="0" w:line="240" w:lineRule="auto"/>
    </w:pPr>
    <w:rPr>
      <w:rFonts w:ascii="Tahoma" w:hAnsi="Tahoma"/>
      <w:sz w:val="16"/>
      <w:szCs w:val="16"/>
    </w:rPr>
  </w:style>
  <w:style w:type="character" w:customStyle="1" w:styleId="BalloonTextChar">
    <w:name w:val="Balloon Text Char"/>
    <w:basedOn w:val="DefaultParagraphFont"/>
    <w:link w:val="BalloonText"/>
    <w:uiPriority w:val="99"/>
    <w:semiHidden/>
    <w:rsid w:val="0073530C"/>
    <w:rPr>
      <w:rFonts w:ascii="Tahoma" w:hAnsi="Tahoma" w:cs="Tahoma"/>
      <w:sz w:val="16"/>
      <w:szCs w:val="16"/>
    </w:rPr>
  </w:style>
  <w:style w:type="paragraph" w:styleId="FootnoteText">
    <w:name w:val="footnote text"/>
    <w:basedOn w:val="Normal"/>
    <w:link w:val="FootnoteTextChar"/>
    <w:uiPriority w:val="99"/>
    <w:semiHidden/>
    <w:unhideWhenUsed/>
    <w:rsid w:val="006D0684"/>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6D0684"/>
    <w:rPr>
      <w:sz w:val="20"/>
      <w:szCs w:val="20"/>
    </w:rPr>
  </w:style>
  <w:style w:type="character" w:styleId="FootnoteReference">
    <w:name w:val="footnote reference"/>
    <w:semiHidden/>
    <w:unhideWhenUsed/>
    <w:rsid w:val="006D0684"/>
    <w:rPr>
      <w:vertAlign w:val="superscript"/>
    </w:rPr>
  </w:style>
  <w:style w:type="table" w:styleId="TableGrid">
    <w:name w:val="Table Grid"/>
    <w:basedOn w:val="TableNormal"/>
    <w:uiPriority w:val="59"/>
    <w:rsid w:val="002001FB"/>
    <w:pPr>
      <w:spacing w:after="0" w:line="240" w:lineRule="auto"/>
    </w:pPr>
    <w:rPr>
      <w:rFonts w:ascii="Cambria" w:eastAsia="MS Mincho" w:hAnsi="Cambria"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0471BC"/>
    <w:pPr>
      <w:tabs>
        <w:tab w:val="center" w:pos="4513"/>
        <w:tab w:val="right" w:pos="9026"/>
      </w:tabs>
      <w:spacing w:after="0" w:line="240" w:lineRule="auto"/>
    </w:pPr>
  </w:style>
  <w:style w:type="character" w:customStyle="1" w:styleId="HeaderChar">
    <w:name w:val="Header Char"/>
    <w:basedOn w:val="DefaultParagraphFont"/>
    <w:link w:val="Header"/>
    <w:uiPriority w:val="99"/>
    <w:rsid w:val="000471BC"/>
  </w:style>
  <w:style w:type="paragraph" w:styleId="Footer">
    <w:name w:val="footer"/>
    <w:basedOn w:val="Normal"/>
    <w:link w:val="FooterChar"/>
    <w:uiPriority w:val="99"/>
    <w:unhideWhenUsed/>
    <w:rsid w:val="000471BC"/>
    <w:pPr>
      <w:tabs>
        <w:tab w:val="center" w:pos="4513"/>
        <w:tab w:val="right" w:pos="9026"/>
      </w:tabs>
      <w:spacing w:after="0" w:line="240" w:lineRule="auto"/>
    </w:pPr>
  </w:style>
  <w:style w:type="character" w:customStyle="1" w:styleId="FooterChar">
    <w:name w:val="Footer Char"/>
    <w:basedOn w:val="DefaultParagraphFont"/>
    <w:link w:val="Footer"/>
    <w:uiPriority w:val="99"/>
    <w:rsid w:val="000471BC"/>
  </w:style>
  <w:style w:type="character" w:styleId="Hyperlink">
    <w:name w:val="Hyperlink"/>
    <w:basedOn w:val="DefaultParagraphFont"/>
    <w:uiPriority w:val="99"/>
    <w:unhideWhenUsed/>
    <w:rsid w:val="00887228"/>
    <w:rPr>
      <w:color w:val="0000FF" w:themeColor="hyperlink"/>
      <w:u w:val="single"/>
    </w:rPr>
  </w:style>
  <w:style w:type="paragraph" w:styleId="ListParagraph">
    <w:name w:val="List Paragraph"/>
    <w:basedOn w:val="Normal"/>
    <w:uiPriority w:val="34"/>
    <w:qFormat/>
    <w:rsid w:val="009C55C1"/>
    <w:pPr>
      <w:ind w:left="720"/>
      <w:contextualSpacing/>
    </w:pPr>
  </w:style>
  <w:style w:type="paragraph" w:styleId="Title">
    <w:name w:val="Title"/>
    <w:basedOn w:val="Normal"/>
    <w:next w:val="Normal"/>
    <w:link w:val="TitleChar"/>
    <w:uiPriority w:val="10"/>
    <w:qFormat/>
    <w:rsid w:val="00AA27A6"/>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A27A6"/>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AA27A6"/>
    <w:pPr>
      <w:numPr>
        <w:ilvl w:val="1"/>
      </w:numPr>
      <w:spacing w:after="160"/>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AA27A6"/>
    <w:rPr>
      <w:rFonts w:eastAsiaTheme="minorEastAsia"/>
      <w:color w:val="5A5A5A" w:themeColor="text1" w:themeTint="A5"/>
      <w:spacing w:val="15"/>
    </w:rPr>
  </w:style>
  <w:style w:type="character" w:customStyle="1" w:styleId="Heading1Char">
    <w:name w:val="Heading 1 Char"/>
    <w:basedOn w:val="DefaultParagraphFont"/>
    <w:link w:val="Heading1"/>
    <w:uiPriority w:val="9"/>
    <w:rsid w:val="00AA27A6"/>
    <w:rPr>
      <w:rFonts w:asciiTheme="majorHAnsi" w:eastAsiaTheme="majorEastAsia" w:hAnsiTheme="majorHAnsi" w:cstheme="majorBidi"/>
      <w:color w:val="365F91" w:themeColor="accent1" w:themeShade="BF"/>
      <w:sz w:val="32"/>
      <w:szCs w:val="32"/>
    </w:rPr>
  </w:style>
  <w:style w:type="character" w:customStyle="1" w:styleId="Heading2Char">
    <w:name w:val="Heading 2 Char"/>
    <w:basedOn w:val="DefaultParagraphFont"/>
    <w:link w:val="Heading2"/>
    <w:uiPriority w:val="9"/>
    <w:rsid w:val="00AB4A98"/>
    <w:rPr>
      <w:rFonts w:ascii="Verdana Pro" w:eastAsiaTheme="majorEastAsia" w:hAnsi="Verdana Pro" w:cstheme="majorBidi"/>
      <w:color w:val="365F91" w:themeColor="accent1" w:themeShade="BF"/>
      <w:sz w:val="26"/>
      <w:szCs w:val="26"/>
    </w:rPr>
  </w:style>
  <w:style w:type="paragraph" w:styleId="IntenseQuote">
    <w:name w:val="Intense Quote"/>
    <w:basedOn w:val="Normal"/>
    <w:next w:val="Normal"/>
    <w:link w:val="IntenseQuoteChar"/>
    <w:uiPriority w:val="30"/>
    <w:qFormat/>
    <w:rsid w:val="00AA27A6"/>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AA27A6"/>
    <w:rPr>
      <w:i/>
      <w:iCs/>
      <w:color w:val="4F81BD" w:themeColor="accent1"/>
    </w:rPr>
  </w:style>
  <w:style w:type="character" w:customStyle="1" w:styleId="Heading3Char">
    <w:name w:val="Heading 3 Char"/>
    <w:basedOn w:val="DefaultParagraphFont"/>
    <w:link w:val="Heading3"/>
    <w:uiPriority w:val="9"/>
    <w:rsid w:val="00611640"/>
    <w:rPr>
      <w:rFonts w:asciiTheme="majorHAnsi" w:eastAsiaTheme="majorEastAsia" w:hAnsiTheme="majorHAnsi" w:cstheme="majorBidi"/>
      <w:color w:val="243F60" w:themeColor="accent1" w:themeShade="7F"/>
      <w:sz w:val="24"/>
      <w:szCs w:val="24"/>
    </w:rPr>
  </w:style>
  <w:style w:type="paragraph" w:styleId="Caption">
    <w:name w:val="caption"/>
    <w:basedOn w:val="Normal"/>
    <w:next w:val="Normal"/>
    <w:uiPriority w:val="35"/>
    <w:unhideWhenUsed/>
    <w:qFormat/>
    <w:rsid w:val="002C7966"/>
    <w:pPr>
      <w:spacing w:line="240" w:lineRule="auto"/>
    </w:pPr>
    <w:rPr>
      <w:i/>
      <w:iCs/>
      <w:color w:val="1F497D" w:themeColor="text2"/>
      <w:sz w:val="18"/>
      <w:szCs w:val="18"/>
    </w:rPr>
  </w:style>
  <w:style w:type="character" w:styleId="CommentReference">
    <w:name w:val="annotation reference"/>
    <w:basedOn w:val="DefaultParagraphFont"/>
    <w:uiPriority w:val="99"/>
    <w:semiHidden/>
    <w:unhideWhenUsed/>
    <w:rsid w:val="007514D1"/>
    <w:rPr>
      <w:sz w:val="16"/>
      <w:szCs w:val="16"/>
    </w:rPr>
  </w:style>
  <w:style w:type="paragraph" w:styleId="CommentText">
    <w:name w:val="annotation text"/>
    <w:basedOn w:val="Normal"/>
    <w:link w:val="CommentTextChar"/>
    <w:uiPriority w:val="99"/>
    <w:unhideWhenUsed/>
    <w:rsid w:val="007514D1"/>
    <w:pPr>
      <w:spacing w:line="240" w:lineRule="auto"/>
    </w:pPr>
    <w:rPr>
      <w:sz w:val="20"/>
      <w:szCs w:val="20"/>
    </w:rPr>
  </w:style>
  <w:style w:type="character" w:customStyle="1" w:styleId="CommentTextChar">
    <w:name w:val="Comment Text Char"/>
    <w:basedOn w:val="DefaultParagraphFont"/>
    <w:link w:val="CommentText"/>
    <w:uiPriority w:val="99"/>
    <w:rsid w:val="007514D1"/>
    <w:rPr>
      <w:sz w:val="20"/>
      <w:szCs w:val="20"/>
    </w:rPr>
  </w:style>
  <w:style w:type="paragraph" w:styleId="CommentSubject">
    <w:name w:val="annotation subject"/>
    <w:basedOn w:val="CommentText"/>
    <w:next w:val="CommentText"/>
    <w:link w:val="CommentSubjectChar"/>
    <w:uiPriority w:val="99"/>
    <w:semiHidden/>
    <w:unhideWhenUsed/>
    <w:rsid w:val="007514D1"/>
    <w:rPr>
      <w:b/>
      <w:bCs/>
    </w:rPr>
  </w:style>
  <w:style w:type="character" w:customStyle="1" w:styleId="CommentSubjectChar">
    <w:name w:val="Comment Subject Char"/>
    <w:basedOn w:val="CommentTextChar"/>
    <w:link w:val="CommentSubject"/>
    <w:uiPriority w:val="99"/>
    <w:semiHidden/>
    <w:rsid w:val="007514D1"/>
    <w:rPr>
      <w:b/>
      <w:bCs/>
      <w:sz w:val="20"/>
      <w:szCs w:val="20"/>
    </w:rPr>
  </w:style>
  <w:style w:type="paragraph" w:styleId="TOCHeading">
    <w:name w:val="TOC Heading"/>
    <w:basedOn w:val="Heading1"/>
    <w:next w:val="Normal"/>
    <w:uiPriority w:val="39"/>
    <w:unhideWhenUsed/>
    <w:qFormat/>
    <w:rsid w:val="002E5EE8"/>
    <w:pPr>
      <w:spacing w:line="259" w:lineRule="auto"/>
      <w:outlineLvl w:val="9"/>
    </w:pPr>
    <w:rPr>
      <w:lang w:val="en-US"/>
    </w:rPr>
  </w:style>
  <w:style w:type="paragraph" w:styleId="TOC1">
    <w:name w:val="toc 1"/>
    <w:basedOn w:val="Normal"/>
    <w:next w:val="Normal"/>
    <w:autoRedefine/>
    <w:uiPriority w:val="39"/>
    <w:unhideWhenUsed/>
    <w:rsid w:val="002E5EE8"/>
    <w:pPr>
      <w:spacing w:after="100"/>
    </w:pPr>
  </w:style>
  <w:style w:type="paragraph" w:styleId="TOC2">
    <w:name w:val="toc 2"/>
    <w:basedOn w:val="Normal"/>
    <w:next w:val="Normal"/>
    <w:autoRedefine/>
    <w:uiPriority w:val="39"/>
    <w:unhideWhenUsed/>
    <w:rsid w:val="00ED0CBD"/>
    <w:pPr>
      <w:tabs>
        <w:tab w:val="right" w:leader="dot" w:pos="13892"/>
      </w:tabs>
      <w:spacing w:after="0" w:line="240" w:lineRule="auto"/>
      <w:ind w:left="221"/>
      <w:jc w:val="both"/>
    </w:pPr>
  </w:style>
  <w:style w:type="paragraph" w:styleId="TOC3">
    <w:name w:val="toc 3"/>
    <w:basedOn w:val="Normal"/>
    <w:next w:val="Normal"/>
    <w:autoRedefine/>
    <w:uiPriority w:val="39"/>
    <w:unhideWhenUsed/>
    <w:rsid w:val="002E5EE8"/>
    <w:pPr>
      <w:spacing w:after="100"/>
      <w:ind w:left="440"/>
    </w:pPr>
  </w:style>
  <w:style w:type="character" w:customStyle="1" w:styleId="Heading4Char">
    <w:name w:val="Heading 4 Char"/>
    <w:basedOn w:val="DefaultParagraphFont"/>
    <w:link w:val="Heading4"/>
    <w:uiPriority w:val="9"/>
    <w:rsid w:val="00CB27AC"/>
    <w:rPr>
      <w:rFonts w:ascii="Verdana Pro" w:eastAsiaTheme="majorEastAsia" w:hAnsi="Verdana Pro" w:cstheme="majorBidi"/>
      <w:noProof/>
      <w:color w:val="243F60" w:themeColor="accent1" w:themeShade="7F"/>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54001278">
      <w:bodyDiv w:val="1"/>
      <w:marLeft w:val="0"/>
      <w:marRight w:val="0"/>
      <w:marTop w:val="0"/>
      <w:marBottom w:val="0"/>
      <w:divBdr>
        <w:top w:val="none" w:sz="0" w:space="0" w:color="auto"/>
        <w:left w:val="none" w:sz="0" w:space="0" w:color="auto"/>
        <w:bottom w:val="none" w:sz="0" w:space="0" w:color="auto"/>
        <w:right w:val="none" w:sz="0" w:space="0" w:color="auto"/>
      </w:divBdr>
    </w:div>
    <w:div w:id="590087867">
      <w:bodyDiv w:val="1"/>
      <w:marLeft w:val="0"/>
      <w:marRight w:val="0"/>
      <w:marTop w:val="0"/>
      <w:marBottom w:val="0"/>
      <w:divBdr>
        <w:top w:val="none" w:sz="0" w:space="0" w:color="auto"/>
        <w:left w:val="none" w:sz="0" w:space="0" w:color="auto"/>
        <w:bottom w:val="none" w:sz="0" w:space="0" w:color="auto"/>
        <w:right w:val="none" w:sz="0" w:space="0" w:color="auto"/>
      </w:divBdr>
    </w:div>
    <w:div w:id="625156910">
      <w:bodyDiv w:val="1"/>
      <w:marLeft w:val="0"/>
      <w:marRight w:val="0"/>
      <w:marTop w:val="0"/>
      <w:marBottom w:val="0"/>
      <w:divBdr>
        <w:top w:val="none" w:sz="0" w:space="0" w:color="auto"/>
        <w:left w:val="none" w:sz="0" w:space="0" w:color="auto"/>
        <w:bottom w:val="none" w:sz="0" w:space="0" w:color="auto"/>
        <w:right w:val="none" w:sz="0" w:space="0" w:color="auto"/>
      </w:divBdr>
    </w:div>
    <w:div w:id="759328366">
      <w:bodyDiv w:val="1"/>
      <w:marLeft w:val="0"/>
      <w:marRight w:val="0"/>
      <w:marTop w:val="0"/>
      <w:marBottom w:val="0"/>
      <w:divBdr>
        <w:top w:val="none" w:sz="0" w:space="0" w:color="auto"/>
        <w:left w:val="none" w:sz="0" w:space="0" w:color="auto"/>
        <w:bottom w:val="none" w:sz="0" w:space="0" w:color="auto"/>
        <w:right w:val="none" w:sz="0" w:space="0" w:color="auto"/>
      </w:divBdr>
      <w:divsChild>
        <w:div w:id="190868965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61530223">
      <w:bodyDiv w:val="1"/>
      <w:marLeft w:val="0"/>
      <w:marRight w:val="0"/>
      <w:marTop w:val="0"/>
      <w:marBottom w:val="0"/>
      <w:divBdr>
        <w:top w:val="none" w:sz="0" w:space="0" w:color="auto"/>
        <w:left w:val="none" w:sz="0" w:space="0" w:color="auto"/>
        <w:bottom w:val="none" w:sz="0" w:space="0" w:color="auto"/>
        <w:right w:val="none" w:sz="0" w:space="0" w:color="auto"/>
      </w:divBdr>
    </w:div>
    <w:div w:id="870532457">
      <w:bodyDiv w:val="1"/>
      <w:marLeft w:val="0"/>
      <w:marRight w:val="0"/>
      <w:marTop w:val="0"/>
      <w:marBottom w:val="0"/>
      <w:divBdr>
        <w:top w:val="none" w:sz="0" w:space="0" w:color="auto"/>
        <w:left w:val="none" w:sz="0" w:space="0" w:color="auto"/>
        <w:bottom w:val="none" w:sz="0" w:space="0" w:color="auto"/>
        <w:right w:val="none" w:sz="0" w:space="0" w:color="auto"/>
      </w:divBdr>
    </w:div>
    <w:div w:id="1311132490">
      <w:bodyDiv w:val="1"/>
      <w:marLeft w:val="0"/>
      <w:marRight w:val="0"/>
      <w:marTop w:val="0"/>
      <w:marBottom w:val="0"/>
      <w:divBdr>
        <w:top w:val="none" w:sz="0" w:space="0" w:color="auto"/>
        <w:left w:val="none" w:sz="0" w:space="0" w:color="auto"/>
        <w:bottom w:val="none" w:sz="0" w:space="0" w:color="auto"/>
        <w:right w:val="none" w:sz="0" w:space="0" w:color="auto"/>
      </w:divBdr>
    </w:div>
    <w:div w:id="1400709021">
      <w:bodyDiv w:val="1"/>
      <w:marLeft w:val="0"/>
      <w:marRight w:val="0"/>
      <w:marTop w:val="0"/>
      <w:marBottom w:val="0"/>
      <w:divBdr>
        <w:top w:val="none" w:sz="0" w:space="0" w:color="auto"/>
        <w:left w:val="none" w:sz="0" w:space="0" w:color="auto"/>
        <w:bottom w:val="none" w:sz="0" w:space="0" w:color="auto"/>
        <w:right w:val="none" w:sz="0" w:space="0" w:color="auto"/>
      </w:divBdr>
      <w:divsChild>
        <w:div w:id="92727433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94486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9539819">
      <w:bodyDiv w:val="1"/>
      <w:marLeft w:val="0"/>
      <w:marRight w:val="0"/>
      <w:marTop w:val="0"/>
      <w:marBottom w:val="0"/>
      <w:divBdr>
        <w:top w:val="none" w:sz="0" w:space="0" w:color="auto"/>
        <w:left w:val="none" w:sz="0" w:space="0" w:color="auto"/>
        <w:bottom w:val="none" w:sz="0" w:space="0" w:color="auto"/>
        <w:right w:val="none" w:sz="0" w:space="0" w:color="auto"/>
      </w:divBdr>
    </w:div>
    <w:div w:id="1905795070">
      <w:bodyDiv w:val="1"/>
      <w:marLeft w:val="0"/>
      <w:marRight w:val="0"/>
      <w:marTop w:val="0"/>
      <w:marBottom w:val="0"/>
      <w:divBdr>
        <w:top w:val="none" w:sz="0" w:space="0" w:color="auto"/>
        <w:left w:val="none" w:sz="0" w:space="0" w:color="auto"/>
        <w:bottom w:val="none" w:sz="0" w:space="0" w:color="auto"/>
        <w:right w:val="none" w:sz="0" w:space="0" w:color="auto"/>
      </w:divBdr>
    </w:div>
    <w:div w:id="2015915158">
      <w:bodyDiv w:val="1"/>
      <w:marLeft w:val="0"/>
      <w:marRight w:val="0"/>
      <w:marTop w:val="0"/>
      <w:marBottom w:val="0"/>
      <w:divBdr>
        <w:top w:val="none" w:sz="0" w:space="0" w:color="auto"/>
        <w:left w:val="none" w:sz="0" w:space="0" w:color="auto"/>
        <w:bottom w:val="none" w:sz="0" w:space="0" w:color="auto"/>
        <w:right w:val="none" w:sz="0" w:space="0" w:color="auto"/>
      </w:divBdr>
    </w:div>
    <w:div w:id="2034769250">
      <w:bodyDiv w:val="1"/>
      <w:marLeft w:val="0"/>
      <w:marRight w:val="0"/>
      <w:marTop w:val="0"/>
      <w:marBottom w:val="0"/>
      <w:divBdr>
        <w:top w:val="none" w:sz="0" w:space="0" w:color="auto"/>
        <w:left w:val="none" w:sz="0" w:space="0" w:color="auto"/>
        <w:bottom w:val="none" w:sz="0" w:space="0" w:color="auto"/>
        <w:right w:val="none" w:sz="0" w:space="0" w:color="auto"/>
      </w:divBdr>
    </w:div>
    <w:div w:id="21047205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carlfordchurches.org/grapevine/" TargetMode="External"/><Relationship Id="rId18" Type="http://schemas.openxmlformats.org/officeDocument/2006/relationships/image" Target="media/image7.jpeg"/><Relationship Id="rId26" Type="http://schemas.openxmlformats.org/officeDocument/2006/relationships/image" Target="media/image13.jpeg"/><Relationship Id="rId39" Type="http://schemas.openxmlformats.org/officeDocument/2006/relationships/image" Target="media/image25.jpeg"/><Relationship Id="rId21" Type="http://schemas.openxmlformats.org/officeDocument/2006/relationships/hyperlink" Target="https://www.carlfordchurches.org/online-services" TargetMode="External"/><Relationship Id="rId34" Type="http://schemas.openxmlformats.org/officeDocument/2006/relationships/image" Target="media/image20.jpeg"/><Relationship Id="rId42" Type="http://schemas.openxmlformats.org/officeDocument/2006/relationships/hyperlink" Target="http://www.cofesuffolk.org" TargetMode="External"/><Relationship Id="rId47" Type="http://schemas.openxmlformats.org/officeDocument/2006/relationships/footer" Target="footer1.xml"/><Relationship Id="rId50" Type="http://schemas.openxmlformats.org/officeDocument/2006/relationships/image" Target="media/image31.jp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6.jpeg"/><Relationship Id="rId11" Type="http://schemas.openxmlformats.org/officeDocument/2006/relationships/image" Target="media/image4.png"/><Relationship Id="rId24" Type="http://schemas.openxmlformats.org/officeDocument/2006/relationships/image" Target="media/image11.emf"/><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png"/><Relationship Id="rId45" Type="http://schemas.openxmlformats.org/officeDocument/2006/relationships/image" Target="media/image29.emf"/><Relationship Id="rId5" Type="http://schemas.openxmlformats.org/officeDocument/2006/relationships/webSettings" Target="webSettings.xml"/><Relationship Id="rId15" Type="http://schemas.openxmlformats.org/officeDocument/2006/relationships/hyperlink" Target="http://www.just42.org.uk" TargetMode="External"/><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2.jpeg"/><Relationship Id="rId49" Type="http://schemas.openxmlformats.org/officeDocument/2006/relationships/hyperlink" Target="https://www.light-wave.org/" TargetMode="External"/><Relationship Id="rId10" Type="http://schemas.openxmlformats.org/officeDocument/2006/relationships/image" Target="media/image3.png"/><Relationship Id="rId19" Type="http://schemas.openxmlformats.org/officeDocument/2006/relationships/hyperlink" Target="https://www.cofesuffolk.org/exploring-vocation/lay-elders" TargetMode="External"/><Relationship Id="rId31" Type="http://schemas.microsoft.com/office/2007/relationships/hdphoto" Target="media/hdphoto1.wdp"/><Relationship Id="rId44" Type="http://schemas.openxmlformats.org/officeDocument/2006/relationships/image" Target="media/image28.jpe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us17.campaign-archive.com/?u=8af8123806995cd73a0e6b1bc&amp;id=46892c3e8a" TargetMode="External"/><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png"/><Relationship Id="rId35" Type="http://schemas.openxmlformats.org/officeDocument/2006/relationships/image" Target="media/image21.jpeg"/><Relationship Id="rId43" Type="http://schemas.openxmlformats.org/officeDocument/2006/relationships/hyperlink" Target="http://www.cofesuffolk.org/find-a-church-near-you/diocesan-maps" TargetMode="External"/><Relationship Id="rId48" Type="http://schemas.openxmlformats.org/officeDocument/2006/relationships/image" Target="media/image30.jpeg"/><Relationship Id="rId8" Type="http://schemas.openxmlformats.org/officeDocument/2006/relationships/image" Target="media/image1.png"/><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s://carlfordchurches.org" TargetMode="External"/><Relationship Id="rId17" Type="http://schemas.openxmlformats.org/officeDocument/2006/relationships/image" Target="media/image6.jpeg"/><Relationship Id="rId25" Type="http://schemas.openxmlformats.org/officeDocument/2006/relationships/image" Target="media/image12.jpe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package" Target="embeddings/Microsoft_PowerPoint_Presentation.pptx"/><Relationship Id="rId20" Type="http://schemas.openxmlformats.org/officeDocument/2006/relationships/image" Target="media/image8.jpeg"/><Relationship Id="rId41" Type="http://schemas.openxmlformats.org/officeDocument/2006/relationships/image" Target="media/image27.sv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0DFAC95-7D19-4AB0-8277-1A3A8838AE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Pages>
  <Words>7132</Words>
  <Characters>40653</Characters>
  <Application>Microsoft Office Word</Application>
  <DocSecurity>0</DocSecurity>
  <Lines>338</Lines>
  <Paragraphs>95</Paragraphs>
  <ScaleCrop>false</ScaleCrop>
  <HeadingPairs>
    <vt:vector size="2" baseType="variant">
      <vt:variant>
        <vt:lpstr>Title</vt:lpstr>
      </vt:variant>
      <vt:variant>
        <vt:i4>1</vt:i4>
      </vt:variant>
    </vt:vector>
  </HeadingPairs>
  <TitlesOfParts>
    <vt:vector size="1" baseType="lpstr">
      <vt:lpstr>Carlford Benefice Profile 2019</vt:lpstr>
    </vt:vector>
  </TitlesOfParts>
  <Company/>
  <LinksUpToDate>false</LinksUpToDate>
  <CharactersWithSpaces>47690</CharactersWithSpaces>
  <SharedDoc>false</SharedDoc>
  <HLinks>
    <vt:vector size="24" baseType="variant">
      <vt:variant>
        <vt:i4>2424890</vt:i4>
      </vt:variant>
      <vt:variant>
        <vt:i4>9</vt:i4>
      </vt:variant>
      <vt:variant>
        <vt:i4>0</vt:i4>
      </vt:variant>
      <vt:variant>
        <vt:i4>5</vt:i4>
      </vt:variant>
      <vt:variant>
        <vt:lpwstr>http://www.cofesuffolk.org/find-a-church-near-you/diocesan-maps</vt:lpwstr>
      </vt:variant>
      <vt:variant>
        <vt:lpwstr/>
      </vt:variant>
      <vt:variant>
        <vt:i4>5636098</vt:i4>
      </vt:variant>
      <vt:variant>
        <vt:i4>6</vt:i4>
      </vt:variant>
      <vt:variant>
        <vt:i4>0</vt:i4>
      </vt:variant>
      <vt:variant>
        <vt:i4>5</vt:i4>
      </vt:variant>
      <vt:variant>
        <vt:lpwstr>http://www.cofesuffolk.org/our-diocese-our-vision</vt:lpwstr>
      </vt:variant>
      <vt:variant>
        <vt:lpwstr/>
      </vt:variant>
      <vt:variant>
        <vt:i4>393310</vt:i4>
      </vt:variant>
      <vt:variant>
        <vt:i4>3</vt:i4>
      </vt:variant>
      <vt:variant>
        <vt:i4>0</vt:i4>
      </vt:variant>
      <vt:variant>
        <vt:i4>5</vt:i4>
      </vt:variant>
      <vt:variant>
        <vt:lpwstr>https://carlfordchurches.org/contact/</vt:lpwstr>
      </vt:variant>
      <vt:variant>
        <vt:lpwstr/>
      </vt:variant>
      <vt:variant>
        <vt:i4>7405628</vt:i4>
      </vt:variant>
      <vt:variant>
        <vt:i4>0</vt:i4>
      </vt:variant>
      <vt:variant>
        <vt:i4>0</vt:i4>
      </vt:variant>
      <vt:variant>
        <vt:i4>5</vt:i4>
      </vt:variant>
      <vt:variant>
        <vt:lpwstr>https://carlfordchurches.org/grapevine/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Carlford Benefice Profile 2019</dc:title>
  <dc:creator>Anne Spalding;Mark Cresswell</dc:creator>
  <cp:keywords>Carlford Benefice Profile 2019</cp:keywords>
  <dc:description>Final post section 12</dc:description>
  <cp:lastModifiedBy>Lauren Bridgwater</cp:lastModifiedBy>
  <cp:revision>2</cp:revision>
  <cp:lastPrinted>2019-11-29T16:35:00Z</cp:lastPrinted>
  <dcterms:created xsi:type="dcterms:W3CDTF">2020-09-02T14:08:00Z</dcterms:created>
  <dcterms:modified xsi:type="dcterms:W3CDTF">2020-09-02T14:08:00Z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569bf4a9-87bd-4dbf-a36c-1db5158e5def_Enabled">
    <vt:lpwstr>True</vt:lpwstr>
  </property>
  <property fmtid="{D5CDD505-2E9C-101B-9397-08002B2CF9AE}" pid="3" name="MSIP_Label_569bf4a9-87bd-4dbf-a36c-1db5158e5def_SiteId">
    <vt:lpwstr>ea80952e-a476-42d4-aaf4-5457852b0f7e</vt:lpwstr>
  </property>
  <property fmtid="{D5CDD505-2E9C-101B-9397-08002B2CF9AE}" pid="4" name="MSIP_Label_569bf4a9-87bd-4dbf-a36c-1db5158e5def_Owner">
    <vt:lpwstr>cresswmc@eu1.bp.com</vt:lpwstr>
  </property>
  <property fmtid="{D5CDD505-2E9C-101B-9397-08002B2CF9AE}" pid="5" name="MSIP_Label_569bf4a9-87bd-4dbf-a36c-1db5158e5def_SetDate">
    <vt:lpwstr>2019-09-18T10:06:45.1942814Z</vt:lpwstr>
  </property>
  <property fmtid="{D5CDD505-2E9C-101B-9397-08002B2CF9AE}" pid="6" name="MSIP_Label_569bf4a9-87bd-4dbf-a36c-1db5158e5def_Name">
    <vt:lpwstr>General</vt:lpwstr>
  </property>
  <property fmtid="{D5CDD505-2E9C-101B-9397-08002B2CF9AE}" pid="7" name="MSIP_Label_569bf4a9-87bd-4dbf-a36c-1db5158e5def_Application">
    <vt:lpwstr>Microsoft Azure Information Protection</vt:lpwstr>
  </property>
  <property fmtid="{D5CDD505-2E9C-101B-9397-08002B2CF9AE}" pid="8" name="MSIP_Label_569bf4a9-87bd-4dbf-a36c-1db5158e5def_ActionId">
    <vt:lpwstr>66c0b4cd-fe2e-4ad9-b668-0e0c34c38eec</vt:lpwstr>
  </property>
  <property fmtid="{D5CDD505-2E9C-101B-9397-08002B2CF9AE}" pid="9" name="MSIP_Label_569bf4a9-87bd-4dbf-a36c-1db5158e5def_Extended_MSFT_Method">
    <vt:lpwstr>Manual</vt:lpwstr>
  </property>
  <property fmtid="{D5CDD505-2E9C-101B-9397-08002B2CF9AE}" pid="10" name="Sensitivity">
    <vt:lpwstr>General</vt:lpwstr>
  </property>
</Properties>
</file>